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E0" w:rsidRDefault="009C6848" w:rsidP="00093CE0">
      <w:pPr>
        <w:jc w:val="center"/>
      </w:pPr>
      <w:r>
        <w:rPr>
          <w:noProof/>
        </w:rPr>
        <w:pict>
          <v:rect id="_x0000_s1026" style="position:absolute;left:0;text-align:left;margin-left:202.2pt;margin-top:-26.95pt;width:80.25pt;height:25.5pt;z-index:251657728" stroked="f"/>
        </w:pict>
      </w:r>
      <w:r w:rsidR="009707B8">
        <w:rPr>
          <w:noProof/>
        </w:rPr>
        <w:drawing>
          <wp:inline distT="0" distB="0" distL="0" distR="0">
            <wp:extent cx="619125" cy="781050"/>
            <wp:effectExtent l="19050" t="0" r="9525" b="0"/>
            <wp:docPr id="1" name="Рисунок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2363" b="10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CE0" w:rsidRDefault="00093CE0" w:rsidP="00093CE0">
      <w:pPr>
        <w:pStyle w:val="1"/>
        <w:spacing w:line="240" w:lineRule="exact"/>
        <w:rPr>
          <w:b/>
          <w:bCs/>
          <w:szCs w:val="28"/>
        </w:rPr>
      </w:pPr>
      <w:r>
        <w:rPr>
          <w:b/>
          <w:bCs/>
          <w:szCs w:val="28"/>
        </w:rPr>
        <w:t>Российская Федерация</w:t>
      </w:r>
    </w:p>
    <w:p w:rsidR="00093CE0" w:rsidRDefault="00093CE0" w:rsidP="00093CE0">
      <w:pPr>
        <w:pStyle w:val="1"/>
        <w:spacing w:line="240" w:lineRule="exact"/>
        <w:rPr>
          <w:b/>
          <w:bCs/>
          <w:szCs w:val="28"/>
        </w:rPr>
      </w:pPr>
      <w:r>
        <w:rPr>
          <w:b/>
          <w:bCs/>
          <w:szCs w:val="28"/>
        </w:rPr>
        <w:t>Новгородская область</w:t>
      </w:r>
    </w:p>
    <w:p w:rsidR="00093CE0" w:rsidRDefault="00093CE0" w:rsidP="00093CE0"/>
    <w:p w:rsidR="00093CE0" w:rsidRDefault="00093CE0" w:rsidP="00093CE0">
      <w:pPr>
        <w:pStyle w:val="2"/>
        <w:jc w:val="center"/>
      </w:pPr>
      <w:r>
        <w:t xml:space="preserve">ДУМА ПОДДОРСКОГО МУНИЦИПАЛЬНОГО </w:t>
      </w:r>
      <w:r w:rsidR="003E7374">
        <w:t>ОКРУГА</w:t>
      </w:r>
    </w:p>
    <w:p w:rsidR="00093CE0" w:rsidRDefault="00093CE0" w:rsidP="00093CE0">
      <w:pPr>
        <w:pStyle w:val="6"/>
        <w:rPr>
          <w:szCs w:val="40"/>
        </w:rPr>
      </w:pPr>
      <w:r>
        <w:rPr>
          <w:szCs w:val="40"/>
        </w:rPr>
        <w:t>Р Е Ш Е Н И Е</w:t>
      </w:r>
    </w:p>
    <w:p w:rsidR="00093CE0" w:rsidRPr="003F0565" w:rsidRDefault="00693B11" w:rsidP="00E24790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81B1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37DB3">
        <w:rPr>
          <w:sz w:val="28"/>
          <w:szCs w:val="28"/>
        </w:rPr>
        <w:t>26</w:t>
      </w:r>
      <w:r w:rsidR="002E361C">
        <w:rPr>
          <w:sz w:val="28"/>
          <w:szCs w:val="28"/>
        </w:rPr>
        <w:t>.</w:t>
      </w:r>
      <w:r w:rsidR="00FB0F18">
        <w:rPr>
          <w:sz w:val="28"/>
          <w:szCs w:val="28"/>
        </w:rPr>
        <w:t>0</w:t>
      </w:r>
      <w:r w:rsidR="0016760F">
        <w:rPr>
          <w:sz w:val="28"/>
          <w:szCs w:val="28"/>
        </w:rPr>
        <w:t>2</w:t>
      </w:r>
      <w:r w:rsidR="002E361C">
        <w:rPr>
          <w:sz w:val="28"/>
          <w:szCs w:val="28"/>
        </w:rPr>
        <w:t>.202</w:t>
      </w:r>
      <w:r w:rsidR="00FB0F18">
        <w:rPr>
          <w:sz w:val="28"/>
          <w:szCs w:val="28"/>
        </w:rPr>
        <w:t>6</w:t>
      </w:r>
      <w:r w:rsidR="00981B1E">
        <w:rPr>
          <w:sz w:val="28"/>
          <w:szCs w:val="28"/>
        </w:rPr>
        <w:t xml:space="preserve"> № </w:t>
      </w:r>
      <w:r w:rsidR="000866F5">
        <w:rPr>
          <w:sz w:val="28"/>
          <w:szCs w:val="28"/>
        </w:rPr>
        <w:t>10</w:t>
      </w:r>
      <w:r w:rsidR="00D52C92">
        <w:rPr>
          <w:sz w:val="28"/>
          <w:szCs w:val="28"/>
        </w:rPr>
        <w:t>9</w:t>
      </w:r>
    </w:p>
    <w:p w:rsidR="00093CE0" w:rsidRDefault="00093CE0" w:rsidP="00E24790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с. Поддорье</w:t>
      </w:r>
    </w:p>
    <w:p w:rsidR="00582DD6" w:rsidRPr="00093CE0" w:rsidRDefault="00582DD6" w:rsidP="00093CE0">
      <w:pPr>
        <w:spacing w:line="240" w:lineRule="exact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E24790" w:rsidRPr="00D704F3" w:rsidTr="00890598">
        <w:trPr>
          <w:cantSplit/>
          <w:trHeight w:val="8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E24790" w:rsidRPr="00FB0F18" w:rsidRDefault="00D52C92" w:rsidP="00D52C9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3F1AE6">
              <w:rPr>
                <w:b/>
                <w:sz w:val="28"/>
                <w:szCs w:val="28"/>
              </w:rPr>
              <w:t xml:space="preserve">Об утверждении Положения об официальных символах </w:t>
            </w:r>
            <w:r>
              <w:rPr>
                <w:b/>
                <w:sz w:val="28"/>
                <w:szCs w:val="28"/>
              </w:rPr>
              <w:t>(гербе и флаге) Поддор</w:t>
            </w:r>
            <w:r w:rsidRPr="003F1AE6">
              <w:rPr>
                <w:b/>
                <w:sz w:val="28"/>
                <w:szCs w:val="28"/>
              </w:rPr>
              <w:t xml:space="preserve">ского муниципального округа </w:t>
            </w:r>
            <w:r>
              <w:rPr>
                <w:b/>
                <w:sz w:val="28"/>
                <w:szCs w:val="28"/>
              </w:rPr>
              <w:t>Новгородской области</w:t>
            </w:r>
            <w:bookmarkEnd w:id="0"/>
          </w:p>
        </w:tc>
      </w:tr>
    </w:tbl>
    <w:p w:rsidR="0016760F" w:rsidRDefault="0016760F" w:rsidP="0063642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0468A" w:rsidRDefault="00A0468A" w:rsidP="000866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2C92" w:rsidRDefault="00D52C92" w:rsidP="00D52C92">
      <w:pPr>
        <w:pStyle w:val="15"/>
        <w:spacing w:line="360" w:lineRule="atLeast"/>
        <w:ind w:left="0" w:firstLine="720"/>
      </w:pPr>
      <w:r w:rsidRPr="002007EB">
        <w:t xml:space="preserve">В соответствии с Федеральным законом </w:t>
      </w:r>
      <w:bookmarkStart w:id="1" w:name="_Hlk199933516"/>
      <w:r w:rsidRPr="002007EB">
        <w:t>от 20 марта 2025 года № 33-ФЗ «Об общих принципах организации местного самоуправления в единой системе публичной власти»</w:t>
      </w:r>
      <w:bookmarkEnd w:id="1"/>
      <w:r>
        <w:t xml:space="preserve"> и</w:t>
      </w:r>
      <w:r w:rsidRPr="002007EB">
        <w:t xml:space="preserve"> </w:t>
      </w:r>
      <w:bookmarkStart w:id="2" w:name="_Hlk205297907"/>
      <w:r>
        <w:t xml:space="preserve">областным </w:t>
      </w:r>
      <w:r w:rsidRPr="002007EB">
        <w:t>законом</w:t>
      </w:r>
      <w:r>
        <w:t xml:space="preserve"> </w:t>
      </w:r>
      <w:bookmarkEnd w:id="2"/>
      <w:r w:rsidRPr="00B614C8">
        <w:t xml:space="preserve">от </w:t>
      </w:r>
      <w:r>
        <w:t>27.01.202 N 628</w:t>
      </w:r>
      <w:r w:rsidRPr="00B614C8">
        <w:t>-ОЗ</w:t>
      </w:r>
      <w:r>
        <w:t xml:space="preserve"> «</w:t>
      </w:r>
      <w:r w:rsidRPr="00B614C8">
        <w:t>О преобразовании всех посел</w:t>
      </w:r>
      <w:r>
        <w:t>ений, входящих в состав Поддор</w:t>
      </w:r>
      <w:r w:rsidRPr="00B614C8">
        <w:t>ского муниципального района Новгородской области, путем их объединения и наделении вновь образованного муниципального образования статусом муниципального округа</w:t>
      </w:r>
      <w:r w:rsidRPr="002007EB">
        <w:t xml:space="preserve">», </w:t>
      </w:r>
    </w:p>
    <w:p w:rsidR="00D52C92" w:rsidRDefault="00D52C92" w:rsidP="00D52C92">
      <w:pPr>
        <w:pStyle w:val="15"/>
        <w:spacing w:line="360" w:lineRule="atLeast"/>
        <w:ind w:left="0" w:firstLine="720"/>
      </w:pPr>
      <w:r>
        <w:t>Дума Поддор</w:t>
      </w:r>
      <w:r w:rsidRPr="002007EB">
        <w:t xml:space="preserve">ского муниципального округа </w:t>
      </w:r>
    </w:p>
    <w:p w:rsidR="00D52C92" w:rsidRPr="002007EB" w:rsidRDefault="00D52C92" w:rsidP="00D52C92">
      <w:pPr>
        <w:pStyle w:val="15"/>
        <w:spacing w:line="360" w:lineRule="atLeast"/>
        <w:ind w:left="0"/>
        <w:rPr>
          <w:b/>
          <w:bCs/>
        </w:rPr>
      </w:pPr>
      <w:r w:rsidRPr="002007EB">
        <w:rPr>
          <w:b/>
          <w:bCs/>
        </w:rPr>
        <w:t>РЕШИЛА:</w:t>
      </w:r>
    </w:p>
    <w:p w:rsidR="00D52C92" w:rsidRDefault="00D52C92" w:rsidP="00D52C92">
      <w:pPr>
        <w:numPr>
          <w:ilvl w:val="0"/>
          <w:numId w:val="2"/>
        </w:numPr>
        <w:spacing w:line="360" w:lineRule="atLeast"/>
        <w:ind w:firstLine="709"/>
        <w:jc w:val="both"/>
        <w:rPr>
          <w:sz w:val="28"/>
          <w:szCs w:val="28"/>
        </w:rPr>
      </w:pPr>
      <w:r w:rsidRPr="002007EB">
        <w:rPr>
          <w:sz w:val="28"/>
          <w:szCs w:val="28"/>
        </w:rPr>
        <w:t>Утвердить прилагаемое Положение о</w:t>
      </w:r>
      <w:r>
        <w:rPr>
          <w:sz w:val="28"/>
          <w:szCs w:val="28"/>
        </w:rPr>
        <w:t xml:space="preserve">б официальных символах </w:t>
      </w:r>
      <w:r w:rsidRPr="00417F26">
        <w:rPr>
          <w:sz w:val="28"/>
          <w:szCs w:val="28"/>
        </w:rPr>
        <w:t>(гербе и флаге)</w:t>
      </w:r>
      <w:r>
        <w:rPr>
          <w:sz w:val="28"/>
          <w:szCs w:val="28"/>
        </w:rPr>
        <w:t xml:space="preserve"> Поддор</w:t>
      </w:r>
      <w:r w:rsidRPr="002007EB">
        <w:rPr>
          <w:sz w:val="28"/>
          <w:szCs w:val="28"/>
        </w:rPr>
        <w:t>ского муниципального округа Новгородской области.</w:t>
      </w:r>
    </w:p>
    <w:p w:rsidR="00D52C92" w:rsidRDefault="00D52C92" w:rsidP="00D52C92">
      <w:pPr>
        <w:numPr>
          <w:ilvl w:val="0"/>
          <w:numId w:val="2"/>
        </w:numPr>
        <w:spacing w:line="360" w:lineRule="atLeast"/>
        <w:ind w:firstLine="709"/>
        <w:jc w:val="both"/>
        <w:rPr>
          <w:sz w:val="28"/>
          <w:szCs w:val="28"/>
        </w:rPr>
      </w:pPr>
      <w:r w:rsidRPr="00723618">
        <w:rPr>
          <w:sz w:val="28"/>
          <w:szCs w:val="28"/>
        </w:rPr>
        <w:t xml:space="preserve">Направить настоящее решение в Геральдический совет при Президенте Российской Федерации для </w:t>
      </w:r>
      <w:r>
        <w:rPr>
          <w:sz w:val="28"/>
          <w:szCs w:val="28"/>
        </w:rPr>
        <w:t>регистрации</w:t>
      </w:r>
      <w:r w:rsidRPr="00723618">
        <w:rPr>
          <w:sz w:val="28"/>
          <w:szCs w:val="28"/>
        </w:rPr>
        <w:t xml:space="preserve"> официальных символов </w:t>
      </w:r>
      <w:r>
        <w:rPr>
          <w:sz w:val="28"/>
          <w:szCs w:val="28"/>
        </w:rPr>
        <w:t>Поддор</w:t>
      </w:r>
      <w:r w:rsidRPr="00723618">
        <w:rPr>
          <w:sz w:val="28"/>
          <w:szCs w:val="28"/>
        </w:rPr>
        <w:t>ского муниципального округа в Государственный геральдический регистр Российской Федерации.</w:t>
      </w:r>
    </w:p>
    <w:p w:rsidR="00D52C92" w:rsidRDefault="00D52C92" w:rsidP="00D52C92">
      <w:pPr>
        <w:numPr>
          <w:ilvl w:val="0"/>
          <w:numId w:val="2"/>
        </w:num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утратившими силу решения Думы Поддорского муниципального района:</w:t>
      </w:r>
    </w:p>
    <w:p w:rsidR="00D52C92" w:rsidRDefault="00D52C92" w:rsidP="00D52C92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от 11.11.2010 № 394 «Об утверждении положения о Гербе Поддорского муниципального района»;</w:t>
      </w:r>
    </w:p>
    <w:p w:rsidR="00D52C92" w:rsidRDefault="00D52C92" w:rsidP="00D52C92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от 11.11.2010 №395 «Об утверждении положения о флаге Поддорского муниципального района»;</w:t>
      </w:r>
    </w:p>
    <w:p w:rsidR="00D52C92" w:rsidRDefault="00D52C92" w:rsidP="00D52C92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от 31.12.2010 №411 «Об утверждении положения о Гербе и Флаге Поддорского муниципального района»;</w:t>
      </w:r>
    </w:p>
    <w:p w:rsidR="00D52C92" w:rsidRPr="00723618" w:rsidRDefault="00D52C92" w:rsidP="00D52C92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от 27.05.2011 №430 «О внесении изменений в решение Думы Поддорского муниципального района от 31.12.2010 №</w:t>
      </w:r>
      <w:r w:rsidR="007A3614">
        <w:rPr>
          <w:sz w:val="28"/>
          <w:szCs w:val="28"/>
        </w:rPr>
        <w:t xml:space="preserve"> </w:t>
      </w:r>
      <w:r>
        <w:rPr>
          <w:sz w:val="28"/>
          <w:szCs w:val="28"/>
        </w:rPr>
        <w:t>411 «Об утверждении положения о Гербе и Флаге Поддорского муниципального района»</w:t>
      </w:r>
    </w:p>
    <w:p w:rsidR="00D52C92" w:rsidRDefault="00D52C92" w:rsidP="00D52C92">
      <w:pPr>
        <w:numPr>
          <w:ilvl w:val="0"/>
          <w:numId w:val="2"/>
        </w:numPr>
        <w:tabs>
          <w:tab w:val="left" w:pos="1479"/>
        </w:tabs>
        <w:spacing w:line="360" w:lineRule="atLeast"/>
        <w:ind w:firstLine="705"/>
        <w:jc w:val="both"/>
        <w:rPr>
          <w:sz w:val="28"/>
          <w:szCs w:val="28"/>
        </w:rPr>
      </w:pPr>
      <w:r w:rsidRPr="008A5887">
        <w:rPr>
          <w:sz w:val="28"/>
          <w:szCs w:val="28"/>
        </w:rPr>
        <w:t>Опубликовать настоящее решение в периодическом печатном издании - му</w:t>
      </w:r>
      <w:r>
        <w:rPr>
          <w:sz w:val="28"/>
          <w:szCs w:val="28"/>
        </w:rPr>
        <w:t xml:space="preserve">ниципальной газете «Вестник Поддорского муниципального </w:t>
      </w:r>
      <w:r>
        <w:rPr>
          <w:sz w:val="28"/>
          <w:szCs w:val="28"/>
        </w:rPr>
        <w:lastRenderedPageBreak/>
        <w:t xml:space="preserve">округа» </w:t>
      </w:r>
      <w:r w:rsidRPr="008A5887">
        <w:rPr>
          <w:sz w:val="28"/>
          <w:szCs w:val="28"/>
        </w:rPr>
        <w:t>и на официаль</w:t>
      </w:r>
      <w:r>
        <w:rPr>
          <w:sz w:val="28"/>
          <w:szCs w:val="28"/>
        </w:rPr>
        <w:t>ном сайте Администрации Поддорского муниципального округа</w:t>
      </w:r>
      <w:r w:rsidRPr="008A5887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D3FB4" w:rsidRDefault="002D3FB4" w:rsidP="00B25C73">
      <w:pPr>
        <w:ind w:firstLine="709"/>
        <w:jc w:val="both"/>
        <w:rPr>
          <w:sz w:val="28"/>
          <w:szCs w:val="28"/>
        </w:rPr>
      </w:pPr>
    </w:p>
    <w:p w:rsidR="00A0468A" w:rsidRDefault="00A0468A" w:rsidP="00B25C73">
      <w:pPr>
        <w:ind w:firstLine="709"/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95"/>
        <w:gridCol w:w="4511"/>
      </w:tblGrid>
      <w:tr w:rsidR="006B667B" w:rsidRPr="006B667B" w:rsidTr="006B667B">
        <w:tc>
          <w:tcPr>
            <w:tcW w:w="5095" w:type="dxa"/>
          </w:tcPr>
          <w:p w:rsidR="006B667B" w:rsidRPr="006B667B" w:rsidRDefault="006B667B" w:rsidP="008D15A7">
            <w:pPr>
              <w:spacing w:line="240" w:lineRule="exac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B667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Глава Поддорского муниципального </w:t>
            </w:r>
          </w:p>
          <w:p w:rsidR="006B667B" w:rsidRPr="006B667B" w:rsidRDefault="00442C3D" w:rsidP="008D15A7">
            <w:pPr>
              <w:spacing w:line="240" w:lineRule="exac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округа</w:t>
            </w:r>
            <w:r w:rsidR="006B667B" w:rsidRPr="006B667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6B667B" w:rsidRPr="006B667B" w:rsidRDefault="006B667B" w:rsidP="008D15A7">
            <w:pPr>
              <w:spacing w:line="240" w:lineRule="exac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B667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                                       Е.В.Панина</w:t>
            </w:r>
          </w:p>
        </w:tc>
        <w:tc>
          <w:tcPr>
            <w:tcW w:w="4511" w:type="dxa"/>
          </w:tcPr>
          <w:p w:rsidR="006B667B" w:rsidRPr="006B667B" w:rsidRDefault="006B667B" w:rsidP="008D15A7">
            <w:pPr>
              <w:spacing w:line="240" w:lineRule="exact"/>
              <w:ind w:left="288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B667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Председатель Думы Поддорского муниципального округа</w:t>
            </w:r>
          </w:p>
          <w:p w:rsidR="006B667B" w:rsidRPr="006B667B" w:rsidRDefault="006B667B" w:rsidP="008D15A7">
            <w:pPr>
              <w:spacing w:line="240" w:lineRule="exact"/>
              <w:ind w:left="72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B667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                   </w:t>
            </w:r>
            <w:r w:rsidR="002E36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Т.Н. Крутова</w:t>
            </w:r>
            <w:r w:rsidRPr="006B667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6B667B" w:rsidRPr="006B667B" w:rsidRDefault="006B667B" w:rsidP="008D15A7">
            <w:pPr>
              <w:spacing w:line="240" w:lineRule="exact"/>
              <w:ind w:left="72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C37DB3" w:rsidRDefault="0016760F" w:rsidP="00C37DB3">
      <w:pPr>
        <w:suppressAutoHyphens/>
        <w:ind w:firstLine="7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52C92" w:rsidRPr="001A528A" w:rsidRDefault="00D52C92" w:rsidP="00D52C92">
      <w:pPr>
        <w:spacing w:line="240" w:lineRule="exact"/>
        <w:ind w:left="3540" w:firstLine="15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  <w:r w:rsidRPr="001A528A">
        <w:rPr>
          <w:sz w:val="28"/>
          <w:szCs w:val="28"/>
        </w:rPr>
        <w:t xml:space="preserve"> </w:t>
      </w:r>
    </w:p>
    <w:p w:rsidR="00D52C92" w:rsidRPr="001A528A" w:rsidRDefault="00D52C92" w:rsidP="00D52C92">
      <w:pPr>
        <w:spacing w:line="240" w:lineRule="exact"/>
        <w:ind w:left="5040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решением</w:t>
      </w:r>
      <w:r w:rsidRPr="001A528A">
        <w:rPr>
          <w:sz w:val="28"/>
          <w:szCs w:val="28"/>
        </w:rPr>
        <w:t xml:space="preserve"> </w:t>
      </w:r>
      <w:r w:rsidRPr="001A528A">
        <w:rPr>
          <w:color w:val="000000"/>
          <w:sz w:val="28"/>
          <w:szCs w:val="28"/>
        </w:rPr>
        <w:t xml:space="preserve">Думы </w:t>
      </w:r>
      <w:r>
        <w:rPr>
          <w:color w:val="000000"/>
          <w:sz w:val="28"/>
          <w:szCs w:val="28"/>
        </w:rPr>
        <w:t>Поддор</w:t>
      </w:r>
      <w:r w:rsidRPr="001A528A">
        <w:rPr>
          <w:color w:val="000000"/>
          <w:sz w:val="28"/>
          <w:szCs w:val="28"/>
        </w:rPr>
        <w:t>ского муниципального округа</w:t>
      </w:r>
      <w:r>
        <w:rPr>
          <w:color w:val="000000"/>
          <w:sz w:val="28"/>
          <w:szCs w:val="28"/>
        </w:rPr>
        <w:t xml:space="preserve"> </w:t>
      </w:r>
    </w:p>
    <w:p w:rsidR="00D52C92" w:rsidRDefault="00D52C92" w:rsidP="00D52C92">
      <w:pPr>
        <w:ind w:left="3540" w:firstLine="1500"/>
        <w:jc w:val="right"/>
        <w:rPr>
          <w:sz w:val="28"/>
          <w:szCs w:val="28"/>
        </w:rPr>
      </w:pPr>
      <w:r w:rsidRPr="001A528A">
        <w:rPr>
          <w:sz w:val="28"/>
          <w:szCs w:val="28"/>
        </w:rPr>
        <w:t xml:space="preserve">от </w:t>
      </w:r>
      <w:r>
        <w:rPr>
          <w:sz w:val="28"/>
          <w:szCs w:val="28"/>
        </w:rPr>
        <w:t>26.02.2026</w:t>
      </w:r>
      <w:r w:rsidRPr="00B036C4">
        <w:rPr>
          <w:sz w:val="28"/>
          <w:szCs w:val="28"/>
        </w:rPr>
        <w:t xml:space="preserve"> </w:t>
      </w:r>
      <w:r w:rsidRPr="001A528A">
        <w:rPr>
          <w:sz w:val="28"/>
          <w:szCs w:val="28"/>
        </w:rPr>
        <w:t>№</w:t>
      </w:r>
      <w:r>
        <w:rPr>
          <w:sz w:val="28"/>
          <w:szCs w:val="28"/>
        </w:rPr>
        <w:t xml:space="preserve"> 109</w:t>
      </w:r>
    </w:p>
    <w:p w:rsidR="00D52C92" w:rsidRDefault="00D52C92" w:rsidP="00D52C92">
      <w:pPr>
        <w:ind w:left="3540" w:firstLine="1500"/>
        <w:jc w:val="right"/>
        <w:rPr>
          <w:sz w:val="28"/>
          <w:szCs w:val="28"/>
        </w:rPr>
      </w:pPr>
    </w:p>
    <w:p w:rsidR="00D52C92" w:rsidRPr="001A528A" w:rsidRDefault="00D52C92" w:rsidP="00D52C92">
      <w:pPr>
        <w:ind w:left="3540" w:firstLine="1500"/>
        <w:jc w:val="right"/>
        <w:rPr>
          <w:sz w:val="28"/>
          <w:szCs w:val="28"/>
        </w:rPr>
      </w:pPr>
    </w:p>
    <w:p w:rsidR="00D52C92" w:rsidRDefault="00D52C92" w:rsidP="00D52C92">
      <w:pPr>
        <w:pStyle w:val="7"/>
        <w:jc w:val="center"/>
        <w:rPr>
          <w:sz w:val="28"/>
          <w:szCs w:val="28"/>
        </w:rPr>
      </w:pPr>
      <w:r w:rsidRPr="001A528A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</w:p>
    <w:p w:rsidR="00D52C92" w:rsidRPr="001A528A" w:rsidRDefault="00D52C92" w:rsidP="00D52C92">
      <w:pPr>
        <w:pStyle w:val="7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об официальных символах (гербе и флаге) Поддор</w:t>
      </w:r>
      <w:r w:rsidRPr="001A528A">
        <w:rPr>
          <w:sz w:val="28"/>
          <w:szCs w:val="28"/>
        </w:rPr>
        <w:t>ского муниципального округа Новгородской области</w:t>
      </w:r>
    </w:p>
    <w:p w:rsidR="00D52C92" w:rsidRPr="001A528A" w:rsidRDefault="00D52C92" w:rsidP="00D52C92">
      <w:pPr>
        <w:ind w:firstLine="709"/>
        <w:jc w:val="both"/>
        <w:rPr>
          <w:b/>
          <w:sz w:val="28"/>
          <w:szCs w:val="28"/>
          <w:lang w:eastAsia="en-US"/>
        </w:rPr>
      </w:pPr>
    </w:p>
    <w:p w:rsidR="00D52C92" w:rsidRPr="001A528A" w:rsidRDefault="00D52C92" w:rsidP="00D52C92">
      <w:pPr>
        <w:ind w:firstLine="709"/>
        <w:jc w:val="both"/>
        <w:rPr>
          <w:sz w:val="28"/>
          <w:szCs w:val="28"/>
        </w:rPr>
      </w:pPr>
      <w:r w:rsidRPr="001A528A">
        <w:rPr>
          <w:sz w:val="28"/>
          <w:szCs w:val="28"/>
        </w:rPr>
        <w:t xml:space="preserve">Настоящее Положение устанавливает официальные символы муниципального образования </w:t>
      </w:r>
      <w:r>
        <w:rPr>
          <w:sz w:val="28"/>
          <w:szCs w:val="28"/>
        </w:rPr>
        <w:t>Поддор</w:t>
      </w:r>
      <w:r w:rsidRPr="001A528A">
        <w:rPr>
          <w:sz w:val="28"/>
          <w:szCs w:val="28"/>
        </w:rPr>
        <w:t>ский муниципальный округ Новгородской области (</w:t>
      </w:r>
      <w:r>
        <w:rPr>
          <w:sz w:val="28"/>
          <w:szCs w:val="28"/>
        </w:rPr>
        <w:t>далее - Поддор</w:t>
      </w:r>
      <w:r w:rsidRPr="001A528A">
        <w:rPr>
          <w:sz w:val="28"/>
          <w:szCs w:val="28"/>
        </w:rPr>
        <w:t>ский муниципальный округ), их описания и порядок использования.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</w:rPr>
      </w:pPr>
      <w:r w:rsidRPr="001A528A">
        <w:rPr>
          <w:sz w:val="28"/>
          <w:szCs w:val="28"/>
        </w:rPr>
        <w:t>Официальными символами муниципального округа являются: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</w:rPr>
      </w:pPr>
      <w:r w:rsidRPr="001A528A">
        <w:rPr>
          <w:sz w:val="28"/>
          <w:szCs w:val="28"/>
        </w:rPr>
        <w:t xml:space="preserve">– герб </w:t>
      </w:r>
      <w:r>
        <w:rPr>
          <w:sz w:val="28"/>
          <w:szCs w:val="28"/>
        </w:rPr>
        <w:t>Поддор</w:t>
      </w:r>
      <w:r w:rsidRPr="00982FF1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>муниципального округа;</w:t>
      </w:r>
    </w:p>
    <w:p w:rsidR="00D52C92" w:rsidRDefault="00D52C92" w:rsidP="00D52C92">
      <w:pPr>
        <w:ind w:firstLine="709"/>
        <w:jc w:val="both"/>
        <w:rPr>
          <w:sz w:val="28"/>
          <w:szCs w:val="28"/>
        </w:rPr>
      </w:pPr>
      <w:r w:rsidRPr="001A528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флаг </w:t>
      </w:r>
      <w:bookmarkStart w:id="3" w:name="_Hlk215495940"/>
      <w:r>
        <w:rPr>
          <w:sz w:val="28"/>
          <w:szCs w:val="28"/>
        </w:rPr>
        <w:t xml:space="preserve">Поддорского </w:t>
      </w:r>
      <w:bookmarkEnd w:id="3"/>
      <w:r>
        <w:rPr>
          <w:sz w:val="28"/>
          <w:szCs w:val="28"/>
        </w:rPr>
        <w:t>муниципального округа</w:t>
      </w:r>
      <w:r w:rsidRPr="001A528A">
        <w:rPr>
          <w:sz w:val="28"/>
          <w:szCs w:val="28"/>
        </w:rPr>
        <w:t xml:space="preserve">, составленный на основе цветового и композиционного решения герба </w:t>
      </w:r>
      <w:r>
        <w:rPr>
          <w:sz w:val="28"/>
          <w:szCs w:val="28"/>
        </w:rPr>
        <w:t xml:space="preserve">Поддорского </w:t>
      </w:r>
      <w:r w:rsidRPr="001A528A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D52C92" w:rsidRPr="001A528A" w:rsidRDefault="00D52C92" w:rsidP="00D52C92">
      <w:pPr>
        <w:ind w:firstLine="709"/>
        <w:jc w:val="both"/>
        <w:rPr>
          <w:b/>
          <w:sz w:val="28"/>
          <w:szCs w:val="28"/>
          <w:lang w:eastAsia="en-US"/>
        </w:rPr>
      </w:pPr>
    </w:p>
    <w:p w:rsidR="00D52C92" w:rsidRPr="001A528A" w:rsidRDefault="00D52C92" w:rsidP="00D52C92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1</w:t>
      </w:r>
      <w:r w:rsidRPr="001A528A">
        <w:rPr>
          <w:b/>
          <w:sz w:val="28"/>
          <w:szCs w:val="28"/>
        </w:rPr>
        <w:t>. Общие положения.</w:t>
      </w:r>
    </w:p>
    <w:p w:rsidR="00D52C92" w:rsidRPr="001A528A" w:rsidRDefault="00D52C92" w:rsidP="00D52C92">
      <w:pPr>
        <w:ind w:firstLine="720"/>
        <w:jc w:val="both"/>
        <w:rPr>
          <w:b/>
          <w:sz w:val="28"/>
          <w:szCs w:val="28"/>
          <w:lang w:eastAsia="en-US"/>
        </w:rPr>
      </w:pPr>
      <w:r w:rsidRPr="001A528A">
        <w:rPr>
          <w:sz w:val="28"/>
          <w:szCs w:val="28"/>
        </w:rPr>
        <w:t xml:space="preserve">Герб и флаг </w:t>
      </w:r>
      <w:r>
        <w:rPr>
          <w:sz w:val="28"/>
          <w:szCs w:val="28"/>
        </w:rPr>
        <w:t xml:space="preserve">Поддорского </w:t>
      </w:r>
      <w:r w:rsidRPr="001A528A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r w:rsidRPr="001A528A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</w:t>
      </w:r>
      <w:r w:rsidRPr="001A528A">
        <w:rPr>
          <w:sz w:val="28"/>
          <w:szCs w:val="28"/>
        </w:rPr>
        <w:t xml:space="preserve">символы) – опознавательно-правовые знаки, составленные и употребляемые в соответствии с геральдическими (гербоведческими) и вексиллологическими (флаговедческими) правилами и являющиеся официальными символами </w:t>
      </w:r>
      <w:r>
        <w:rPr>
          <w:sz w:val="28"/>
          <w:szCs w:val="28"/>
        </w:rPr>
        <w:t xml:space="preserve">Поддорского </w:t>
      </w:r>
      <w:r w:rsidRPr="001A528A">
        <w:rPr>
          <w:sz w:val="28"/>
          <w:szCs w:val="28"/>
        </w:rPr>
        <w:t>муниципального округа.</w:t>
      </w:r>
    </w:p>
    <w:p w:rsidR="00D52C92" w:rsidRPr="001A528A" w:rsidRDefault="00D52C92" w:rsidP="00D52C92">
      <w:pPr>
        <w:jc w:val="both"/>
        <w:rPr>
          <w:b/>
          <w:sz w:val="28"/>
          <w:szCs w:val="28"/>
          <w:lang w:eastAsia="en-US"/>
        </w:rPr>
      </w:pPr>
    </w:p>
    <w:p w:rsidR="00D52C92" w:rsidRPr="001A528A" w:rsidRDefault="00D52C92" w:rsidP="00D52C92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2</w:t>
      </w:r>
      <w:r w:rsidRPr="001A528A">
        <w:rPr>
          <w:b/>
          <w:sz w:val="28"/>
          <w:szCs w:val="28"/>
        </w:rPr>
        <w:t xml:space="preserve">. Герб </w:t>
      </w:r>
      <w:r>
        <w:rPr>
          <w:b/>
          <w:sz w:val="28"/>
          <w:szCs w:val="28"/>
        </w:rPr>
        <w:t>Поддор</w:t>
      </w:r>
      <w:r w:rsidRPr="001A528A">
        <w:rPr>
          <w:b/>
          <w:sz w:val="28"/>
          <w:szCs w:val="28"/>
        </w:rPr>
        <w:t>ского муниципального округа.</w:t>
      </w:r>
    </w:p>
    <w:p w:rsidR="00D52C92" w:rsidRPr="00822748" w:rsidRDefault="00D52C92" w:rsidP="00D52C92">
      <w:pPr>
        <w:ind w:firstLine="709"/>
        <w:jc w:val="both"/>
        <w:rPr>
          <w:bCs/>
          <w:sz w:val="28"/>
          <w:szCs w:val="28"/>
          <w:lang w:eastAsia="en-US"/>
        </w:rPr>
      </w:pPr>
      <w:r w:rsidRPr="00822748">
        <w:rPr>
          <w:bCs/>
          <w:sz w:val="28"/>
          <w:szCs w:val="28"/>
        </w:rPr>
        <w:t>2.1. Геральдическое описание и обоснование символики герба.</w:t>
      </w:r>
    </w:p>
    <w:p w:rsidR="00D52C92" w:rsidRPr="001A528A" w:rsidRDefault="00D52C92" w:rsidP="00D52C92">
      <w:pPr>
        <w:ind w:firstLine="709"/>
        <w:jc w:val="both"/>
        <w:rPr>
          <w:i/>
          <w:sz w:val="28"/>
          <w:szCs w:val="28"/>
          <w:lang w:eastAsia="en-US"/>
        </w:rPr>
      </w:pPr>
      <w:r w:rsidRPr="001A528A">
        <w:rPr>
          <w:sz w:val="28"/>
          <w:szCs w:val="28"/>
        </w:rPr>
        <w:t>2.1.</w:t>
      </w:r>
      <w:r>
        <w:rPr>
          <w:sz w:val="28"/>
          <w:szCs w:val="28"/>
        </w:rPr>
        <w:t>1.</w:t>
      </w:r>
      <w:r w:rsidRPr="001A528A">
        <w:rPr>
          <w:i/>
          <w:sz w:val="28"/>
          <w:szCs w:val="28"/>
        </w:rPr>
        <w:t xml:space="preserve"> </w:t>
      </w:r>
      <w:r w:rsidRPr="001A528A">
        <w:rPr>
          <w:sz w:val="28"/>
          <w:szCs w:val="28"/>
        </w:rPr>
        <w:t xml:space="preserve">Геральдическое описание (блазон) герба </w:t>
      </w:r>
      <w:r>
        <w:rPr>
          <w:sz w:val="28"/>
          <w:szCs w:val="28"/>
        </w:rPr>
        <w:t xml:space="preserve">Поддорского </w:t>
      </w:r>
      <w:r w:rsidRPr="001A528A">
        <w:rPr>
          <w:sz w:val="28"/>
          <w:szCs w:val="28"/>
        </w:rPr>
        <w:t>муниципального округа гласит:</w:t>
      </w:r>
    </w:p>
    <w:p w:rsidR="00D52C92" w:rsidRDefault="00D52C92" w:rsidP="00D52C92">
      <w:pPr>
        <w:ind w:firstLine="709"/>
        <w:jc w:val="both"/>
        <w:rPr>
          <w:sz w:val="28"/>
          <w:szCs w:val="28"/>
        </w:rPr>
      </w:pPr>
      <w:r w:rsidRPr="001A528A">
        <w:rPr>
          <w:sz w:val="28"/>
          <w:szCs w:val="28"/>
        </w:rPr>
        <w:t>«</w:t>
      </w:r>
      <w:r>
        <w:rPr>
          <w:sz w:val="28"/>
          <w:szCs w:val="28"/>
        </w:rPr>
        <w:t>В</w:t>
      </w:r>
      <w:r w:rsidRPr="00065C7D">
        <w:rPr>
          <w:sz w:val="28"/>
          <w:szCs w:val="28"/>
        </w:rPr>
        <w:t xml:space="preserve"> серебряном поле лазоревый столб, обремененный тремя серебряными пряжками в виде вздымающихся навстречу друг другу волн, и сопровождаемый по сторонам четырьмя червлеными пламенями (по одному в каждом углу)</w:t>
      </w:r>
      <w:r>
        <w:rPr>
          <w:sz w:val="28"/>
          <w:szCs w:val="28"/>
        </w:rPr>
        <w:t xml:space="preserve">. </w:t>
      </w:r>
      <w:r w:rsidRPr="005B0220">
        <w:rPr>
          <w:sz w:val="28"/>
          <w:szCs w:val="28"/>
        </w:rPr>
        <w:t>Щит увенчан муниципальной короной установленного образца</w:t>
      </w:r>
      <w:r w:rsidRPr="001A528A">
        <w:rPr>
          <w:sz w:val="28"/>
          <w:szCs w:val="28"/>
        </w:rPr>
        <w:t>».</w:t>
      </w:r>
    </w:p>
    <w:p w:rsidR="00D52C92" w:rsidRDefault="00D52C92" w:rsidP="00D52C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Pr="001A528A">
        <w:rPr>
          <w:sz w:val="28"/>
          <w:szCs w:val="28"/>
        </w:rPr>
        <w:t>Муниципальная корона установленного образца воспроизводится в соответствии с Методическими рекомендациями по разработке и использованию официальных символов муниципальных образований (Раздел 2, Глава VIII, п.п. 45-46), утвержденными Геральдическим советом при Президенте Российской Федерации 28.06.2006 года. Муниципальная корона для муниципального округа – золотая о пяти видимых чередующихся зубцах: трех острых и двух листовидных.</w:t>
      </w:r>
    </w:p>
    <w:p w:rsidR="00D52C92" w:rsidRPr="00ED1B90" w:rsidRDefault="00D52C92" w:rsidP="00D52C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Pr="00ED1B90">
        <w:rPr>
          <w:sz w:val="28"/>
          <w:szCs w:val="28"/>
        </w:rPr>
        <w:t>Герб может воспроизводиться как в полной версии (полный герб – с муниципальной короной), так и в сокращенной версии (в виде гербового щита без короны); обе версии герба равноправны и имеют одинаковый статус.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2.1.4. </w:t>
      </w:r>
      <w:r w:rsidRPr="001A528A">
        <w:rPr>
          <w:sz w:val="28"/>
          <w:szCs w:val="28"/>
        </w:rPr>
        <w:t>Пояснительные изображения герба</w:t>
      </w:r>
      <w:r>
        <w:rPr>
          <w:sz w:val="28"/>
          <w:szCs w:val="28"/>
        </w:rPr>
        <w:t xml:space="preserve"> Поддорского </w:t>
      </w:r>
      <w:r w:rsidRPr="001A528A">
        <w:rPr>
          <w:sz w:val="28"/>
          <w:szCs w:val="28"/>
        </w:rPr>
        <w:t>муниципального округа помещены в Приложениях 1–3 к настоящему Положению.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</w:rPr>
      </w:pPr>
      <w:r w:rsidRPr="001A528A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1A528A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Pr="001A528A">
        <w:rPr>
          <w:sz w:val="28"/>
          <w:szCs w:val="28"/>
        </w:rPr>
        <w:t xml:space="preserve"> Обоснование символики герба</w:t>
      </w:r>
      <w:r>
        <w:rPr>
          <w:sz w:val="28"/>
          <w:szCs w:val="28"/>
        </w:rPr>
        <w:t xml:space="preserve"> Поддорского </w:t>
      </w:r>
      <w:r w:rsidRPr="001A528A">
        <w:rPr>
          <w:sz w:val="28"/>
          <w:szCs w:val="28"/>
        </w:rPr>
        <w:t>муниципального округа:</w:t>
      </w:r>
    </w:p>
    <w:p w:rsidR="00D52C92" w:rsidRDefault="00D52C92" w:rsidP="00D52C92">
      <w:pPr>
        <w:ind w:firstLine="709"/>
        <w:jc w:val="both"/>
        <w:rPr>
          <w:sz w:val="28"/>
          <w:szCs w:val="28"/>
        </w:rPr>
      </w:pPr>
      <w:r w:rsidRPr="001A528A">
        <w:rPr>
          <w:sz w:val="28"/>
          <w:szCs w:val="28"/>
        </w:rPr>
        <w:t xml:space="preserve">Герб языком аллегорий символизирует исторические, топонимические и природные и прочие особенности </w:t>
      </w:r>
      <w:r>
        <w:rPr>
          <w:sz w:val="28"/>
          <w:szCs w:val="28"/>
        </w:rPr>
        <w:t>Поддор</w:t>
      </w:r>
      <w:r w:rsidRPr="001A528A">
        <w:rPr>
          <w:sz w:val="28"/>
          <w:szCs w:val="28"/>
        </w:rPr>
        <w:t xml:space="preserve">ского муниципального округа, административным </w:t>
      </w:r>
      <w:r>
        <w:rPr>
          <w:sz w:val="28"/>
          <w:szCs w:val="28"/>
        </w:rPr>
        <w:t>центром которого является село Поддорье</w:t>
      </w:r>
      <w:r w:rsidRPr="001A528A">
        <w:rPr>
          <w:sz w:val="28"/>
          <w:szCs w:val="28"/>
        </w:rPr>
        <w:t>.</w:t>
      </w:r>
    </w:p>
    <w:p w:rsidR="00D52C92" w:rsidRPr="00065C7D" w:rsidRDefault="00D52C92" w:rsidP="00D52C92">
      <w:pPr>
        <w:ind w:firstLine="709"/>
        <w:jc w:val="both"/>
        <w:rPr>
          <w:sz w:val="28"/>
          <w:szCs w:val="28"/>
        </w:rPr>
      </w:pPr>
      <w:r w:rsidRPr="00065C7D">
        <w:rPr>
          <w:sz w:val="28"/>
          <w:szCs w:val="28"/>
        </w:rPr>
        <w:t xml:space="preserve">В гербе на лазоревой части изображены стилизованные источники, которые в округе действительно имеются, два из которых считаются святыми. </w:t>
      </w:r>
    </w:p>
    <w:p w:rsidR="00D52C92" w:rsidRPr="00065C7D" w:rsidRDefault="00D52C92" w:rsidP="00D52C92">
      <w:pPr>
        <w:ind w:firstLine="709"/>
        <w:jc w:val="both"/>
        <w:rPr>
          <w:sz w:val="28"/>
          <w:szCs w:val="28"/>
        </w:rPr>
      </w:pPr>
      <w:r w:rsidRPr="00065C7D">
        <w:rPr>
          <w:sz w:val="28"/>
          <w:szCs w:val="28"/>
        </w:rPr>
        <w:t>В серебряном поле размещены четыре пламени, которые говорят о том, что в годы войны население округа невинно и жестоко пострадало от оккупантов, в том числе сожжено</w:t>
      </w:r>
      <w:r>
        <w:rPr>
          <w:sz w:val="28"/>
          <w:szCs w:val="28"/>
        </w:rPr>
        <w:t>.</w:t>
      </w:r>
    </w:p>
    <w:p w:rsidR="00D52C92" w:rsidRPr="009700F2" w:rsidRDefault="00D52C92" w:rsidP="00D52C92">
      <w:pPr>
        <w:ind w:firstLine="709"/>
        <w:jc w:val="both"/>
        <w:rPr>
          <w:sz w:val="28"/>
          <w:szCs w:val="28"/>
        </w:rPr>
      </w:pPr>
      <w:r w:rsidRPr="009700F2">
        <w:rPr>
          <w:sz w:val="28"/>
          <w:szCs w:val="28"/>
        </w:rPr>
        <w:t xml:space="preserve">Примененные в гербе </w:t>
      </w:r>
      <w:r>
        <w:rPr>
          <w:sz w:val="28"/>
          <w:szCs w:val="28"/>
          <w:lang w:eastAsia="en-US"/>
        </w:rPr>
        <w:t xml:space="preserve">Поддорского </w:t>
      </w:r>
      <w:r w:rsidRPr="001A528A">
        <w:rPr>
          <w:sz w:val="28"/>
          <w:szCs w:val="28"/>
        </w:rPr>
        <w:t>муниципального округа</w:t>
      </w:r>
      <w:r w:rsidRPr="009700F2">
        <w:rPr>
          <w:sz w:val="28"/>
          <w:szCs w:val="28"/>
        </w:rPr>
        <w:t xml:space="preserve"> цвета в геральдике символизируют:</w:t>
      </w:r>
    </w:p>
    <w:p w:rsidR="00D52C92" w:rsidRDefault="00D52C92" w:rsidP="00D52C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Лазурь (голубой, синий цвет) – цвет символизирующий великодушие, честность, безупречность, верность.</w:t>
      </w:r>
    </w:p>
    <w:p w:rsidR="00D52C92" w:rsidRPr="00D24DC9" w:rsidRDefault="00D52C92" w:rsidP="00D52C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Червлень (красный цвет) – </w:t>
      </w:r>
      <w:r w:rsidRPr="00D24DC9">
        <w:rPr>
          <w:sz w:val="28"/>
          <w:szCs w:val="28"/>
        </w:rPr>
        <w:t>является символом храбрости, мужества, силы, труда, настойчивости, упорства, энергии, стремления к победе, красоты.</w:t>
      </w:r>
    </w:p>
    <w:p w:rsidR="00D52C92" w:rsidRDefault="00D52C92" w:rsidP="00D52C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Серебро (белый цвет) – символизирует чистоту, невинность, правдивость.</w:t>
      </w:r>
    </w:p>
    <w:p w:rsidR="00D52C92" w:rsidRPr="003D3658" w:rsidRDefault="00D52C92" w:rsidP="00D52C92">
      <w:pPr>
        <w:ind w:firstLine="709"/>
        <w:jc w:val="both"/>
        <w:rPr>
          <w:sz w:val="28"/>
          <w:szCs w:val="28"/>
        </w:rPr>
      </w:pPr>
      <w:r w:rsidRPr="003D3658">
        <w:rPr>
          <w:sz w:val="28"/>
          <w:szCs w:val="28"/>
        </w:rPr>
        <w:t>Муниципальная корона установленного вида, изображенная над щитом, демонстрирует и символизирует в гербе административный статус и вид муниципального образования как муниципального округа.</w:t>
      </w:r>
    </w:p>
    <w:p w:rsidR="00D52C92" w:rsidRPr="00822748" w:rsidRDefault="00D52C92" w:rsidP="00D52C92">
      <w:pPr>
        <w:ind w:firstLine="709"/>
        <w:jc w:val="both"/>
        <w:rPr>
          <w:bCs/>
          <w:sz w:val="28"/>
          <w:szCs w:val="28"/>
          <w:lang w:eastAsia="en-US"/>
        </w:rPr>
      </w:pPr>
      <w:r w:rsidRPr="00822748">
        <w:rPr>
          <w:bCs/>
          <w:sz w:val="28"/>
          <w:szCs w:val="28"/>
        </w:rPr>
        <w:t>2.2. Порядок воспроизвед</w:t>
      </w:r>
      <w:r>
        <w:rPr>
          <w:bCs/>
          <w:sz w:val="28"/>
          <w:szCs w:val="28"/>
        </w:rPr>
        <w:t>ения и размещения герба Поддор</w:t>
      </w:r>
      <w:r w:rsidRPr="00822748">
        <w:rPr>
          <w:bCs/>
          <w:sz w:val="28"/>
          <w:szCs w:val="28"/>
        </w:rPr>
        <w:t xml:space="preserve">ского муниципального </w:t>
      </w:r>
      <w:r>
        <w:rPr>
          <w:bCs/>
          <w:sz w:val="28"/>
          <w:szCs w:val="28"/>
        </w:rPr>
        <w:t>округа</w:t>
      </w:r>
      <w:r w:rsidRPr="00822748">
        <w:rPr>
          <w:bCs/>
          <w:sz w:val="28"/>
          <w:szCs w:val="28"/>
        </w:rPr>
        <w:t>.</w:t>
      </w:r>
    </w:p>
    <w:p w:rsidR="00D52C92" w:rsidRPr="001A528A" w:rsidRDefault="00D52C92" w:rsidP="00D52C92">
      <w:pPr>
        <w:pStyle w:val="a7"/>
        <w:spacing w:after="0"/>
        <w:ind w:left="0" w:firstLine="709"/>
        <w:jc w:val="both"/>
        <w:rPr>
          <w:spacing w:val="-2"/>
          <w:sz w:val="28"/>
          <w:szCs w:val="28"/>
          <w:lang w:eastAsia="en-US"/>
        </w:rPr>
      </w:pPr>
      <w:r>
        <w:rPr>
          <w:spacing w:val="-2"/>
          <w:sz w:val="28"/>
          <w:szCs w:val="28"/>
        </w:rPr>
        <w:t>2.2</w:t>
      </w:r>
      <w:r w:rsidRPr="001A528A">
        <w:rPr>
          <w:spacing w:val="-2"/>
          <w:sz w:val="28"/>
          <w:szCs w:val="28"/>
        </w:rPr>
        <w:t xml:space="preserve">.1. Герб </w:t>
      </w:r>
      <w:r>
        <w:rPr>
          <w:spacing w:val="-2"/>
          <w:sz w:val="28"/>
          <w:szCs w:val="28"/>
        </w:rPr>
        <w:t>Поддор</w:t>
      </w:r>
      <w:r w:rsidRPr="00982FF1">
        <w:rPr>
          <w:spacing w:val="-2"/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 xml:space="preserve">муниципального округа </w:t>
      </w:r>
      <w:r w:rsidRPr="001A528A">
        <w:rPr>
          <w:spacing w:val="-2"/>
          <w:sz w:val="28"/>
          <w:szCs w:val="28"/>
        </w:rPr>
        <w:t>воспроизводится (помещается):</w:t>
      </w:r>
    </w:p>
    <w:p w:rsidR="00D52C92" w:rsidRPr="001A528A" w:rsidRDefault="00D52C92" w:rsidP="00D52C92">
      <w:pPr>
        <w:ind w:firstLine="709"/>
        <w:jc w:val="both"/>
        <w:rPr>
          <w:color w:val="000000"/>
          <w:sz w:val="28"/>
          <w:szCs w:val="28"/>
        </w:rPr>
      </w:pPr>
      <w:r w:rsidRPr="001A528A">
        <w:rPr>
          <w:sz w:val="28"/>
          <w:szCs w:val="28"/>
        </w:rPr>
        <w:t xml:space="preserve">– на фасадах зданий, вывесках </w:t>
      </w:r>
      <w:r>
        <w:rPr>
          <w:sz w:val="28"/>
          <w:szCs w:val="28"/>
        </w:rPr>
        <w:t>Думы Поддорского муниципального округа</w:t>
      </w:r>
      <w:r w:rsidRPr="001A528A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Администрации Поддорского муниципального округа</w:t>
      </w:r>
      <w:r w:rsidRPr="001A528A">
        <w:rPr>
          <w:sz w:val="28"/>
          <w:szCs w:val="28"/>
        </w:rPr>
        <w:t>, их структурных подразделений и органов;</w:t>
      </w:r>
    </w:p>
    <w:p w:rsidR="00D52C92" w:rsidRPr="001A528A" w:rsidRDefault="00D52C92" w:rsidP="00D52C92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 зале заседаний</w:t>
      </w:r>
      <w:r w:rsidRPr="001A528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Поддорского муниципального округа</w:t>
      </w:r>
      <w:r w:rsidRPr="001A528A">
        <w:rPr>
          <w:sz w:val="28"/>
          <w:szCs w:val="28"/>
        </w:rPr>
        <w:t>;</w:t>
      </w:r>
    </w:p>
    <w:p w:rsidR="00D52C92" w:rsidRPr="001A528A" w:rsidRDefault="00D52C92" w:rsidP="00D52C92">
      <w:pPr>
        <w:pStyle w:val="a7"/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>– в</w:t>
      </w:r>
      <w:r>
        <w:rPr>
          <w:sz w:val="28"/>
          <w:szCs w:val="28"/>
        </w:rPr>
        <w:t xml:space="preserve"> рабочих кабинетах</w:t>
      </w:r>
      <w:r w:rsidRPr="001A528A"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Поддорского </w:t>
      </w:r>
      <w:r w:rsidRPr="001A528A">
        <w:rPr>
          <w:sz w:val="28"/>
          <w:szCs w:val="28"/>
        </w:rPr>
        <w:t>муниципального округа и их заместителей;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 xml:space="preserve">– на печатях, муниципальных правовых актах и официальных бланках </w:t>
      </w:r>
      <w:r>
        <w:rPr>
          <w:sz w:val="28"/>
          <w:szCs w:val="28"/>
        </w:rPr>
        <w:t>Думы Поддорского муниципального округа</w:t>
      </w:r>
      <w:r w:rsidRPr="001A528A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Администрации Поддорского муниципального округа</w:t>
      </w:r>
      <w:r w:rsidRPr="001A528A">
        <w:rPr>
          <w:sz w:val="28"/>
          <w:szCs w:val="28"/>
        </w:rPr>
        <w:t>, их структурных подразделений и органов;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>– на почетн</w:t>
      </w:r>
      <w:r>
        <w:rPr>
          <w:sz w:val="28"/>
          <w:szCs w:val="28"/>
        </w:rPr>
        <w:t xml:space="preserve">ых грамотах, обложках и бланках </w:t>
      </w:r>
      <w:r w:rsidRPr="001A528A">
        <w:rPr>
          <w:sz w:val="28"/>
          <w:szCs w:val="28"/>
        </w:rPr>
        <w:t>поздравительных адресов</w:t>
      </w:r>
      <w:r>
        <w:rPr>
          <w:sz w:val="28"/>
          <w:szCs w:val="28"/>
        </w:rPr>
        <w:t>,</w:t>
      </w:r>
      <w:r w:rsidRPr="001A528A">
        <w:rPr>
          <w:spacing w:val="2"/>
          <w:sz w:val="28"/>
          <w:szCs w:val="28"/>
        </w:rPr>
        <w:t xml:space="preserve"> и</w:t>
      </w:r>
      <w:r w:rsidRPr="001A528A">
        <w:rPr>
          <w:b/>
          <w:spacing w:val="2"/>
          <w:sz w:val="28"/>
          <w:szCs w:val="28"/>
        </w:rPr>
        <w:t xml:space="preserve"> </w:t>
      </w:r>
      <w:r w:rsidRPr="001A528A">
        <w:rPr>
          <w:spacing w:val="2"/>
          <w:sz w:val="28"/>
          <w:szCs w:val="28"/>
        </w:rPr>
        <w:t>иных</w:t>
      </w:r>
      <w:r w:rsidRPr="001A528A">
        <w:rPr>
          <w:b/>
          <w:spacing w:val="2"/>
          <w:sz w:val="28"/>
          <w:szCs w:val="28"/>
        </w:rPr>
        <w:t xml:space="preserve"> </w:t>
      </w:r>
      <w:r w:rsidRPr="001A528A">
        <w:rPr>
          <w:spacing w:val="2"/>
          <w:sz w:val="28"/>
          <w:szCs w:val="28"/>
        </w:rPr>
        <w:t xml:space="preserve">официальных свидетельствах, вручаемых </w:t>
      </w:r>
      <w:r w:rsidRPr="001A528A">
        <w:rPr>
          <w:sz w:val="28"/>
          <w:szCs w:val="28"/>
        </w:rPr>
        <w:t xml:space="preserve">Думой </w:t>
      </w:r>
      <w:r>
        <w:rPr>
          <w:sz w:val="28"/>
          <w:szCs w:val="28"/>
        </w:rPr>
        <w:t>Поддор</w:t>
      </w:r>
      <w:r w:rsidRPr="00B76681">
        <w:rPr>
          <w:sz w:val="28"/>
          <w:szCs w:val="28"/>
        </w:rPr>
        <w:t xml:space="preserve">ского муниципального округа </w:t>
      </w:r>
      <w:r w:rsidRPr="001A528A">
        <w:rPr>
          <w:spacing w:val="2"/>
          <w:sz w:val="28"/>
          <w:szCs w:val="28"/>
        </w:rPr>
        <w:t xml:space="preserve">и Администрацией </w:t>
      </w:r>
      <w:r>
        <w:rPr>
          <w:spacing w:val="2"/>
          <w:sz w:val="28"/>
          <w:szCs w:val="28"/>
        </w:rPr>
        <w:t>Поддор</w:t>
      </w:r>
      <w:r w:rsidRPr="00B76681">
        <w:rPr>
          <w:spacing w:val="2"/>
          <w:sz w:val="28"/>
          <w:szCs w:val="28"/>
        </w:rPr>
        <w:t xml:space="preserve">ского </w:t>
      </w:r>
      <w:r w:rsidRPr="001A528A">
        <w:rPr>
          <w:spacing w:val="2"/>
          <w:sz w:val="28"/>
          <w:szCs w:val="28"/>
        </w:rPr>
        <w:t>муниципального округа</w:t>
      </w:r>
      <w:r w:rsidRPr="001A528A">
        <w:rPr>
          <w:sz w:val="28"/>
          <w:szCs w:val="28"/>
        </w:rPr>
        <w:t>;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>– на удостоверениях и визитных</w:t>
      </w:r>
      <w:r w:rsidRPr="001A528A">
        <w:rPr>
          <w:b/>
          <w:sz w:val="28"/>
          <w:szCs w:val="28"/>
        </w:rPr>
        <w:t xml:space="preserve"> </w:t>
      </w:r>
      <w:r w:rsidRPr="001A528A">
        <w:rPr>
          <w:sz w:val="28"/>
          <w:szCs w:val="28"/>
        </w:rPr>
        <w:t xml:space="preserve">карточках депутатов </w:t>
      </w:r>
      <w:r>
        <w:rPr>
          <w:sz w:val="28"/>
          <w:szCs w:val="28"/>
        </w:rPr>
        <w:t>Думы Поддорского муниципального округа</w:t>
      </w:r>
      <w:r w:rsidRPr="001A528A">
        <w:rPr>
          <w:sz w:val="28"/>
          <w:szCs w:val="28"/>
        </w:rPr>
        <w:t xml:space="preserve">, должностных лиц </w:t>
      </w:r>
      <w:r>
        <w:rPr>
          <w:spacing w:val="2"/>
          <w:sz w:val="28"/>
          <w:szCs w:val="28"/>
        </w:rPr>
        <w:t>Администрации Поддорского муниципального округа</w:t>
      </w:r>
      <w:r w:rsidRPr="001A528A">
        <w:rPr>
          <w:sz w:val="28"/>
          <w:szCs w:val="28"/>
        </w:rPr>
        <w:t>, ее структурных подразделений и органов</w:t>
      </w:r>
      <w:r w:rsidRPr="001A528A">
        <w:rPr>
          <w:spacing w:val="4"/>
          <w:sz w:val="28"/>
          <w:szCs w:val="28"/>
        </w:rPr>
        <w:t>;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</w:rPr>
      </w:pPr>
      <w:r w:rsidRPr="001A528A">
        <w:rPr>
          <w:sz w:val="28"/>
          <w:szCs w:val="28"/>
        </w:rPr>
        <w:lastRenderedPageBreak/>
        <w:t xml:space="preserve">– на официальных печатных изданиях Думы </w:t>
      </w:r>
      <w:r>
        <w:rPr>
          <w:sz w:val="28"/>
          <w:szCs w:val="28"/>
        </w:rPr>
        <w:t>Поддор</w:t>
      </w:r>
      <w:r w:rsidRPr="008B218A">
        <w:rPr>
          <w:sz w:val="28"/>
          <w:szCs w:val="28"/>
        </w:rPr>
        <w:t xml:space="preserve">ского муниципального округа </w:t>
      </w:r>
      <w:r w:rsidRPr="001A528A">
        <w:rPr>
          <w:sz w:val="28"/>
          <w:szCs w:val="28"/>
        </w:rPr>
        <w:t xml:space="preserve">и </w:t>
      </w:r>
      <w:r>
        <w:rPr>
          <w:spacing w:val="2"/>
          <w:sz w:val="28"/>
          <w:szCs w:val="28"/>
        </w:rPr>
        <w:t>Администрации Поддорского муниципального округа</w:t>
      </w:r>
      <w:r w:rsidRPr="001A528A">
        <w:rPr>
          <w:sz w:val="28"/>
          <w:szCs w:val="28"/>
        </w:rPr>
        <w:t>.</w:t>
      </w:r>
    </w:p>
    <w:p w:rsidR="00D52C92" w:rsidRPr="00822748" w:rsidRDefault="00D52C92" w:rsidP="00D52C92">
      <w:pPr>
        <w:ind w:firstLine="709"/>
        <w:jc w:val="both"/>
        <w:rPr>
          <w:bCs/>
          <w:sz w:val="28"/>
          <w:szCs w:val="28"/>
          <w:lang w:eastAsia="en-US"/>
        </w:rPr>
      </w:pPr>
      <w:r w:rsidRPr="00822748">
        <w:rPr>
          <w:bCs/>
          <w:sz w:val="28"/>
          <w:szCs w:val="28"/>
        </w:rPr>
        <w:t xml:space="preserve">2.2.2. Герб </w:t>
      </w:r>
      <w:r>
        <w:rPr>
          <w:bCs/>
          <w:sz w:val="28"/>
          <w:szCs w:val="28"/>
        </w:rPr>
        <w:t>Поддор</w:t>
      </w:r>
      <w:r w:rsidRPr="00822748">
        <w:rPr>
          <w:bCs/>
          <w:sz w:val="28"/>
          <w:szCs w:val="28"/>
        </w:rPr>
        <w:t>ского муниципального округа может помещаться на вывесках, печатях и бланках муниципальных предприятий и учреждений, а также визитных карточках их руководителей.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  <w:lang w:eastAsia="en-US"/>
        </w:rPr>
      </w:pPr>
      <w:r w:rsidRPr="00822748">
        <w:rPr>
          <w:bCs/>
          <w:sz w:val="28"/>
          <w:szCs w:val="28"/>
        </w:rPr>
        <w:t>2.2.3. Из</w:t>
      </w:r>
      <w:r w:rsidRPr="001A528A">
        <w:rPr>
          <w:sz w:val="28"/>
          <w:szCs w:val="28"/>
        </w:rPr>
        <w:t xml:space="preserve">ображения герба </w:t>
      </w:r>
      <w:r>
        <w:rPr>
          <w:sz w:val="28"/>
          <w:szCs w:val="28"/>
        </w:rPr>
        <w:t xml:space="preserve">Поддорского </w:t>
      </w:r>
      <w:r w:rsidRPr="001A528A">
        <w:rPr>
          <w:sz w:val="28"/>
          <w:szCs w:val="28"/>
        </w:rPr>
        <w:t>муниципального округа могут устанавливаться: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 xml:space="preserve">– во время официальных церемоний и других торжественных мероприятий, проводимых органами местного самоуправления </w:t>
      </w:r>
      <w:r>
        <w:rPr>
          <w:sz w:val="28"/>
          <w:szCs w:val="28"/>
        </w:rPr>
        <w:t xml:space="preserve">Поддорского </w:t>
      </w:r>
      <w:r w:rsidRPr="001A528A">
        <w:rPr>
          <w:sz w:val="28"/>
          <w:szCs w:val="28"/>
        </w:rPr>
        <w:t>муниципального округа;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>– в помещениях официальной регистрации рождений и браков;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>– в залах вручения паспорта гражданина Российской Федерации;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>– в помещениях для голосования в дни муниципальных выборов и местных референдумов;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>–</w:t>
      </w:r>
      <w:r w:rsidRPr="001A528A">
        <w:rPr>
          <w:spacing w:val="2"/>
          <w:sz w:val="28"/>
          <w:szCs w:val="28"/>
        </w:rPr>
        <w:t xml:space="preserve"> на основных указателях в точках пересечения автомобильными дорогами границ </w:t>
      </w:r>
      <w:r>
        <w:rPr>
          <w:spacing w:val="2"/>
          <w:sz w:val="28"/>
          <w:szCs w:val="28"/>
        </w:rPr>
        <w:t>Поддор</w:t>
      </w:r>
      <w:r w:rsidRPr="00982FF1">
        <w:rPr>
          <w:spacing w:val="2"/>
          <w:sz w:val="28"/>
          <w:szCs w:val="28"/>
        </w:rPr>
        <w:t xml:space="preserve">ского </w:t>
      </w:r>
      <w:r w:rsidRPr="001A528A">
        <w:rPr>
          <w:spacing w:val="2"/>
          <w:sz w:val="28"/>
          <w:szCs w:val="28"/>
        </w:rPr>
        <w:t xml:space="preserve">муниципального округа; на сооружениях остановок общественного транспорта, находящихся на территории </w:t>
      </w:r>
      <w:r>
        <w:rPr>
          <w:spacing w:val="2"/>
          <w:sz w:val="28"/>
          <w:szCs w:val="28"/>
        </w:rPr>
        <w:t>Поддор</w:t>
      </w:r>
      <w:r w:rsidRPr="00982FF1">
        <w:rPr>
          <w:spacing w:val="2"/>
          <w:sz w:val="28"/>
          <w:szCs w:val="28"/>
        </w:rPr>
        <w:t xml:space="preserve">ского </w:t>
      </w:r>
      <w:r w:rsidRPr="001A528A">
        <w:rPr>
          <w:spacing w:val="2"/>
          <w:sz w:val="28"/>
          <w:szCs w:val="28"/>
        </w:rPr>
        <w:t>муниципального округа.</w:t>
      </w:r>
    </w:p>
    <w:p w:rsidR="00D52C92" w:rsidRPr="001A528A" w:rsidRDefault="00D52C92" w:rsidP="00D52C92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2.2.4</w:t>
      </w:r>
      <w:r w:rsidRPr="001A528A">
        <w:rPr>
          <w:sz w:val="28"/>
          <w:szCs w:val="28"/>
        </w:rPr>
        <w:t xml:space="preserve">. Изображение </w:t>
      </w:r>
      <w:r>
        <w:rPr>
          <w:sz w:val="28"/>
          <w:szCs w:val="28"/>
        </w:rPr>
        <w:t xml:space="preserve">герба Поддорского муниципального округа </w:t>
      </w:r>
      <w:r w:rsidRPr="001A528A">
        <w:rPr>
          <w:sz w:val="28"/>
          <w:szCs w:val="28"/>
        </w:rPr>
        <w:t>может помещаться на униформе рядового и начальствующего состава муниципальных органов охраны общественного порядка и пожарной службы, а также на принадлежащих этим службам транспортных средствах.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2.2.5</w:t>
      </w:r>
      <w:r w:rsidRPr="001A528A">
        <w:rPr>
          <w:sz w:val="28"/>
          <w:szCs w:val="28"/>
        </w:rPr>
        <w:t xml:space="preserve">. Спортивные команды и отдельные спортсмены, участвующие в защите спортивной чести </w:t>
      </w:r>
      <w:r>
        <w:rPr>
          <w:sz w:val="28"/>
          <w:szCs w:val="28"/>
        </w:rPr>
        <w:t>Поддор</w:t>
      </w:r>
      <w:r w:rsidRPr="00982FF1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 xml:space="preserve">муниципального округа, могут иметь форму с изображением герба </w:t>
      </w:r>
      <w:r>
        <w:rPr>
          <w:sz w:val="28"/>
          <w:szCs w:val="28"/>
        </w:rPr>
        <w:t>Поддор</w:t>
      </w:r>
      <w:r w:rsidRPr="00982FF1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>муниципального округа.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</w:rPr>
      </w:pPr>
      <w:r w:rsidRPr="00822748">
        <w:rPr>
          <w:bCs/>
          <w:sz w:val="28"/>
          <w:szCs w:val="28"/>
        </w:rPr>
        <w:t>2.2.6.</w:t>
      </w:r>
      <w:r w:rsidRPr="001A528A">
        <w:rPr>
          <w:sz w:val="28"/>
          <w:szCs w:val="28"/>
        </w:rPr>
        <w:t xml:space="preserve"> При одновременном воспроизведении изображений Государственного герба Российской Федерации, герба Новгородской области и </w:t>
      </w:r>
      <w:r>
        <w:rPr>
          <w:sz w:val="28"/>
          <w:szCs w:val="28"/>
        </w:rPr>
        <w:t xml:space="preserve">герба Поддорского муниципального округа </w:t>
      </w:r>
      <w:r w:rsidRPr="001A528A">
        <w:rPr>
          <w:sz w:val="28"/>
          <w:szCs w:val="28"/>
        </w:rPr>
        <w:t xml:space="preserve">– герб </w:t>
      </w:r>
      <w:r>
        <w:rPr>
          <w:sz w:val="28"/>
          <w:szCs w:val="28"/>
        </w:rPr>
        <w:t>Поддор</w:t>
      </w:r>
      <w:r w:rsidRPr="008B218A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>муниципального округа размещается в соответствии с положениями законодательства о Государственном гербе Российской Федерации, гербе Новгородской области и: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>– не может превышать вышеуказанные гербы по размерам ни по одному из параметров (высоте, ширине);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>– должен располагаться крайним справа (при виде от зрителя) или ниже вышеуказанных гербов;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>– должен быть исполнен в единой технике с вышеуказанными гербами и из идентичных материалов.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  <w:lang w:eastAsia="en-US"/>
        </w:rPr>
      </w:pPr>
      <w:r w:rsidRPr="00822748">
        <w:rPr>
          <w:bCs/>
          <w:sz w:val="28"/>
          <w:szCs w:val="28"/>
        </w:rPr>
        <w:t>2.2.7.</w:t>
      </w:r>
      <w:r>
        <w:rPr>
          <w:b/>
          <w:sz w:val="28"/>
          <w:szCs w:val="28"/>
        </w:rPr>
        <w:t xml:space="preserve"> </w:t>
      </w:r>
      <w:r w:rsidRPr="001A528A">
        <w:rPr>
          <w:sz w:val="28"/>
          <w:szCs w:val="28"/>
        </w:rPr>
        <w:t xml:space="preserve">При одновременном размещении </w:t>
      </w:r>
      <w:r>
        <w:rPr>
          <w:sz w:val="28"/>
          <w:szCs w:val="28"/>
        </w:rPr>
        <w:t xml:space="preserve">герба </w:t>
      </w:r>
      <w:bookmarkStart w:id="4" w:name="_Hlk215495227"/>
      <w:r>
        <w:rPr>
          <w:sz w:val="28"/>
          <w:szCs w:val="28"/>
        </w:rPr>
        <w:t xml:space="preserve">Поддорского </w:t>
      </w:r>
      <w:bookmarkEnd w:id="4"/>
      <w:r>
        <w:rPr>
          <w:sz w:val="28"/>
          <w:szCs w:val="28"/>
        </w:rPr>
        <w:t xml:space="preserve">муниципального округа </w:t>
      </w:r>
      <w:r w:rsidRPr="001A528A">
        <w:rPr>
          <w:sz w:val="28"/>
          <w:szCs w:val="28"/>
        </w:rPr>
        <w:t>и гербов (иных эмблем) общественных объединений, предприятий, учреждений и организаций независимо от форм собственности, а также частных лиц, должны соблюдаться следующие правила: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 xml:space="preserve">– герб </w:t>
      </w:r>
      <w:r>
        <w:rPr>
          <w:sz w:val="28"/>
          <w:szCs w:val="28"/>
        </w:rPr>
        <w:t>Поддор</w:t>
      </w:r>
      <w:r w:rsidRPr="008B218A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>муниципального округа не может быть меньше других гербов (эмблем) ни по одному из параметров (высоте, ширине);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 xml:space="preserve">– при одновременном размещении двух гербов (эмблем) – герб </w:t>
      </w:r>
      <w:r>
        <w:rPr>
          <w:sz w:val="28"/>
          <w:szCs w:val="28"/>
        </w:rPr>
        <w:t xml:space="preserve">Поддорского </w:t>
      </w:r>
      <w:r w:rsidRPr="001A528A">
        <w:rPr>
          <w:sz w:val="28"/>
          <w:szCs w:val="28"/>
        </w:rPr>
        <w:t xml:space="preserve">муниципального округа располагается с левой (при виде от </w:t>
      </w:r>
      <w:r w:rsidRPr="001A528A">
        <w:rPr>
          <w:sz w:val="28"/>
          <w:szCs w:val="28"/>
        </w:rPr>
        <w:lastRenderedPageBreak/>
        <w:t>зрителя) стороны от другого герба (эмблемы) и не может быть размещен ниже этого герба (эмблемы);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 xml:space="preserve">– при одновременном размещении нечетного числа гербов (эмблем) – герб </w:t>
      </w:r>
      <w:r>
        <w:rPr>
          <w:sz w:val="28"/>
          <w:szCs w:val="28"/>
        </w:rPr>
        <w:t>Поддор</w:t>
      </w:r>
      <w:r w:rsidRPr="008B218A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>муниципального округа располагается в центре, а при размещении четного числа гербов (но более двух) – левее центра и не может быть размещен ниже иных гербов (эмблем);</w:t>
      </w:r>
    </w:p>
    <w:p w:rsidR="00D52C92" w:rsidRPr="001A528A" w:rsidRDefault="00D52C92" w:rsidP="00D52C92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 xml:space="preserve">– герб </w:t>
      </w:r>
      <w:r>
        <w:rPr>
          <w:sz w:val="28"/>
          <w:szCs w:val="28"/>
        </w:rPr>
        <w:t xml:space="preserve">Поддорского </w:t>
      </w:r>
      <w:r w:rsidRPr="001A528A">
        <w:rPr>
          <w:sz w:val="28"/>
          <w:szCs w:val="28"/>
        </w:rPr>
        <w:t>муниципального округа и другие гербы (эмблемы) должны быть исполнены в единой технике и из идентичных материалов.</w:t>
      </w:r>
    </w:p>
    <w:p w:rsidR="00D52C92" w:rsidRPr="00822748" w:rsidRDefault="00D52C92" w:rsidP="00D52C92">
      <w:pPr>
        <w:ind w:firstLine="709"/>
        <w:jc w:val="both"/>
        <w:rPr>
          <w:bCs/>
          <w:sz w:val="28"/>
          <w:szCs w:val="28"/>
          <w:lang w:eastAsia="en-US"/>
        </w:rPr>
      </w:pPr>
      <w:r w:rsidRPr="00822748">
        <w:rPr>
          <w:bCs/>
          <w:sz w:val="28"/>
          <w:szCs w:val="28"/>
        </w:rPr>
        <w:t xml:space="preserve">2.3. Порядок изготовления, использования, хранения и уничтожения бланков, печатей и иных носителей воспроизведения герба </w:t>
      </w:r>
      <w:r>
        <w:rPr>
          <w:bCs/>
          <w:sz w:val="28"/>
          <w:szCs w:val="28"/>
        </w:rPr>
        <w:t>Поддор</w:t>
      </w:r>
      <w:r w:rsidRPr="00822748">
        <w:rPr>
          <w:bCs/>
          <w:sz w:val="28"/>
          <w:szCs w:val="28"/>
        </w:rPr>
        <w:t>ского муниципального округа устанавливается муниципальным правовым актом.</w:t>
      </w:r>
    </w:p>
    <w:p w:rsidR="00D52C92" w:rsidRPr="001A528A" w:rsidRDefault="00D52C92" w:rsidP="00D52C92">
      <w:pPr>
        <w:ind w:left="720"/>
        <w:jc w:val="both"/>
        <w:rPr>
          <w:sz w:val="28"/>
          <w:szCs w:val="28"/>
          <w:lang w:eastAsia="en-US"/>
        </w:rPr>
      </w:pPr>
    </w:p>
    <w:p w:rsidR="00D52C92" w:rsidRPr="001A528A" w:rsidRDefault="00D52C92" w:rsidP="00D52C92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3</w:t>
      </w:r>
      <w:r w:rsidRPr="001A528A">
        <w:rPr>
          <w:b/>
          <w:sz w:val="28"/>
          <w:szCs w:val="28"/>
        </w:rPr>
        <w:t xml:space="preserve">. Флаг </w:t>
      </w:r>
      <w:r>
        <w:rPr>
          <w:b/>
          <w:sz w:val="28"/>
          <w:szCs w:val="28"/>
        </w:rPr>
        <w:t>Поддор</w:t>
      </w:r>
      <w:r w:rsidRPr="001A528A">
        <w:rPr>
          <w:b/>
          <w:sz w:val="28"/>
          <w:szCs w:val="28"/>
        </w:rPr>
        <w:t>ского муниципального округа.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A528A">
        <w:rPr>
          <w:sz w:val="28"/>
          <w:szCs w:val="28"/>
        </w:rPr>
        <w:t>.1. Описание флага</w:t>
      </w:r>
      <w:r>
        <w:rPr>
          <w:sz w:val="28"/>
          <w:szCs w:val="28"/>
        </w:rPr>
        <w:t xml:space="preserve"> Поддорского</w:t>
      </w:r>
      <w:r w:rsidRPr="001A528A">
        <w:rPr>
          <w:sz w:val="28"/>
          <w:szCs w:val="28"/>
        </w:rPr>
        <w:t xml:space="preserve"> муниципального округа: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>«</w:t>
      </w:r>
      <w:r w:rsidRPr="00867841">
        <w:rPr>
          <w:sz w:val="28"/>
          <w:szCs w:val="28"/>
        </w:rPr>
        <w:t xml:space="preserve">Прямоугольное полотнище с отношением ширины к длине 2:3, воспроизводящее композицию герба Поддорского района в </w:t>
      </w:r>
      <w:r>
        <w:rPr>
          <w:sz w:val="28"/>
          <w:szCs w:val="28"/>
        </w:rPr>
        <w:t>белом, голубом и красном цветах</w:t>
      </w:r>
      <w:r w:rsidRPr="001A528A">
        <w:rPr>
          <w:sz w:val="28"/>
          <w:szCs w:val="28"/>
        </w:rPr>
        <w:t>»</w:t>
      </w:r>
      <w:r w:rsidRPr="001A528A">
        <w:rPr>
          <w:bCs/>
          <w:sz w:val="28"/>
          <w:szCs w:val="28"/>
        </w:rPr>
        <w:t>.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</w:rPr>
      </w:pPr>
      <w:r w:rsidRPr="001A528A">
        <w:rPr>
          <w:sz w:val="28"/>
          <w:szCs w:val="28"/>
        </w:rPr>
        <w:t xml:space="preserve">Оборотная сторона флага </w:t>
      </w:r>
      <w:r>
        <w:rPr>
          <w:sz w:val="28"/>
          <w:szCs w:val="28"/>
        </w:rPr>
        <w:t>Поддорского</w:t>
      </w:r>
      <w:r w:rsidRPr="001A528A">
        <w:rPr>
          <w:sz w:val="28"/>
          <w:szCs w:val="28"/>
        </w:rPr>
        <w:t xml:space="preserve"> муниципального округа</w:t>
      </w:r>
      <w:r w:rsidRPr="001A528A">
        <w:rPr>
          <w:sz w:val="28"/>
          <w:szCs w:val="28"/>
          <w:lang w:eastAsia="en-US"/>
        </w:rPr>
        <w:t xml:space="preserve"> </w:t>
      </w:r>
      <w:r w:rsidRPr="001A528A">
        <w:rPr>
          <w:sz w:val="28"/>
          <w:szCs w:val="28"/>
        </w:rPr>
        <w:t>является зеркальным отображением его лицевой стороны.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3.2. </w:t>
      </w:r>
      <w:r w:rsidRPr="001A528A">
        <w:rPr>
          <w:sz w:val="28"/>
          <w:szCs w:val="28"/>
          <w:lang w:eastAsia="en-US"/>
        </w:rPr>
        <w:t xml:space="preserve">Флаг </w:t>
      </w:r>
      <w:r>
        <w:rPr>
          <w:sz w:val="28"/>
          <w:szCs w:val="28"/>
        </w:rPr>
        <w:t>Поддорского</w:t>
      </w:r>
      <w:r w:rsidRPr="001A528A">
        <w:rPr>
          <w:sz w:val="28"/>
          <w:szCs w:val="28"/>
        </w:rPr>
        <w:t xml:space="preserve"> муниципального округа</w:t>
      </w:r>
      <w:r w:rsidRPr="001A528A">
        <w:rPr>
          <w:sz w:val="28"/>
          <w:szCs w:val="28"/>
          <w:lang w:eastAsia="en-US"/>
        </w:rPr>
        <w:t xml:space="preserve"> составлен на основе </w:t>
      </w:r>
      <w:r>
        <w:rPr>
          <w:sz w:val="28"/>
          <w:szCs w:val="28"/>
          <w:lang w:eastAsia="en-US"/>
        </w:rPr>
        <w:t xml:space="preserve">герба Поддорского муниципального округа </w:t>
      </w:r>
      <w:r w:rsidRPr="001A528A">
        <w:rPr>
          <w:sz w:val="28"/>
          <w:szCs w:val="28"/>
          <w:lang w:eastAsia="en-US"/>
        </w:rPr>
        <w:t>и повторяет его символику.</w:t>
      </w:r>
    </w:p>
    <w:p w:rsidR="00D52C92" w:rsidRPr="001A528A" w:rsidRDefault="00D52C92" w:rsidP="006D36F3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3.3. </w:t>
      </w:r>
      <w:r w:rsidRPr="001A528A">
        <w:rPr>
          <w:sz w:val="28"/>
          <w:szCs w:val="28"/>
        </w:rPr>
        <w:t xml:space="preserve">Цветное изображение флага </w:t>
      </w:r>
      <w:r>
        <w:rPr>
          <w:sz w:val="28"/>
          <w:szCs w:val="28"/>
          <w:lang w:eastAsia="en-US"/>
        </w:rPr>
        <w:t xml:space="preserve">Поддорского </w:t>
      </w:r>
      <w:r w:rsidRPr="001A528A">
        <w:rPr>
          <w:sz w:val="28"/>
          <w:szCs w:val="28"/>
        </w:rPr>
        <w:t xml:space="preserve">муниципального округа приведено в Приложении </w:t>
      </w:r>
      <w:r w:rsidRPr="003F1AE6">
        <w:rPr>
          <w:sz w:val="28"/>
          <w:szCs w:val="28"/>
        </w:rPr>
        <w:t>4</w:t>
      </w:r>
      <w:r w:rsidRPr="001A528A">
        <w:rPr>
          <w:sz w:val="28"/>
          <w:szCs w:val="28"/>
        </w:rPr>
        <w:t xml:space="preserve"> к настоящему Положению.</w:t>
      </w:r>
    </w:p>
    <w:p w:rsidR="00D52C92" w:rsidRPr="00822748" w:rsidRDefault="00D52C92" w:rsidP="006D36F3">
      <w:pPr>
        <w:ind w:firstLine="709"/>
        <w:jc w:val="both"/>
        <w:rPr>
          <w:bCs/>
          <w:sz w:val="28"/>
          <w:szCs w:val="28"/>
          <w:lang w:eastAsia="en-US"/>
        </w:rPr>
      </w:pPr>
      <w:r w:rsidRPr="00822748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4</w:t>
      </w:r>
      <w:r w:rsidRPr="00822748">
        <w:rPr>
          <w:bCs/>
          <w:sz w:val="28"/>
          <w:szCs w:val="28"/>
        </w:rPr>
        <w:t>. Порядок воспроизведения и размещения флага</w:t>
      </w:r>
      <w:r>
        <w:rPr>
          <w:bCs/>
          <w:sz w:val="28"/>
          <w:szCs w:val="28"/>
        </w:rPr>
        <w:t xml:space="preserve"> Поддор</w:t>
      </w:r>
      <w:r w:rsidRPr="00822748">
        <w:rPr>
          <w:bCs/>
          <w:sz w:val="28"/>
          <w:szCs w:val="28"/>
        </w:rPr>
        <w:t>ского муниципального округа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3.4</w:t>
      </w:r>
      <w:r w:rsidRPr="001A528A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Флаг </w:t>
      </w:r>
      <w:bookmarkStart w:id="5" w:name="_Hlk215644797"/>
      <w:r>
        <w:rPr>
          <w:sz w:val="28"/>
          <w:szCs w:val="28"/>
        </w:rPr>
        <w:t>Поддорского муниципального округа</w:t>
      </w:r>
      <w:r w:rsidRPr="001A528A">
        <w:rPr>
          <w:sz w:val="28"/>
          <w:szCs w:val="28"/>
        </w:rPr>
        <w:t xml:space="preserve"> </w:t>
      </w:r>
      <w:bookmarkEnd w:id="5"/>
      <w:r w:rsidRPr="001A528A">
        <w:rPr>
          <w:sz w:val="28"/>
          <w:szCs w:val="28"/>
        </w:rPr>
        <w:t>поднят постоянно</w:t>
      </w:r>
      <w:r w:rsidRPr="001A528A">
        <w:rPr>
          <w:b/>
          <w:sz w:val="28"/>
          <w:szCs w:val="28"/>
        </w:rPr>
        <w:t xml:space="preserve"> </w:t>
      </w:r>
      <w:r w:rsidRPr="001A528A">
        <w:rPr>
          <w:sz w:val="28"/>
          <w:szCs w:val="28"/>
        </w:rPr>
        <w:t>над (либо на флагштоке, установленном перед) зданиями, в которых размещаются: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</w:rPr>
      </w:pPr>
      <w:r w:rsidRPr="001A528A">
        <w:rPr>
          <w:sz w:val="28"/>
          <w:szCs w:val="28"/>
        </w:rPr>
        <w:t xml:space="preserve">– Дума </w:t>
      </w:r>
      <w:r>
        <w:rPr>
          <w:sz w:val="28"/>
          <w:szCs w:val="28"/>
        </w:rPr>
        <w:t>Поддор</w:t>
      </w:r>
      <w:r w:rsidRPr="008B218A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>муниципального округа;</w:t>
      </w:r>
    </w:p>
    <w:p w:rsidR="00D52C92" w:rsidRPr="001A528A" w:rsidRDefault="00D52C92" w:rsidP="006D36F3">
      <w:pPr>
        <w:ind w:firstLine="709"/>
        <w:jc w:val="both"/>
        <w:rPr>
          <w:b/>
          <w:sz w:val="28"/>
          <w:szCs w:val="28"/>
          <w:lang w:eastAsia="en-US"/>
        </w:rPr>
      </w:pPr>
      <w:r w:rsidRPr="001A528A">
        <w:rPr>
          <w:sz w:val="28"/>
          <w:szCs w:val="28"/>
        </w:rPr>
        <w:t>– Администрация</w:t>
      </w:r>
      <w:r>
        <w:rPr>
          <w:sz w:val="28"/>
          <w:szCs w:val="28"/>
        </w:rPr>
        <w:t xml:space="preserve"> Поддор</w:t>
      </w:r>
      <w:r w:rsidRPr="008B218A">
        <w:rPr>
          <w:sz w:val="28"/>
          <w:szCs w:val="28"/>
        </w:rPr>
        <w:t>ского</w:t>
      </w:r>
      <w:r w:rsidRPr="001A528A">
        <w:rPr>
          <w:sz w:val="28"/>
          <w:szCs w:val="28"/>
        </w:rPr>
        <w:t xml:space="preserve"> муниципального округа, ее структурные подразделения и органы.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3.4</w:t>
      </w:r>
      <w:r w:rsidRPr="001A528A">
        <w:rPr>
          <w:sz w:val="28"/>
          <w:szCs w:val="28"/>
        </w:rPr>
        <w:t xml:space="preserve">.2. Флаг </w:t>
      </w:r>
      <w:r>
        <w:rPr>
          <w:sz w:val="28"/>
          <w:szCs w:val="28"/>
        </w:rPr>
        <w:t>Поддор</w:t>
      </w:r>
      <w:r w:rsidRPr="008B218A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>муниципального округа устанавливается</w:t>
      </w:r>
      <w:r w:rsidRPr="001A528A">
        <w:rPr>
          <w:b/>
          <w:sz w:val="28"/>
          <w:szCs w:val="28"/>
        </w:rPr>
        <w:t xml:space="preserve"> </w:t>
      </w:r>
      <w:r w:rsidRPr="001A528A">
        <w:rPr>
          <w:sz w:val="28"/>
          <w:szCs w:val="28"/>
        </w:rPr>
        <w:t xml:space="preserve">в рабочих кабинетах Председателя </w:t>
      </w:r>
      <w:r>
        <w:rPr>
          <w:sz w:val="28"/>
          <w:szCs w:val="28"/>
        </w:rPr>
        <w:t>Думы Поддорского муниципального округа</w:t>
      </w:r>
      <w:r w:rsidRPr="001A528A">
        <w:rPr>
          <w:sz w:val="28"/>
          <w:szCs w:val="28"/>
        </w:rPr>
        <w:t>, Главы муниципального округа и их заместителей.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 xml:space="preserve">Флаг </w:t>
      </w:r>
      <w:r>
        <w:rPr>
          <w:sz w:val="28"/>
          <w:szCs w:val="28"/>
        </w:rPr>
        <w:t>Поддор</w:t>
      </w:r>
      <w:r w:rsidRPr="008B218A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>муниципального округа устанавливается в залах или помещениях, предназначенных для заседаний</w:t>
      </w:r>
      <w:r>
        <w:rPr>
          <w:sz w:val="28"/>
          <w:szCs w:val="28"/>
        </w:rPr>
        <w:t xml:space="preserve"> Думы Поддорского муниципального округа</w:t>
      </w:r>
      <w:r w:rsidRPr="001A528A">
        <w:rPr>
          <w:sz w:val="28"/>
          <w:szCs w:val="28"/>
        </w:rPr>
        <w:t xml:space="preserve"> (на все время заседаний)</w:t>
      </w:r>
      <w:r>
        <w:rPr>
          <w:sz w:val="28"/>
          <w:szCs w:val="28"/>
        </w:rPr>
        <w:t>.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 xml:space="preserve">Во всех случаях подъема (размещения) на территории </w:t>
      </w:r>
      <w:r>
        <w:rPr>
          <w:sz w:val="28"/>
          <w:szCs w:val="28"/>
        </w:rPr>
        <w:t>Поддор</w:t>
      </w:r>
      <w:r w:rsidRPr="00B91B2C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 xml:space="preserve">муниципального округа каких-либо флагов (штандартов, вымпелов, иной идентичной символики) совместно с ними может быть поднят (размещен) </w:t>
      </w:r>
      <w:r>
        <w:rPr>
          <w:sz w:val="28"/>
          <w:szCs w:val="28"/>
        </w:rPr>
        <w:t>флаг Поддорского муниципального округа</w:t>
      </w:r>
      <w:r w:rsidRPr="001A528A">
        <w:rPr>
          <w:sz w:val="28"/>
          <w:szCs w:val="28"/>
        </w:rPr>
        <w:t>.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 xml:space="preserve">В дни государственных, областных, муниципальных и иных праздников, выборов и референдумов, а также по случаю памятных дат по указанию Главы </w:t>
      </w:r>
      <w:r>
        <w:rPr>
          <w:sz w:val="28"/>
          <w:szCs w:val="28"/>
        </w:rPr>
        <w:t>Поддор</w:t>
      </w:r>
      <w:r w:rsidRPr="008B218A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 xml:space="preserve">муниципального округа осуществляется одновременный подъем (вывешивание) флагов Российской Федерации, Новгородской области и </w:t>
      </w:r>
      <w:r>
        <w:rPr>
          <w:sz w:val="28"/>
          <w:szCs w:val="28"/>
        </w:rPr>
        <w:t>Поддор</w:t>
      </w:r>
      <w:r w:rsidRPr="008B218A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 xml:space="preserve">муниципального округа на зданиях </w:t>
      </w:r>
      <w:r w:rsidRPr="001A528A">
        <w:rPr>
          <w:sz w:val="28"/>
          <w:szCs w:val="28"/>
        </w:rPr>
        <w:lastRenderedPageBreak/>
        <w:t>предприятий, учреждений и организаций, включая объекты, указанные в</w:t>
      </w:r>
      <w:r>
        <w:rPr>
          <w:sz w:val="28"/>
          <w:szCs w:val="28"/>
        </w:rPr>
        <w:t xml:space="preserve"> </w:t>
      </w:r>
      <w:r w:rsidRPr="001A528A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 xml:space="preserve">3.4.1 </w:t>
      </w:r>
      <w:r w:rsidRPr="001A528A">
        <w:rPr>
          <w:sz w:val="28"/>
          <w:szCs w:val="28"/>
        </w:rPr>
        <w:t>настоящего Положения.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3.4.</w:t>
      </w:r>
      <w:r w:rsidRPr="001A528A">
        <w:rPr>
          <w:sz w:val="28"/>
          <w:szCs w:val="28"/>
        </w:rPr>
        <w:t xml:space="preserve">3. Флаг </w:t>
      </w:r>
      <w:r>
        <w:rPr>
          <w:sz w:val="28"/>
          <w:szCs w:val="28"/>
        </w:rPr>
        <w:t>Поддор</w:t>
      </w:r>
      <w:r w:rsidRPr="008B218A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>муниципального округа может быть поднят (установлен, вывешен, в том числе на жилых домах – по усмотрению владельцев):</w:t>
      </w:r>
    </w:p>
    <w:p w:rsidR="00D52C92" w:rsidRPr="001A528A" w:rsidRDefault="00D52C92" w:rsidP="006D36F3">
      <w:pPr>
        <w:ind w:firstLine="709"/>
        <w:jc w:val="both"/>
        <w:rPr>
          <w:b/>
          <w:sz w:val="28"/>
          <w:szCs w:val="28"/>
          <w:lang w:eastAsia="en-US"/>
        </w:rPr>
      </w:pPr>
      <w:r w:rsidRPr="001A528A">
        <w:rPr>
          <w:sz w:val="28"/>
          <w:szCs w:val="28"/>
        </w:rPr>
        <w:t>– при проведении торжественных мероприятий и церемоний по случаю государственных, областных, муниципальных, народных и иных</w:t>
      </w:r>
      <w:r w:rsidRPr="001A528A">
        <w:rPr>
          <w:b/>
          <w:sz w:val="28"/>
          <w:szCs w:val="28"/>
        </w:rPr>
        <w:t xml:space="preserve"> </w:t>
      </w:r>
      <w:r w:rsidRPr="001A528A">
        <w:rPr>
          <w:sz w:val="28"/>
          <w:szCs w:val="28"/>
        </w:rPr>
        <w:t>праздников</w:t>
      </w:r>
      <w:r w:rsidRPr="001A528A">
        <w:rPr>
          <w:b/>
          <w:sz w:val="28"/>
          <w:szCs w:val="28"/>
        </w:rPr>
        <w:t>;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>–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частных торжеств.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3.4.4. Флаг Поддор</w:t>
      </w:r>
      <w:r w:rsidRPr="002B34E8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>муниципального округа может устанавливаться: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pacing w:val="2"/>
          <w:sz w:val="28"/>
          <w:szCs w:val="28"/>
        </w:rPr>
        <w:t xml:space="preserve">– во время официальных церемоний и других торжественных мероприятий, проводимых органами местного самоуправления </w:t>
      </w:r>
      <w:r>
        <w:rPr>
          <w:spacing w:val="2"/>
          <w:sz w:val="28"/>
          <w:szCs w:val="28"/>
        </w:rPr>
        <w:t>Поддор</w:t>
      </w:r>
      <w:r w:rsidRPr="002B34E8">
        <w:rPr>
          <w:spacing w:val="2"/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 xml:space="preserve">муниципального округа; 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pacing w:val="2"/>
          <w:sz w:val="28"/>
          <w:szCs w:val="28"/>
        </w:rPr>
        <w:t>– в залах официального приема делегаций;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>– в помещениях официальной регистрации рождений и браков;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>– в залах вручения паспорта гражданина Российской Федерации;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>– в помещениях для голосования в дни муниципальных выборов и местных референдумов.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3.4</w:t>
      </w:r>
      <w:r w:rsidRPr="001A528A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Pr="001A528A">
        <w:rPr>
          <w:sz w:val="28"/>
          <w:szCs w:val="28"/>
        </w:rPr>
        <w:t xml:space="preserve"> При одновременном подъеме (размещении) флага </w:t>
      </w:r>
      <w:r>
        <w:rPr>
          <w:sz w:val="28"/>
          <w:szCs w:val="28"/>
        </w:rPr>
        <w:t>Поддор</w:t>
      </w:r>
      <w:r w:rsidRPr="002B34E8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>муниципального округа и государственных флагов, а также флагов субъектов Российской Федерации, должны соблюдаться требования законодательства об этих флагах, при этом: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 xml:space="preserve">– флаг </w:t>
      </w:r>
      <w:r>
        <w:rPr>
          <w:sz w:val="28"/>
          <w:szCs w:val="28"/>
        </w:rPr>
        <w:t>Поддор</w:t>
      </w:r>
      <w:r w:rsidRPr="002B34E8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 xml:space="preserve">муниципального округа не может превышать эти флаги по размеру, а если последние имеют пропорции иные, чем флаг </w:t>
      </w:r>
      <w:r>
        <w:rPr>
          <w:sz w:val="28"/>
          <w:szCs w:val="28"/>
        </w:rPr>
        <w:t>Поддор</w:t>
      </w:r>
      <w:r w:rsidRPr="002B34E8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>муниципального округа, – ни по одному из параметров (длине, ширине);</w:t>
      </w:r>
    </w:p>
    <w:p w:rsidR="00D52C92" w:rsidRPr="001A528A" w:rsidRDefault="00D52C92" w:rsidP="006D36F3">
      <w:pPr>
        <w:ind w:firstLine="709"/>
        <w:jc w:val="both"/>
        <w:rPr>
          <w:b/>
          <w:sz w:val="28"/>
          <w:szCs w:val="28"/>
          <w:lang w:eastAsia="en-US"/>
        </w:rPr>
      </w:pPr>
      <w:r w:rsidRPr="001A528A">
        <w:rPr>
          <w:sz w:val="28"/>
          <w:szCs w:val="28"/>
        </w:rPr>
        <w:t xml:space="preserve">– флаг </w:t>
      </w:r>
      <w:r>
        <w:rPr>
          <w:sz w:val="28"/>
          <w:szCs w:val="28"/>
        </w:rPr>
        <w:t>Поддор</w:t>
      </w:r>
      <w:r w:rsidRPr="002B34E8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 xml:space="preserve">муниципального округа располагается после этих флагов в общем порядке расположения флагов или ниже; высота подъема флага </w:t>
      </w:r>
      <w:r>
        <w:rPr>
          <w:sz w:val="28"/>
          <w:szCs w:val="28"/>
        </w:rPr>
        <w:t>Поддор</w:t>
      </w:r>
      <w:r w:rsidRPr="002B34E8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>муниципального округа не может быть больше высоты подъема других флагов.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 xml:space="preserve">При одновременном подъеме (размещении) флага </w:t>
      </w:r>
      <w:r>
        <w:rPr>
          <w:sz w:val="28"/>
          <w:szCs w:val="28"/>
        </w:rPr>
        <w:t xml:space="preserve">Поддорского </w:t>
      </w:r>
      <w:r w:rsidRPr="001A528A">
        <w:rPr>
          <w:sz w:val="28"/>
          <w:szCs w:val="28"/>
        </w:rPr>
        <w:t>муниципального округа и флагов общественных объединений, предприятий, учреждений и организаций независимо от форм собственности, а также частных лиц, должны соблюдаться следующие правила: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 xml:space="preserve">– </w:t>
      </w:r>
      <w:r>
        <w:rPr>
          <w:sz w:val="28"/>
          <w:szCs w:val="28"/>
        </w:rPr>
        <w:t>флаг Поддорского муниципального округа</w:t>
      </w:r>
      <w:r w:rsidRPr="001A528A">
        <w:rPr>
          <w:sz w:val="28"/>
          <w:szCs w:val="28"/>
        </w:rPr>
        <w:t xml:space="preserve"> не может быть меньше по размеру, чем другие флаги, а в случае, если последние имеют пропорции иные, чем </w:t>
      </w:r>
      <w:r>
        <w:rPr>
          <w:sz w:val="28"/>
          <w:szCs w:val="28"/>
        </w:rPr>
        <w:t>флаг Поддорского муниципального округа</w:t>
      </w:r>
      <w:r w:rsidRPr="001A528A">
        <w:rPr>
          <w:sz w:val="28"/>
          <w:szCs w:val="28"/>
        </w:rPr>
        <w:t xml:space="preserve"> – </w:t>
      </w:r>
      <w:r>
        <w:rPr>
          <w:sz w:val="28"/>
          <w:szCs w:val="28"/>
        </w:rPr>
        <w:t>флаг Поддорского муниципального округа</w:t>
      </w:r>
      <w:r w:rsidRPr="001A528A">
        <w:rPr>
          <w:sz w:val="28"/>
          <w:szCs w:val="28"/>
        </w:rPr>
        <w:t xml:space="preserve"> не может быть меньше других флагов ни по одному из параметров (высоте, длине);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 xml:space="preserve">– при подъеме двух флагов – </w:t>
      </w:r>
      <w:r>
        <w:rPr>
          <w:sz w:val="28"/>
          <w:szCs w:val="28"/>
        </w:rPr>
        <w:t>флаг Поддорского муниципального округа</w:t>
      </w:r>
      <w:r w:rsidRPr="001A528A">
        <w:rPr>
          <w:sz w:val="28"/>
          <w:szCs w:val="28"/>
        </w:rPr>
        <w:t xml:space="preserve"> располагается с левой (при виде от зрителя) стороны от другого флага; высота подъема </w:t>
      </w:r>
      <w:r>
        <w:rPr>
          <w:sz w:val="28"/>
          <w:szCs w:val="28"/>
        </w:rPr>
        <w:t xml:space="preserve">флага Поддорского муниципального округа </w:t>
      </w:r>
      <w:r w:rsidRPr="001A528A">
        <w:rPr>
          <w:sz w:val="28"/>
          <w:szCs w:val="28"/>
        </w:rPr>
        <w:t>не может быть меньше высоты подъема других флагов;</w:t>
      </w:r>
    </w:p>
    <w:p w:rsidR="00D52C92" w:rsidRPr="001A528A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lastRenderedPageBreak/>
        <w:t xml:space="preserve">– при одновременном подъеме (размещении) нечетного числа флагов – </w:t>
      </w:r>
      <w:r>
        <w:rPr>
          <w:sz w:val="28"/>
          <w:szCs w:val="28"/>
        </w:rPr>
        <w:t>флаг Поддорского муниципального округа</w:t>
      </w:r>
      <w:r w:rsidRPr="001A528A">
        <w:rPr>
          <w:sz w:val="28"/>
          <w:szCs w:val="28"/>
        </w:rPr>
        <w:t xml:space="preserve"> располагается в центре, а при подъеме (размещении) четного числа флагов (но более двух) – левее центра.</w:t>
      </w:r>
    </w:p>
    <w:p w:rsidR="00D52C92" w:rsidRPr="001A528A" w:rsidRDefault="00D52C92" w:rsidP="006D36F3">
      <w:pPr>
        <w:ind w:firstLine="709"/>
        <w:jc w:val="both"/>
        <w:rPr>
          <w:b/>
          <w:sz w:val="28"/>
          <w:szCs w:val="28"/>
          <w:lang w:eastAsia="en-US"/>
        </w:rPr>
      </w:pPr>
      <w:r w:rsidRPr="001A528A">
        <w:rPr>
          <w:sz w:val="28"/>
          <w:szCs w:val="28"/>
        </w:rPr>
        <w:t xml:space="preserve">При одновременном подъеме (размещении) </w:t>
      </w:r>
      <w:r>
        <w:rPr>
          <w:sz w:val="28"/>
          <w:szCs w:val="28"/>
        </w:rPr>
        <w:t xml:space="preserve">флага Поддорского муниципального округа </w:t>
      </w:r>
      <w:r w:rsidRPr="001A528A">
        <w:rPr>
          <w:sz w:val="28"/>
          <w:szCs w:val="28"/>
        </w:rPr>
        <w:t>и флага другого муниципального округа оба флага имеют равный церемониальный статус, и вопрос первенства решается индивидуально.</w:t>
      </w:r>
    </w:p>
    <w:p w:rsidR="00D52C92" w:rsidRDefault="00D52C92" w:rsidP="006D36F3">
      <w:pPr>
        <w:ind w:firstLine="709"/>
        <w:jc w:val="both"/>
        <w:rPr>
          <w:sz w:val="28"/>
          <w:szCs w:val="28"/>
        </w:rPr>
      </w:pPr>
      <w:r w:rsidRPr="00822748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4</w:t>
      </w:r>
      <w:r w:rsidRPr="00822748">
        <w:rPr>
          <w:bCs/>
          <w:sz w:val="28"/>
          <w:szCs w:val="28"/>
        </w:rPr>
        <w:t>.6.</w:t>
      </w:r>
      <w:r>
        <w:rPr>
          <w:b/>
          <w:sz w:val="28"/>
          <w:szCs w:val="28"/>
        </w:rPr>
        <w:t xml:space="preserve"> </w:t>
      </w:r>
      <w:r w:rsidRPr="001A528A">
        <w:rPr>
          <w:sz w:val="28"/>
          <w:szCs w:val="28"/>
        </w:rPr>
        <w:t>При объявлении официального траура флаг, установленный на флагштоке (мачте), приспускается до половины высоты флагштока (мачты). К флагу, неподвижно закрепленному на древке, крепится в верхней части древка черная, завязанная бантом, лента со свободно свисающими концами. Общая длина ленты равна длине полотнища флага.</w:t>
      </w:r>
    </w:p>
    <w:p w:rsidR="00D52C92" w:rsidRDefault="00D52C92" w:rsidP="00D52C92">
      <w:pPr>
        <w:ind w:firstLine="720"/>
        <w:jc w:val="both"/>
        <w:rPr>
          <w:sz w:val="28"/>
          <w:szCs w:val="28"/>
        </w:rPr>
      </w:pPr>
    </w:p>
    <w:p w:rsidR="00D52C92" w:rsidRPr="001A528A" w:rsidRDefault="00D52C92" w:rsidP="00D52C92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4</w:t>
      </w:r>
      <w:r w:rsidRPr="001A528A">
        <w:rPr>
          <w:b/>
          <w:sz w:val="28"/>
          <w:szCs w:val="28"/>
        </w:rPr>
        <w:t>. Заключительные положения.</w:t>
      </w:r>
    </w:p>
    <w:p w:rsidR="00D52C92" w:rsidRPr="006D36F3" w:rsidRDefault="00D52C92" w:rsidP="006D36F3">
      <w:pPr>
        <w:pStyle w:val="21"/>
        <w:ind w:firstLine="720"/>
        <w:jc w:val="both"/>
        <w:rPr>
          <w:b w:val="0"/>
          <w:sz w:val="28"/>
          <w:szCs w:val="28"/>
        </w:rPr>
      </w:pPr>
      <w:r w:rsidRPr="006D36F3">
        <w:rPr>
          <w:b w:val="0"/>
          <w:sz w:val="28"/>
          <w:szCs w:val="28"/>
        </w:rPr>
        <w:t xml:space="preserve">4.1. Допускается воспроизведение символов </w:t>
      </w:r>
      <w:bookmarkStart w:id="6" w:name="_Hlk215497176"/>
      <w:r w:rsidRPr="006D36F3">
        <w:rPr>
          <w:b w:val="0"/>
          <w:sz w:val="28"/>
          <w:szCs w:val="28"/>
        </w:rPr>
        <w:t xml:space="preserve">Поддорского </w:t>
      </w:r>
      <w:bookmarkEnd w:id="6"/>
      <w:r w:rsidRPr="006D36F3">
        <w:rPr>
          <w:b w:val="0"/>
          <w:sz w:val="28"/>
          <w:szCs w:val="28"/>
        </w:rPr>
        <w:t>муниципального округа:</w:t>
      </w:r>
    </w:p>
    <w:p w:rsidR="00D52C92" w:rsidRPr="001A528A" w:rsidRDefault="00D52C92" w:rsidP="00D52C92">
      <w:pPr>
        <w:ind w:firstLine="720"/>
        <w:jc w:val="both"/>
        <w:rPr>
          <w:spacing w:val="6"/>
          <w:sz w:val="28"/>
          <w:szCs w:val="28"/>
          <w:lang w:eastAsia="en-US"/>
        </w:rPr>
      </w:pPr>
      <w:r w:rsidRPr="001A528A">
        <w:rPr>
          <w:spacing w:val="6"/>
          <w:sz w:val="28"/>
          <w:szCs w:val="28"/>
        </w:rPr>
        <w:t>– в виде цветных, черно-белых (монохромных) или объемных графических изображений, а также с применением условной геральдической штриховки (шафировки);</w:t>
      </w:r>
    </w:p>
    <w:p w:rsidR="00D52C92" w:rsidRPr="001A528A" w:rsidRDefault="00D52C92" w:rsidP="00D52C92">
      <w:pPr>
        <w:ind w:firstLine="720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 xml:space="preserve">– в </w:t>
      </w:r>
      <w:r w:rsidRPr="001A528A">
        <w:rPr>
          <w:spacing w:val="6"/>
          <w:sz w:val="28"/>
          <w:szCs w:val="28"/>
        </w:rPr>
        <w:t>различной</w:t>
      </w:r>
      <w:r w:rsidRPr="001A528A">
        <w:rPr>
          <w:sz w:val="28"/>
          <w:szCs w:val="28"/>
        </w:rPr>
        <w:t xml:space="preserve"> технике исполнения и из различных материалов;</w:t>
      </w:r>
    </w:p>
    <w:p w:rsidR="00D52C92" w:rsidRPr="001A528A" w:rsidRDefault="00D52C92" w:rsidP="00D52C92">
      <w:pPr>
        <w:ind w:firstLine="720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>– отличных от образцов размеров с сохранением геральдических и вексиллологических (флаговедческих) характеристик и пропорций.</w:t>
      </w:r>
    </w:p>
    <w:p w:rsidR="00D52C92" w:rsidRPr="001A528A" w:rsidRDefault="00D52C92" w:rsidP="00D52C92">
      <w:pPr>
        <w:ind w:firstLine="720"/>
        <w:jc w:val="both"/>
        <w:rPr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>4.1.1</w:t>
      </w:r>
      <w:r w:rsidRPr="001A528A">
        <w:rPr>
          <w:sz w:val="28"/>
          <w:szCs w:val="28"/>
        </w:rPr>
        <w:t xml:space="preserve">. Воспроизведение </w:t>
      </w:r>
      <w:r>
        <w:rPr>
          <w:sz w:val="28"/>
          <w:szCs w:val="28"/>
        </w:rPr>
        <w:t xml:space="preserve">герба Поддорского муниципального округа </w:t>
      </w:r>
      <w:r w:rsidRPr="001A528A">
        <w:rPr>
          <w:sz w:val="28"/>
          <w:szCs w:val="28"/>
        </w:rPr>
        <w:t>допускается в щитах разных форм и в различных стилизациях, а также на любом декоративном фоне – за исключением тех случаев, когда изображения, сопровождающие герб, воспроизводят или имитируют типовые геральдические элементы (атрибуты), не предусмотренные блазоном (геральдическим описанием) герба.</w:t>
      </w:r>
    </w:p>
    <w:p w:rsidR="00D52C92" w:rsidRPr="001A528A" w:rsidRDefault="00D52C92" w:rsidP="00D52C92">
      <w:pPr>
        <w:ind w:firstLine="720"/>
        <w:jc w:val="both"/>
        <w:rPr>
          <w:spacing w:val="2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>4.1.2</w:t>
      </w:r>
      <w:r w:rsidRPr="001A528A">
        <w:rPr>
          <w:spacing w:val="2"/>
          <w:sz w:val="28"/>
          <w:szCs w:val="28"/>
        </w:rPr>
        <w:t xml:space="preserve">. Воспроизводимые изображения </w:t>
      </w:r>
      <w:r>
        <w:rPr>
          <w:sz w:val="28"/>
          <w:szCs w:val="28"/>
        </w:rPr>
        <w:t xml:space="preserve">герба Поддорского муниципального округа </w:t>
      </w:r>
      <w:r w:rsidRPr="001A528A">
        <w:rPr>
          <w:sz w:val="28"/>
          <w:szCs w:val="28"/>
        </w:rPr>
        <w:t xml:space="preserve">– </w:t>
      </w:r>
      <w:r w:rsidRPr="001A528A">
        <w:rPr>
          <w:spacing w:val="2"/>
          <w:sz w:val="28"/>
          <w:szCs w:val="28"/>
        </w:rPr>
        <w:t xml:space="preserve">независимо от их размеров и техники исполнения – всегда должны в точности соответствовать его геральдическому описанию (блазону) согласно </w:t>
      </w:r>
      <w:r>
        <w:rPr>
          <w:spacing w:val="2"/>
          <w:sz w:val="28"/>
          <w:szCs w:val="28"/>
        </w:rPr>
        <w:t>раздел</w:t>
      </w:r>
      <w:r w:rsidR="006D36F3">
        <w:rPr>
          <w:spacing w:val="2"/>
          <w:sz w:val="28"/>
          <w:szCs w:val="28"/>
        </w:rPr>
        <w:t>у</w:t>
      </w:r>
      <w:r w:rsidRPr="001A528A">
        <w:rPr>
          <w:spacing w:val="2"/>
          <w:sz w:val="28"/>
          <w:szCs w:val="28"/>
        </w:rPr>
        <w:t xml:space="preserve"> 2 настоящего Положения; в случае с флаг</w:t>
      </w:r>
      <w:r>
        <w:rPr>
          <w:spacing w:val="2"/>
          <w:sz w:val="28"/>
          <w:szCs w:val="28"/>
        </w:rPr>
        <w:t>ами</w:t>
      </w:r>
      <w:r w:rsidRPr="001A528A">
        <w:rPr>
          <w:spacing w:val="2"/>
          <w:sz w:val="28"/>
          <w:szCs w:val="28"/>
        </w:rPr>
        <w:t xml:space="preserve"> обязательно следование изобразительн</w:t>
      </w:r>
      <w:r>
        <w:rPr>
          <w:spacing w:val="2"/>
          <w:sz w:val="28"/>
          <w:szCs w:val="28"/>
        </w:rPr>
        <w:t>ым</w:t>
      </w:r>
      <w:r w:rsidRPr="001A528A">
        <w:rPr>
          <w:spacing w:val="2"/>
          <w:sz w:val="28"/>
          <w:szCs w:val="28"/>
        </w:rPr>
        <w:t xml:space="preserve"> эталон</w:t>
      </w:r>
      <w:r>
        <w:rPr>
          <w:spacing w:val="2"/>
          <w:sz w:val="28"/>
          <w:szCs w:val="28"/>
        </w:rPr>
        <w:t>ам</w:t>
      </w:r>
      <w:r w:rsidRPr="001A528A">
        <w:rPr>
          <w:spacing w:val="2"/>
          <w:sz w:val="28"/>
          <w:szCs w:val="28"/>
        </w:rPr>
        <w:t>, утвержденн</w:t>
      </w:r>
      <w:r>
        <w:rPr>
          <w:spacing w:val="2"/>
          <w:sz w:val="28"/>
          <w:szCs w:val="28"/>
        </w:rPr>
        <w:t>ым</w:t>
      </w:r>
      <w:r w:rsidRPr="001A528A">
        <w:rPr>
          <w:spacing w:val="2"/>
          <w:sz w:val="28"/>
          <w:szCs w:val="28"/>
        </w:rPr>
        <w:t xml:space="preserve"> настоящим Положением.</w:t>
      </w:r>
    </w:p>
    <w:p w:rsidR="00D52C92" w:rsidRPr="001A528A" w:rsidRDefault="00D52C92" w:rsidP="00D52C92">
      <w:pPr>
        <w:ind w:firstLine="720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>Установление изобразительного эталона герба</w:t>
      </w:r>
      <w:r>
        <w:rPr>
          <w:sz w:val="28"/>
          <w:szCs w:val="28"/>
        </w:rPr>
        <w:t xml:space="preserve"> Поддорского муниципального округа </w:t>
      </w:r>
      <w:r w:rsidRPr="001A528A">
        <w:rPr>
          <w:sz w:val="28"/>
          <w:szCs w:val="28"/>
        </w:rPr>
        <w:t>недопустимо, противоречит геральдико-правовым нормам и традициям, а также целям учреждения герба. Прилагаемые к</w:t>
      </w:r>
      <w:r>
        <w:rPr>
          <w:sz w:val="28"/>
          <w:szCs w:val="28"/>
        </w:rPr>
        <w:t xml:space="preserve"> настоящему тексту рисунки гербов муниципального округа и города </w:t>
      </w:r>
      <w:r w:rsidRPr="001A528A">
        <w:rPr>
          <w:sz w:val="28"/>
          <w:szCs w:val="28"/>
        </w:rPr>
        <w:t>имеют пояснительный характер.</w:t>
      </w:r>
    </w:p>
    <w:p w:rsidR="00D52C92" w:rsidRPr="006D36F3" w:rsidRDefault="00D52C92" w:rsidP="006D36F3">
      <w:pPr>
        <w:pStyle w:val="21"/>
        <w:ind w:firstLine="720"/>
        <w:jc w:val="both"/>
        <w:rPr>
          <w:b w:val="0"/>
          <w:sz w:val="28"/>
          <w:szCs w:val="28"/>
        </w:rPr>
      </w:pPr>
      <w:r w:rsidRPr="006D36F3">
        <w:rPr>
          <w:b w:val="0"/>
          <w:sz w:val="28"/>
          <w:szCs w:val="28"/>
        </w:rPr>
        <w:t>4.2. Герб Поддорского муниципального округа может использоваться в качестве элемента или геральдической основы:</w:t>
      </w:r>
    </w:p>
    <w:p w:rsidR="00D52C92" w:rsidRPr="006D36F3" w:rsidRDefault="00D52C92" w:rsidP="006D36F3">
      <w:pPr>
        <w:pStyle w:val="21"/>
        <w:ind w:firstLine="720"/>
        <w:jc w:val="both"/>
        <w:rPr>
          <w:b w:val="0"/>
          <w:sz w:val="28"/>
          <w:szCs w:val="28"/>
        </w:rPr>
      </w:pPr>
      <w:r w:rsidRPr="006D36F3">
        <w:rPr>
          <w:b w:val="0"/>
          <w:sz w:val="28"/>
          <w:szCs w:val="28"/>
        </w:rPr>
        <w:t>– нагрудного должностного знака Главы Поддорского муниципального округа, нагрудного знака депутата Думы Поддорского муниципального округа, иных должностных знаков служащих Администрации и Думы Поддорского муниципального округа;</w:t>
      </w:r>
    </w:p>
    <w:p w:rsidR="00D52C92" w:rsidRPr="006D36F3" w:rsidRDefault="00D52C92" w:rsidP="006D36F3">
      <w:pPr>
        <w:pStyle w:val="21"/>
        <w:ind w:firstLine="720"/>
        <w:jc w:val="both"/>
        <w:rPr>
          <w:b w:val="0"/>
          <w:sz w:val="28"/>
          <w:szCs w:val="28"/>
        </w:rPr>
      </w:pPr>
      <w:r w:rsidRPr="006D36F3">
        <w:rPr>
          <w:b w:val="0"/>
          <w:sz w:val="28"/>
          <w:szCs w:val="28"/>
        </w:rPr>
        <w:t>– гербов (геральдических знаков, иных эмблем) предприятий и учреждений муниципального подчинения;</w:t>
      </w:r>
    </w:p>
    <w:p w:rsidR="00D52C92" w:rsidRPr="006D36F3" w:rsidRDefault="00D52C92" w:rsidP="006D36F3">
      <w:pPr>
        <w:pStyle w:val="21"/>
        <w:ind w:firstLine="720"/>
        <w:jc w:val="both"/>
        <w:rPr>
          <w:b w:val="0"/>
          <w:spacing w:val="-2"/>
          <w:sz w:val="28"/>
          <w:szCs w:val="28"/>
        </w:rPr>
      </w:pPr>
      <w:r w:rsidRPr="006D36F3">
        <w:rPr>
          <w:b w:val="0"/>
          <w:sz w:val="28"/>
          <w:szCs w:val="28"/>
        </w:rPr>
        <w:lastRenderedPageBreak/>
        <w:t>– нагрудных знаков к почетным званиям и иных наград, устанавливаемых органами местного самоуправления Поддорского муниципального округа.</w:t>
      </w:r>
    </w:p>
    <w:p w:rsidR="00D52C92" w:rsidRPr="006D36F3" w:rsidRDefault="00D52C92" w:rsidP="006D36F3">
      <w:pPr>
        <w:pStyle w:val="21"/>
        <w:ind w:firstLine="720"/>
        <w:jc w:val="both"/>
        <w:rPr>
          <w:b w:val="0"/>
          <w:spacing w:val="-2"/>
          <w:sz w:val="28"/>
          <w:szCs w:val="28"/>
        </w:rPr>
      </w:pPr>
      <w:r w:rsidRPr="006D36F3">
        <w:rPr>
          <w:b w:val="0"/>
          <w:spacing w:val="-2"/>
          <w:sz w:val="28"/>
          <w:szCs w:val="28"/>
        </w:rPr>
        <w:t>4.3. Символы Поддорского муниципального округа</w:t>
      </w:r>
      <w:r w:rsidRPr="006D36F3">
        <w:rPr>
          <w:b w:val="0"/>
          <w:sz w:val="28"/>
          <w:szCs w:val="28"/>
        </w:rPr>
        <w:t xml:space="preserve"> </w:t>
      </w:r>
      <w:r w:rsidRPr="006D36F3">
        <w:rPr>
          <w:b w:val="0"/>
          <w:spacing w:val="-2"/>
          <w:sz w:val="28"/>
          <w:szCs w:val="28"/>
        </w:rPr>
        <w:t>могут использоваться в качестве элементов оформления:</w:t>
      </w:r>
    </w:p>
    <w:p w:rsidR="00D52C92" w:rsidRPr="001A528A" w:rsidRDefault="00D52C92" w:rsidP="00D52C92">
      <w:pPr>
        <w:ind w:firstLine="720"/>
        <w:jc w:val="both"/>
        <w:rPr>
          <w:sz w:val="28"/>
          <w:szCs w:val="28"/>
          <w:lang w:eastAsia="en-US"/>
        </w:rPr>
      </w:pPr>
      <w:r w:rsidRPr="001A528A">
        <w:rPr>
          <w:sz w:val="28"/>
          <w:szCs w:val="28"/>
        </w:rPr>
        <w:t xml:space="preserve">– средств массовой информации, в состав учредителей которых входят органы местного самоуправления </w:t>
      </w:r>
      <w:r>
        <w:rPr>
          <w:sz w:val="28"/>
          <w:szCs w:val="28"/>
        </w:rPr>
        <w:t>Поддор</w:t>
      </w:r>
      <w:r w:rsidRPr="00271F0E">
        <w:rPr>
          <w:sz w:val="28"/>
          <w:szCs w:val="28"/>
        </w:rPr>
        <w:t xml:space="preserve">ского </w:t>
      </w:r>
      <w:r w:rsidRPr="001A528A">
        <w:rPr>
          <w:sz w:val="28"/>
          <w:szCs w:val="28"/>
        </w:rPr>
        <w:t>муниципального округа;</w:t>
      </w:r>
    </w:p>
    <w:p w:rsidR="00D52C92" w:rsidRPr="006D36F3" w:rsidRDefault="00D52C92" w:rsidP="006D36F3">
      <w:pPr>
        <w:pStyle w:val="21"/>
        <w:ind w:firstLine="709"/>
        <w:jc w:val="both"/>
        <w:rPr>
          <w:b w:val="0"/>
          <w:sz w:val="28"/>
          <w:szCs w:val="28"/>
        </w:rPr>
      </w:pPr>
      <w:r w:rsidRPr="006D36F3">
        <w:rPr>
          <w:b w:val="0"/>
          <w:sz w:val="28"/>
          <w:szCs w:val="28"/>
        </w:rPr>
        <w:t>– информационной продукции, официально представляющей муниципальное образование.</w:t>
      </w:r>
    </w:p>
    <w:p w:rsidR="00D52C92" w:rsidRPr="006D36F3" w:rsidRDefault="00D52C92" w:rsidP="006D36F3">
      <w:pPr>
        <w:pStyle w:val="21"/>
        <w:ind w:firstLine="709"/>
        <w:jc w:val="both"/>
        <w:rPr>
          <w:b w:val="0"/>
          <w:sz w:val="28"/>
          <w:szCs w:val="28"/>
        </w:rPr>
      </w:pPr>
      <w:r w:rsidRPr="006D36F3">
        <w:rPr>
          <w:b w:val="0"/>
          <w:sz w:val="28"/>
          <w:szCs w:val="28"/>
        </w:rPr>
        <w:t>4.4. Символы Поддорского муниципального округа могут использоваться:</w:t>
      </w:r>
    </w:p>
    <w:p w:rsidR="00D52C92" w:rsidRPr="006D36F3" w:rsidRDefault="00D52C92" w:rsidP="006D36F3">
      <w:pPr>
        <w:pStyle w:val="21"/>
        <w:ind w:firstLine="709"/>
        <w:jc w:val="both"/>
        <w:rPr>
          <w:b w:val="0"/>
          <w:sz w:val="28"/>
          <w:szCs w:val="28"/>
        </w:rPr>
      </w:pPr>
      <w:r w:rsidRPr="006D36F3">
        <w:rPr>
          <w:b w:val="0"/>
          <w:sz w:val="28"/>
          <w:szCs w:val="28"/>
        </w:rPr>
        <w:t>– на элементах архитектурно-художественного оформления в дни государственных, областных, муниципальных и народных праздников;</w:t>
      </w:r>
    </w:p>
    <w:p w:rsidR="00D52C92" w:rsidRPr="006D36F3" w:rsidRDefault="00D52C92" w:rsidP="006D36F3">
      <w:pPr>
        <w:pStyle w:val="21"/>
        <w:ind w:firstLine="709"/>
        <w:jc w:val="both"/>
        <w:rPr>
          <w:b w:val="0"/>
          <w:sz w:val="28"/>
          <w:szCs w:val="28"/>
        </w:rPr>
      </w:pPr>
      <w:r w:rsidRPr="006D36F3">
        <w:rPr>
          <w:b w:val="0"/>
          <w:sz w:val="28"/>
          <w:szCs w:val="28"/>
        </w:rPr>
        <w:t>– при оформлении детских дошкольных учреждений, школ, иных учебных заведений, в том числе учреждений высшего и среднего профессионального образования;</w:t>
      </w:r>
    </w:p>
    <w:p w:rsidR="00D52C92" w:rsidRPr="006D36F3" w:rsidRDefault="00D52C92" w:rsidP="006D36F3">
      <w:pPr>
        <w:pStyle w:val="21"/>
        <w:ind w:firstLine="709"/>
        <w:jc w:val="both"/>
        <w:rPr>
          <w:b w:val="0"/>
          <w:sz w:val="28"/>
          <w:szCs w:val="28"/>
        </w:rPr>
      </w:pPr>
      <w:r w:rsidRPr="006D36F3">
        <w:rPr>
          <w:b w:val="0"/>
          <w:sz w:val="28"/>
          <w:szCs w:val="28"/>
        </w:rPr>
        <w:t>– учреждений культуры.</w:t>
      </w:r>
    </w:p>
    <w:p w:rsidR="00D52C92" w:rsidRPr="006D36F3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 w:rsidRPr="006D36F3">
        <w:rPr>
          <w:sz w:val="28"/>
          <w:szCs w:val="28"/>
        </w:rPr>
        <w:t xml:space="preserve">4.5. Гербы, флаги (штандарты, вымпелы) и иные подобные символы </w:t>
      </w:r>
      <w:r w:rsidRPr="006D36F3">
        <w:rPr>
          <w:spacing w:val="-2"/>
          <w:sz w:val="28"/>
          <w:szCs w:val="28"/>
        </w:rPr>
        <w:t>общественных объединений, предприятий, организаций и учреждений, а также частных лиц не могут быть ни идентичны символам Поддорского муниципального округа</w:t>
      </w:r>
      <w:r w:rsidRPr="006D36F3">
        <w:rPr>
          <w:sz w:val="28"/>
          <w:szCs w:val="28"/>
        </w:rPr>
        <w:t>, ни схожи с ними до степени смешения.</w:t>
      </w:r>
    </w:p>
    <w:p w:rsidR="00D52C92" w:rsidRPr="006D36F3" w:rsidRDefault="00D52C92" w:rsidP="006D36F3">
      <w:pPr>
        <w:ind w:firstLine="709"/>
        <w:jc w:val="both"/>
        <w:rPr>
          <w:spacing w:val="-2"/>
          <w:sz w:val="28"/>
          <w:szCs w:val="28"/>
          <w:lang w:eastAsia="en-US"/>
        </w:rPr>
      </w:pPr>
      <w:r w:rsidRPr="006D36F3">
        <w:rPr>
          <w:spacing w:val="-2"/>
          <w:sz w:val="28"/>
          <w:szCs w:val="28"/>
        </w:rPr>
        <w:t xml:space="preserve">Символы Поддорского </w:t>
      </w:r>
      <w:r w:rsidRPr="006D36F3">
        <w:rPr>
          <w:sz w:val="28"/>
          <w:szCs w:val="28"/>
        </w:rPr>
        <w:t>муниципального округа</w:t>
      </w:r>
      <w:r w:rsidRPr="006D36F3">
        <w:rPr>
          <w:spacing w:val="-2"/>
          <w:sz w:val="28"/>
          <w:szCs w:val="28"/>
        </w:rPr>
        <w:t xml:space="preserve"> не могут использоваться в качестве основы или элементов гербов, флагов и иной символики общественных объединений, предприятий, организаций и учреждений (за исключением перечисленных в подпункте 5.2 настоящего Положения), а также частных лиц.</w:t>
      </w:r>
    </w:p>
    <w:p w:rsidR="00D52C92" w:rsidRPr="006D36F3" w:rsidRDefault="00D52C92" w:rsidP="006D36F3">
      <w:pPr>
        <w:pStyle w:val="21"/>
        <w:ind w:firstLine="709"/>
        <w:jc w:val="both"/>
        <w:rPr>
          <w:b w:val="0"/>
          <w:spacing w:val="2"/>
          <w:sz w:val="28"/>
          <w:szCs w:val="28"/>
        </w:rPr>
      </w:pPr>
      <w:r w:rsidRPr="006D36F3">
        <w:rPr>
          <w:b w:val="0"/>
          <w:sz w:val="28"/>
          <w:szCs w:val="28"/>
        </w:rPr>
        <w:t>4.6. Символы Поддорского муниципального округа неприкосновенны: надругательство над ними влечет ответственность в соответствии с действующим законодательством.</w:t>
      </w:r>
    </w:p>
    <w:p w:rsidR="00D52C92" w:rsidRPr="006D36F3" w:rsidRDefault="00D52C92" w:rsidP="006D36F3">
      <w:pPr>
        <w:pStyle w:val="21"/>
        <w:ind w:firstLine="709"/>
        <w:jc w:val="both"/>
        <w:rPr>
          <w:b w:val="0"/>
          <w:sz w:val="28"/>
          <w:szCs w:val="28"/>
        </w:rPr>
      </w:pPr>
      <w:r w:rsidRPr="006D36F3">
        <w:rPr>
          <w:b w:val="0"/>
          <w:spacing w:val="2"/>
          <w:sz w:val="28"/>
          <w:szCs w:val="28"/>
        </w:rPr>
        <w:t>4.7. Ответственность за искажение символов Поддорского муниципального округа при их воспроизведении несет та сторона, по чьей вине допущены эти искажения.</w:t>
      </w:r>
    </w:p>
    <w:p w:rsidR="00D52C92" w:rsidRPr="006D36F3" w:rsidRDefault="00D52C92" w:rsidP="006D36F3">
      <w:pPr>
        <w:pStyle w:val="21"/>
        <w:ind w:firstLine="709"/>
        <w:jc w:val="both"/>
        <w:rPr>
          <w:b w:val="0"/>
          <w:sz w:val="28"/>
          <w:szCs w:val="28"/>
        </w:rPr>
      </w:pPr>
      <w:r w:rsidRPr="006D36F3">
        <w:rPr>
          <w:b w:val="0"/>
          <w:sz w:val="28"/>
          <w:szCs w:val="28"/>
        </w:rPr>
        <w:t>4.8. На основании пункта 4.1 раздела 4 настоящего Положения не является искажением герба создание оригинальных авторских версий герба, отличных от прилагаемых к настоящему Положению в приложениях. Все художественные воплощения (стилизации) герба, исполненные в соответствии с его геральдическим описанием согласно пункту 2.1 раздела 2 настоящего Положения, признаются полноправными изображениями герба.</w:t>
      </w:r>
    </w:p>
    <w:p w:rsidR="00D52C92" w:rsidRPr="006D36F3" w:rsidRDefault="00D52C92" w:rsidP="006D36F3">
      <w:pPr>
        <w:ind w:firstLine="709"/>
        <w:jc w:val="both"/>
        <w:rPr>
          <w:sz w:val="28"/>
          <w:szCs w:val="28"/>
        </w:rPr>
      </w:pPr>
      <w:r w:rsidRPr="006D36F3">
        <w:rPr>
          <w:sz w:val="28"/>
          <w:szCs w:val="28"/>
          <w:lang w:eastAsia="en-US"/>
        </w:rPr>
        <w:t xml:space="preserve">4.9. </w:t>
      </w:r>
      <w:r w:rsidRPr="006D36F3">
        <w:rPr>
          <w:sz w:val="28"/>
          <w:szCs w:val="28"/>
        </w:rPr>
        <w:t>Все права на использование символов Поддорского муниципального округа принадлежат органам местного самоуправления Поддорского муниципального округа, имеющим исключительное право регламентировать порядок использования этих символов третьими лицами.</w:t>
      </w:r>
    </w:p>
    <w:p w:rsidR="00D52C92" w:rsidRPr="006D36F3" w:rsidRDefault="00D52C92" w:rsidP="006D36F3">
      <w:pPr>
        <w:pStyle w:val="21"/>
        <w:ind w:firstLine="709"/>
        <w:jc w:val="both"/>
        <w:rPr>
          <w:b w:val="0"/>
          <w:spacing w:val="2"/>
          <w:sz w:val="28"/>
          <w:szCs w:val="28"/>
        </w:rPr>
      </w:pPr>
      <w:r w:rsidRPr="006D36F3">
        <w:rPr>
          <w:b w:val="0"/>
          <w:sz w:val="28"/>
          <w:szCs w:val="28"/>
        </w:rPr>
        <w:t xml:space="preserve">4.10. </w:t>
      </w:r>
      <w:r w:rsidRPr="006D36F3">
        <w:rPr>
          <w:b w:val="0"/>
          <w:spacing w:val="2"/>
          <w:sz w:val="28"/>
          <w:szCs w:val="28"/>
        </w:rPr>
        <w:t>Использование символов Поддорского муниципального округа в целях предвыборной агитации не допускается. Настоящее правило не распространяется на информационную продукцию, официально издаваемую избирательными комиссиями.</w:t>
      </w:r>
    </w:p>
    <w:p w:rsidR="00D52C92" w:rsidRPr="006D36F3" w:rsidRDefault="00D52C92" w:rsidP="006D36F3">
      <w:pPr>
        <w:ind w:firstLine="709"/>
        <w:jc w:val="both"/>
        <w:rPr>
          <w:spacing w:val="2"/>
          <w:sz w:val="28"/>
          <w:szCs w:val="28"/>
          <w:lang w:eastAsia="en-US"/>
        </w:rPr>
      </w:pPr>
      <w:r w:rsidRPr="006D36F3">
        <w:rPr>
          <w:spacing w:val="2"/>
          <w:sz w:val="28"/>
          <w:szCs w:val="28"/>
        </w:rPr>
        <w:lastRenderedPageBreak/>
        <w:t>4.11. Запрещается использование символов Поддорского муниципального округа в сочетании с текстом и изображениями, посягающими на права человека, его честь и достоинство, оскорбляющими национальные и религиозные чувства граждан.</w:t>
      </w:r>
    </w:p>
    <w:p w:rsidR="00D52C92" w:rsidRPr="006D36F3" w:rsidRDefault="00D52C92" w:rsidP="006D36F3">
      <w:pPr>
        <w:ind w:firstLine="709"/>
        <w:jc w:val="both"/>
        <w:rPr>
          <w:spacing w:val="2"/>
          <w:sz w:val="28"/>
          <w:szCs w:val="28"/>
          <w:lang w:eastAsia="en-US"/>
        </w:rPr>
      </w:pPr>
      <w:r w:rsidRPr="006D36F3">
        <w:rPr>
          <w:spacing w:val="2"/>
          <w:sz w:val="28"/>
          <w:szCs w:val="28"/>
        </w:rPr>
        <w:t>4.12. Запрещается использование изображений символов Поддорского муниципального округа</w:t>
      </w:r>
      <w:r w:rsidRPr="006D36F3">
        <w:rPr>
          <w:sz w:val="28"/>
          <w:szCs w:val="28"/>
        </w:rPr>
        <w:t xml:space="preserve"> </w:t>
      </w:r>
      <w:r w:rsidRPr="006D36F3">
        <w:rPr>
          <w:spacing w:val="2"/>
          <w:sz w:val="28"/>
          <w:szCs w:val="28"/>
        </w:rPr>
        <w:t xml:space="preserve">юридическими и физическими лицами (за исключением тех, кому это право прямо предоставлено настоящим Положением): </w:t>
      </w:r>
    </w:p>
    <w:p w:rsidR="00D52C92" w:rsidRPr="006D36F3" w:rsidRDefault="00D52C92" w:rsidP="006D36F3">
      <w:pPr>
        <w:ind w:firstLine="709"/>
        <w:jc w:val="both"/>
        <w:rPr>
          <w:spacing w:val="2"/>
          <w:sz w:val="28"/>
          <w:szCs w:val="28"/>
          <w:lang w:eastAsia="en-US"/>
        </w:rPr>
      </w:pPr>
      <w:r w:rsidRPr="006D36F3">
        <w:rPr>
          <w:spacing w:val="2"/>
          <w:sz w:val="28"/>
          <w:szCs w:val="28"/>
        </w:rPr>
        <w:t>– в представительских целях (в том числе на бланках, печатях, штампах, вывесках, а также в компьютерных сетях);</w:t>
      </w:r>
    </w:p>
    <w:p w:rsidR="00D52C92" w:rsidRPr="006D36F3" w:rsidRDefault="00D52C92" w:rsidP="006D36F3">
      <w:pPr>
        <w:ind w:firstLine="709"/>
        <w:jc w:val="both"/>
        <w:rPr>
          <w:sz w:val="28"/>
          <w:szCs w:val="28"/>
          <w:lang w:eastAsia="en-US"/>
        </w:rPr>
      </w:pPr>
      <w:r w:rsidRPr="006D36F3">
        <w:rPr>
          <w:sz w:val="28"/>
          <w:szCs w:val="28"/>
        </w:rPr>
        <w:t>– в рекламно-коммерческих целях (то есть в качестве элемента фирменных обозначений, товарных знаков, знаков обслуживания и места происхождения продукции, в других средствах визуальной идентификации товаров, работ и услуг, а также в рекламных объявлениях).</w:t>
      </w:r>
    </w:p>
    <w:p w:rsidR="00D52C92" w:rsidRPr="006D36F3" w:rsidRDefault="00D52C92" w:rsidP="006D36F3">
      <w:pPr>
        <w:pStyle w:val="21"/>
        <w:ind w:firstLine="709"/>
        <w:jc w:val="both"/>
        <w:rPr>
          <w:b w:val="0"/>
          <w:sz w:val="28"/>
          <w:szCs w:val="28"/>
        </w:rPr>
      </w:pPr>
      <w:r w:rsidRPr="006D36F3">
        <w:rPr>
          <w:b w:val="0"/>
          <w:sz w:val="28"/>
          <w:szCs w:val="28"/>
        </w:rPr>
        <w:t>4.13. Использование изображений Поддорского муниципального округа на продукции, заказываемой и выпускаемой юридическими и физическими лицами, допускается при условии, что такое использование не противоречит пунктам 4.10-4.12 раздела 5 настоящего Положения.</w:t>
      </w:r>
    </w:p>
    <w:p w:rsidR="00D52C92" w:rsidRPr="006D36F3" w:rsidRDefault="00D52C92" w:rsidP="006D36F3">
      <w:pPr>
        <w:pStyle w:val="38"/>
        <w:spacing w:line="240" w:lineRule="auto"/>
        <w:ind w:firstLine="709"/>
        <w:rPr>
          <w:rFonts w:ascii="Times New Roman" w:hAnsi="Times New Roman"/>
          <w:szCs w:val="28"/>
        </w:rPr>
      </w:pPr>
      <w:r w:rsidRPr="006D36F3">
        <w:rPr>
          <w:rFonts w:ascii="Times New Roman" w:hAnsi="Times New Roman"/>
          <w:szCs w:val="28"/>
        </w:rPr>
        <w:t>4.14. Иное (не предусмотренное настоящим Положением) использование герба Поддорского муниципального округа юридическими и физическими лицами не допускается.</w:t>
      </w:r>
    </w:p>
    <w:p w:rsidR="00D52C92" w:rsidRPr="006D36F3" w:rsidRDefault="00D52C92" w:rsidP="006D36F3">
      <w:pPr>
        <w:ind w:firstLine="709"/>
        <w:jc w:val="both"/>
        <w:rPr>
          <w:spacing w:val="2"/>
          <w:sz w:val="28"/>
          <w:szCs w:val="28"/>
          <w:lang w:eastAsia="en-US"/>
        </w:rPr>
      </w:pPr>
      <w:r w:rsidRPr="006D36F3">
        <w:rPr>
          <w:spacing w:val="2"/>
          <w:sz w:val="28"/>
          <w:szCs w:val="28"/>
        </w:rPr>
        <w:t>4.15. Использование флага муниципального округа, не оговоренное настоящим Положением, но не противоречащее целям учреждения флага, является свободным.</w:t>
      </w:r>
    </w:p>
    <w:p w:rsidR="00D52C92" w:rsidRPr="006D36F3" w:rsidRDefault="00D52C92" w:rsidP="006D36F3">
      <w:pPr>
        <w:ind w:firstLine="709"/>
        <w:jc w:val="both"/>
        <w:rPr>
          <w:sz w:val="28"/>
          <w:szCs w:val="28"/>
        </w:rPr>
      </w:pPr>
      <w:r w:rsidRPr="006D36F3">
        <w:rPr>
          <w:sz w:val="28"/>
          <w:szCs w:val="28"/>
        </w:rPr>
        <w:t>4.16. Все изменения и дополнения в настоящее Положение вносятся решением Думы Поддорского муниципального округа.</w:t>
      </w:r>
    </w:p>
    <w:p w:rsidR="00D52C92" w:rsidRPr="006D36F3" w:rsidRDefault="00D52C92" w:rsidP="006D36F3">
      <w:pPr>
        <w:ind w:firstLine="709"/>
        <w:jc w:val="both"/>
        <w:rPr>
          <w:sz w:val="28"/>
          <w:szCs w:val="28"/>
        </w:rPr>
      </w:pPr>
      <w:r w:rsidRPr="006D36F3">
        <w:rPr>
          <w:sz w:val="28"/>
          <w:szCs w:val="28"/>
        </w:rPr>
        <w:t>4.17. Дополнения и изменения в геральдические описания и пояснительные изображения гербов, а также в описания и изображения флагов вносятся только по результатам согласования с федеральной геральдической службой – Геральдическим Советом при Президенте Российской Федерации.</w:t>
      </w:r>
    </w:p>
    <w:p w:rsidR="00D52C92" w:rsidRPr="006D36F3" w:rsidRDefault="006D36F3" w:rsidP="006D36F3">
      <w:pPr>
        <w:tabs>
          <w:tab w:val="left" w:pos="3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_____________________</w:t>
      </w:r>
    </w:p>
    <w:p w:rsidR="006D36F3" w:rsidRDefault="006D36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36F3" w:rsidRPr="001A528A" w:rsidRDefault="006D36F3" w:rsidP="006D36F3">
      <w:pPr>
        <w:spacing w:line="240" w:lineRule="exact"/>
        <w:jc w:val="right"/>
        <w:rPr>
          <w:sz w:val="28"/>
          <w:szCs w:val="28"/>
        </w:rPr>
      </w:pPr>
      <w:r w:rsidRPr="001A528A">
        <w:rPr>
          <w:sz w:val="28"/>
          <w:szCs w:val="28"/>
        </w:rPr>
        <w:lastRenderedPageBreak/>
        <w:t>ПРИЛОЖЕНИЕ 1</w:t>
      </w:r>
    </w:p>
    <w:p w:rsidR="006D36F3" w:rsidRDefault="006D36F3" w:rsidP="006D36F3">
      <w:pPr>
        <w:spacing w:line="240" w:lineRule="exact"/>
        <w:jc w:val="right"/>
        <w:rPr>
          <w:sz w:val="28"/>
          <w:szCs w:val="28"/>
        </w:rPr>
      </w:pPr>
      <w:r w:rsidRPr="001A528A">
        <w:rPr>
          <w:sz w:val="28"/>
          <w:szCs w:val="28"/>
        </w:rPr>
        <w:t xml:space="preserve">к Положению об официальных </w:t>
      </w:r>
    </w:p>
    <w:p w:rsidR="006D36F3" w:rsidRDefault="006D36F3" w:rsidP="006D36F3">
      <w:pPr>
        <w:spacing w:line="240" w:lineRule="exact"/>
        <w:jc w:val="right"/>
        <w:rPr>
          <w:sz w:val="28"/>
          <w:szCs w:val="28"/>
        </w:rPr>
      </w:pPr>
      <w:r w:rsidRPr="001A528A">
        <w:rPr>
          <w:sz w:val="28"/>
          <w:szCs w:val="28"/>
        </w:rPr>
        <w:t xml:space="preserve">символах </w:t>
      </w:r>
      <w:r w:rsidRPr="00250726">
        <w:rPr>
          <w:sz w:val="28"/>
          <w:szCs w:val="28"/>
        </w:rPr>
        <w:t>(гербе и флаге)</w:t>
      </w:r>
      <w:r>
        <w:rPr>
          <w:sz w:val="28"/>
          <w:szCs w:val="28"/>
        </w:rPr>
        <w:t xml:space="preserve"> Поддор</w:t>
      </w:r>
      <w:r w:rsidRPr="001A528A">
        <w:rPr>
          <w:sz w:val="28"/>
          <w:szCs w:val="28"/>
        </w:rPr>
        <w:t xml:space="preserve">ского </w:t>
      </w:r>
    </w:p>
    <w:p w:rsidR="006D36F3" w:rsidRPr="001A528A" w:rsidRDefault="006D36F3" w:rsidP="006D36F3">
      <w:pPr>
        <w:spacing w:line="240" w:lineRule="exact"/>
        <w:jc w:val="right"/>
        <w:rPr>
          <w:sz w:val="28"/>
          <w:szCs w:val="28"/>
        </w:rPr>
      </w:pPr>
      <w:r w:rsidRPr="001A528A">
        <w:rPr>
          <w:sz w:val="28"/>
          <w:szCs w:val="28"/>
        </w:rPr>
        <w:t>муниципального округа Новгородской области</w:t>
      </w:r>
    </w:p>
    <w:p w:rsidR="006D36F3" w:rsidRPr="001A528A" w:rsidRDefault="006D36F3" w:rsidP="006D36F3">
      <w:pPr>
        <w:jc w:val="center"/>
        <w:rPr>
          <w:b/>
          <w:sz w:val="28"/>
          <w:szCs w:val="28"/>
        </w:rPr>
      </w:pPr>
    </w:p>
    <w:p w:rsidR="006D36F3" w:rsidRPr="001A528A" w:rsidRDefault="006D36F3" w:rsidP="006D36F3">
      <w:pPr>
        <w:jc w:val="center"/>
        <w:rPr>
          <w:b/>
          <w:sz w:val="28"/>
          <w:szCs w:val="28"/>
        </w:rPr>
      </w:pPr>
      <w:r w:rsidRPr="001A528A">
        <w:rPr>
          <w:b/>
          <w:sz w:val="28"/>
          <w:szCs w:val="28"/>
        </w:rPr>
        <w:t xml:space="preserve">Герб </w:t>
      </w:r>
      <w:r>
        <w:rPr>
          <w:b/>
          <w:sz w:val="28"/>
          <w:szCs w:val="28"/>
        </w:rPr>
        <w:t>Поддор</w:t>
      </w:r>
      <w:r w:rsidRPr="001A528A">
        <w:rPr>
          <w:b/>
          <w:sz w:val="28"/>
          <w:szCs w:val="28"/>
        </w:rPr>
        <w:t>ского муниципального округа Новгородской области</w:t>
      </w:r>
    </w:p>
    <w:p w:rsidR="006D36F3" w:rsidRPr="001A528A" w:rsidRDefault="006D36F3" w:rsidP="006D36F3">
      <w:pPr>
        <w:jc w:val="center"/>
        <w:rPr>
          <w:b/>
          <w:sz w:val="28"/>
          <w:szCs w:val="28"/>
        </w:rPr>
      </w:pPr>
      <w:r w:rsidRPr="001A528A">
        <w:rPr>
          <w:b/>
          <w:sz w:val="28"/>
          <w:szCs w:val="28"/>
        </w:rPr>
        <w:t>(примеры воспроизведения в цвете)</w:t>
      </w:r>
    </w:p>
    <w:p w:rsidR="006D36F3" w:rsidRPr="001A528A" w:rsidRDefault="006D36F3" w:rsidP="006D36F3">
      <w:pPr>
        <w:jc w:val="center"/>
        <w:rPr>
          <w:b/>
          <w:sz w:val="28"/>
          <w:szCs w:val="28"/>
        </w:rPr>
      </w:pPr>
    </w:p>
    <w:p w:rsidR="006D36F3" w:rsidRDefault="006D36F3" w:rsidP="006D36F3">
      <w:pPr>
        <w:suppressAutoHyphens/>
        <w:ind w:firstLine="709"/>
        <w:jc w:val="both"/>
        <w:rPr>
          <w:sz w:val="28"/>
          <w:szCs w:val="28"/>
        </w:rPr>
      </w:pPr>
      <w:r w:rsidRPr="00B72F04">
        <w:rPr>
          <w:b/>
          <w:noProof/>
          <w:sz w:val="28"/>
          <w:szCs w:val="28"/>
        </w:rPr>
        <w:drawing>
          <wp:inline distT="0" distB="0" distL="0" distR="0" wp14:anchorId="64CA922B" wp14:editId="4A5663C5">
            <wp:extent cx="5036185" cy="3971290"/>
            <wp:effectExtent l="0" t="0" r="0" b="0"/>
            <wp:docPr id="2" name="Рисунок 2" descr="Герб цв для поло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 для положен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397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6F3" w:rsidRPr="006D36F3" w:rsidRDefault="006D36F3" w:rsidP="006D36F3">
      <w:pPr>
        <w:rPr>
          <w:sz w:val="28"/>
          <w:szCs w:val="28"/>
        </w:rPr>
      </w:pPr>
    </w:p>
    <w:p w:rsidR="006D36F3" w:rsidRPr="006D36F3" w:rsidRDefault="006D36F3" w:rsidP="006D36F3">
      <w:pPr>
        <w:rPr>
          <w:sz w:val="28"/>
          <w:szCs w:val="28"/>
        </w:rPr>
      </w:pPr>
    </w:p>
    <w:p w:rsidR="006D36F3" w:rsidRPr="006D36F3" w:rsidRDefault="006D36F3" w:rsidP="006D36F3">
      <w:pPr>
        <w:rPr>
          <w:sz w:val="28"/>
          <w:szCs w:val="28"/>
        </w:rPr>
      </w:pPr>
    </w:p>
    <w:p w:rsidR="006D36F3" w:rsidRPr="006D36F3" w:rsidRDefault="006D36F3" w:rsidP="006D36F3">
      <w:pPr>
        <w:rPr>
          <w:sz w:val="28"/>
          <w:szCs w:val="28"/>
        </w:rPr>
      </w:pPr>
    </w:p>
    <w:p w:rsidR="006D36F3" w:rsidRPr="006D36F3" w:rsidRDefault="006D36F3" w:rsidP="006D36F3">
      <w:pPr>
        <w:rPr>
          <w:sz w:val="28"/>
          <w:szCs w:val="28"/>
        </w:rPr>
      </w:pPr>
    </w:p>
    <w:p w:rsidR="006D36F3" w:rsidRPr="006D36F3" w:rsidRDefault="006D36F3" w:rsidP="006D36F3">
      <w:pPr>
        <w:rPr>
          <w:sz w:val="28"/>
          <w:szCs w:val="28"/>
        </w:rPr>
      </w:pPr>
    </w:p>
    <w:p w:rsidR="006D36F3" w:rsidRPr="006D36F3" w:rsidRDefault="006D36F3" w:rsidP="006D36F3">
      <w:pPr>
        <w:rPr>
          <w:sz w:val="28"/>
          <w:szCs w:val="28"/>
        </w:rPr>
      </w:pPr>
    </w:p>
    <w:p w:rsidR="006D36F3" w:rsidRPr="006D36F3" w:rsidRDefault="006D36F3" w:rsidP="006D36F3">
      <w:pPr>
        <w:rPr>
          <w:sz w:val="28"/>
          <w:szCs w:val="28"/>
        </w:rPr>
      </w:pPr>
    </w:p>
    <w:p w:rsidR="006D36F3" w:rsidRDefault="006D36F3" w:rsidP="006D36F3">
      <w:pPr>
        <w:rPr>
          <w:sz w:val="28"/>
          <w:szCs w:val="28"/>
        </w:rPr>
      </w:pPr>
    </w:p>
    <w:p w:rsidR="006D36F3" w:rsidRDefault="006D36F3" w:rsidP="006D36F3">
      <w:pPr>
        <w:rPr>
          <w:sz w:val="28"/>
          <w:szCs w:val="28"/>
        </w:rPr>
      </w:pPr>
    </w:p>
    <w:p w:rsidR="006D36F3" w:rsidRDefault="006D36F3" w:rsidP="006D36F3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D36F3" w:rsidRDefault="006D36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36F3" w:rsidRPr="001A528A" w:rsidRDefault="006D36F3" w:rsidP="006D36F3">
      <w:pPr>
        <w:spacing w:line="240" w:lineRule="exact"/>
        <w:ind w:left="4680"/>
        <w:jc w:val="right"/>
        <w:rPr>
          <w:sz w:val="28"/>
          <w:szCs w:val="28"/>
        </w:rPr>
      </w:pPr>
      <w:r w:rsidRPr="001A528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6D36F3" w:rsidRPr="001A528A" w:rsidRDefault="006D36F3" w:rsidP="006D36F3">
      <w:pPr>
        <w:spacing w:line="240" w:lineRule="exact"/>
        <w:ind w:left="5580"/>
        <w:jc w:val="right"/>
        <w:rPr>
          <w:sz w:val="28"/>
          <w:szCs w:val="28"/>
        </w:rPr>
      </w:pPr>
      <w:r w:rsidRPr="001A528A">
        <w:rPr>
          <w:sz w:val="28"/>
          <w:szCs w:val="28"/>
        </w:rPr>
        <w:t xml:space="preserve">к Положению об официальных символах </w:t>
      </w:r>
      <w:r w:rsidRPr="00250726">
        <w:rPr>
          <w:sz w:val="28"/>
          <w:szCs w:val="28"/>
        </w:rPr>
        <w:t>(гербе и флаге)</w:t>
      </w:r>
      <w:r>
        <w:rPr>
          <w:sz w:val="28"/>
          <w:szCs w:val="28"/>
        </w:rPr>
        <w:t xml:space="preserve"> Поддор</w:t>
      </w:r>
      <w:r w:rsidRPr="001A528A">
        <w:rPr>
          <w:sz w:val="28"/>
          <w:szCs w:val="28"/>
        </w:rPr>
        <w:t>ского муниципального округа Новгородской области</w:t>
      </w:r>
    </w:p>
    <w:p w:rsidR="006D36F3" w:rsidRPr="001A528A" w:rsidRDefault="006D36F3" w:rsidP="006D36F3">
      <w:pPr>
        <w:jc w:val="center"/>
        <w:rPr>
          <w:b/>
          <w:sz w:val="28"/>
          <w:szCs w:val="28"/>
        </w:rPr>
      </w:pPr>
    </w:p>
    <w:p w:rsidR="006D36F3" w:rsidRPr="001A528A" w:rsidRDefault="006D36F3" w:rsidP="006D36F3">
      <w:pPr>
        <w:jc w:val="center"/>
        <w:rPr>
          <w:b/>
          <w:sz w:val="28"/>
          <w:szCs w:val="28"/>
        </w:rPr>
      </w:pPr>
    </w:p>
    <w:p w:rsidR="006D36F3" w:rsidRPr="001A528A" w:rsidRDefault="006D36F3" w:rsidP="006D36F3">
      <w:pPr>
        <w:jc w:val="center"/>
        <w:rPr>
          <w:b/>
          <w:sz w:val="28"/>
          <w:szCs w:val="28"/>
        </w:rPr>
      </w:pPr>
      <w:r w:rsidRPr="001A528A">
        <w:rPr>
          <w:b/>
          <w:sz w:val="28"/>
          <w:szCs w:val="28"/>
        </w:rPr>
        <w:t xml:space="preserve">Герб </w:t>
      </w:r>
      <w:r>
        <w:rPr>
          <w:b/>
          <w:sz w:val="28"/>
          <w:szCs w:val="28"/>
        </w:rPr>
        <w:t>Поддор</w:t>
      </w:r>
      <w:r w:rsidRPr="001A528A">
        <w:rPr>
          <w:b/>
          <w:sz w:val="28"/>
          <w:szCs w:val="28"/>
        </w:rPr>
        <w:t>ского муниципального округа Новгородской области</w:t>
      </w:r>
      <w:r>
        <w:rPr>
          <w:b/>
          <w:sz w:val="28"/>
          <w:szCs w:val="28"/>
        </w:rPr>
        <w:t xml:space="preserve"> </w:t>
      </w:r>
      <w:r w:rsidRPr="001A528A">
        <w:rPr>
          <w:b/>
          <w:sz w:val="28"/>
          <w:szCs w:val="28"/>
        </w:rPr>
        <w:t xml:space="preserve">(примеры </w:t>
      </w:r>
      <w:r>
        <w:rPr>
          <w:b/>
          <w:sz w:val="28"/>
          <w:szCs w:val="28"/>
        </w:rPr>
        <w:t xml:space="preserve">контурного </w:t>
      </w:r>
      <w:r w:rsidRPr="001A528A">
        <w:rPr>
          <w:b/>
          <w:sz w:val="28"/>
          <w:szCs w:val="28"/>
        </w:rPr>
        <w:t xml:space="preserve">воспроизведения в </w:t>
      </w:r>
      <w:r>
        <w:rPr>
          <w:b/>
          <w:sz w:val="28"/>
          <w:szCs w:val="28"/>
        </w:rPr>
        <w:t>черном и белом цветах</w:t>
      </w:r>
      <w:r w:rsidRPr="001A528A">
        <w:rPr>
          <w:b/>
          <w:sz w:val="28"/>
          <w:szCs w:val="28"/>
        </w:rPr>
        <w:t>)</w:t>
      </w:r>
    </w:p>
    <w:p w:rsidR="006D36F3" w:rsidRDefault="006D36F3" w:rsidP="006D36F3">
      <w:pPr>
        <w:tabs>
          <w:tab w:val="left" w:pos="1455"/>
        </w:tabs>
        <w:rPr>
          <w:sz w:val="28"/>
          <w:szCs w:val="28"/>
        </w:rPr>
      </w:pPr>
    </w:p>
    <w:p w:rsidR="006D36F3" w:rsidRDefault="006D36F3" w:rsidP="006D36F3">
      <w:pPr>
        <w:rPr>
          <w:sz w:val="28"/>
          <w:szCs w:val="28"/>
        </w:rPr>
      </w:pPr>
    </w:p>
    <w:p w:rsidR="006D36F3" w:rsidRDefault="006D36F3" w:rsidP="006D36F3">
      <w:pPr>
        <w:rPr>
          <w:sz w:val="28"/>
          <w:szCs w:val="28"/>
        </w:rPr>
      </w:pPr>
      <w:r w:rsidRPr="00A94EF5">
        <w:rPr>
          <w:b/>
          <w:noProof/>
          <w:sz w:val="28"/>
          <w:szCs w:val="28"/>
        </w:rPr>
        <w:drawing>
          <wp:inline distT="0" distB="0" distL="0" distR="0" wp14:anchorId="07D8988D" wp14:editId="1B60FC97">
            <wp:extent cx="5036185" cy="3978275"/>
            <wp:effectExtent l="0" t="0" r="0" b="3175"/>
            <wp:docPr id="3" name="Рисунок 3" descr="Герб чб контуры для поло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 контуры для положен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6F3" w:rsidRPr="006D36F3" w:rsidRDefault="006D36F3" w:rsidP="006D36F3">
      <w:pPr>
        <w:rPr>
          <w:sz w:val="28"/>
          <w:szCs w:val="28"/>
        </w:rPr>
      </w:pPr>
    </w:p>
    <w:p w:rsidR="006D36F3" w:rsidRPr="006D36F3" w:rsidRDefault="006D36F3" w:rsidP="006D36F3">
      <w:pPr>
        <w:rPr>
          <w:sz w:val="28"/>
          <w:szCs w:val="28"/>
        </w:rPr>
      </w:pPr>
    </w:p>
    <w:p w:rsidR="006D36F3" w:rsidRPr="006D36F3" w:rsidRDefault="006D36F3" w:rsidP="006D36F3">
      <w:pPr>
        <w:rPr>
          <w:sz w:val="28"/>
          <w:szCs w:val="28"/>
        </w:rPr>
      </w:pPr>
    </w:p>
    <w:p w:rsidR="006D36F3" w:rsidRDefault="006D36F3" w:rsidP="006D36F3">
      <w:pPr>
        <w:rPr>
          <w:sz w:val="28"/>
          <w:szCs w:val="28"/>
        </w:rPr>
      </w:pPr>
    </w:p>
    <w:p w:rsidR="006D36F3" w:rsidRDefault="006D36F3" w:rsidP="006D36F3">
      <w:pPr>
        <w:rPr>
          <w:sz w:val="28"/>
          <w:szCs w:val="28"/>
        </w:rPr>
      </w:pPr>
    </w:p>
    <w:p w:rsidR="006D36F3" w:rsidRDefault="006D36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36F3" w:rsidRPr="001A528A" w:rsidRDefault="006D36F3" w:rsidP="006D36F3">
      <w:pPr>
        <w:spacing w:line="240" w:lineRule="exact"/>
        <w:ind w:left="4680"/>
        <w:jc w:val="right"/>
        <w:rPr>
          <w:sz w:val="28"/>
          <w:szCs w:val="28"/>
        </w:rPr>
      </w:pPr>
      <w:r w:rsidRPr="001A528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6D36F3" w:rsidRPr="001A528A" w:rsidRDefault="006D36F3" w:rsidP="006D36F3">
      <w:pPr>
        <w:spacing w:line="240" w:lineRule="exact"/>
        <w:ind w:left="5580"/>
        <w:jc w:val="right"/>
        <w:rPr>
          <w:sz w:val="28"/>
          <w:szCs w:val="28"/>
        </w:rPr>
      </w:pPr>
      <w:r w:rsidRPr="001A528A">
        <w:rPr>
          <w:sz w:val="28"/>
          <w:szCs w:val="28"/>
        </w:rPr>
        <w:t xml:space="preserve">к Положению об официальных символах </w:t>
      </w:r>
      <w:r w:rsidRPr="00250726">
        <w:rPr>
          <w:sz w:val="28"/>
          <w:szCs w:val="28"/>
        </w:rPr>
        <w:t>(гербе и флаге)</w:t>
      </w:r>
      <w:r>
        <w:rPr>
          <w:sz w:val="28"/>
          <w:szCs w:val="28"/>
        </w:rPr>
        <w:t xml:space="preserve"> Поддор</w:t>
      </w:r>
      <w:r w:rsidRPr="001A528A">
        <w:rPr>
          <w:sz w:val="28"/>
          <w:szCs w:val="28"/>
        </w:rPr>
        <w:t>ского муниципального округа Новгородской области</w:t>
      </w:r>
    </w:p>
    <w:p w:rsidR="006D36F3" w:rsidRPr="001A528A" w:rsidRDefault="006D36F3" w:rsidP="006D36F3">
      <w:pPr>
        <w:jc w:val="center"/>
        <w:rPr>
          <w:b/>
          <w:sz w:val="28"/>
          <w:szCs w:val="28"/>
        </w:rPr>
      </w:pPr>
    </w:p>
    <w:p w:rsidR="006D36F3" w:rsidRPr="001A528A" w:rsidRDefault="006D36F3" w:rsidP="006D36F3">
      <w:pPr>
        <w:jc w:val="center"/>
        <w:rPr>
          <w:b/>
          <w:sz w:val="28"/>
          <w:szCs w:val="28"/>
        </w:rPr>
      </w:pPr>
    </w:p>
    <w:p w:rsidR="006D36F3" w:rsidRPr="001A528A" w:rsidRDefault="006D36F3" w:rsidP="006D36F3">
      <w:pPr>
        <w:jc w:val="center"/>
        <w:rPr>
          <w:b/>
          <w:sz w:val="28"/>
          <w:szCs w:val="28"/>
        </w:rPr>
      </w:pPr>
      <w:r w:rsidRPr="001A528A">
        <w:rPr>
          <w:b/>
          <w:sz w:val="28"/>
          <w:szCs w:val="28"/>
        </w:rPr>
        <w:t xml:space="preserve">Герб </w:t>
      </w:r>
      <w:r>
        <w:rPr>
          <w:b/>
          <w:sz w:val="28"/>
          <w:szCs w:val="28"/>
        </w:rPr>
        <w:t>Поддор</w:t>
      </w:r>
      <w:r w:rsidRPr="001A528A">
        <w:rPr>
          <w:b/>
          <w:sz w:val="28"/>
          <w:szCs w:val="28"/>
        </w:rPr>
        <w:t>ского муниципального округа Новгородской области</w:t>
      </w:r>
    </w:p>
    <w:p w:rsidR="006D36F3" w:rsidRPr="001A528A" w:rsidRDefault="006D36F3" w:rsidP="006D36F3">
      <w:pPr>
        <w:jc w:val="center"/>
        <w:rPr>
          <w:b/>
          <w:sz w:val="28"/>
          <w:szCs w:val="28"/>
        </w:rPr>
      </w:pPr>
      <w:r w:rsidRPr="001A528A">
        <w:rPr>
          <w:b/>
          <w:sz w:val="28"/>
          <w:szCs w:val="28"/>
        </w:rPr>
        <w:t xml:space="preserve">(примеры </w:t>
      </w:r>
      <w:r>
        <w:rPr>
          <w:b/>
          <w:sz w:val="28"/>
          <w:szCs w:val="28"/>
        </w:rPr>
        <w:t xml:space="preserve">черно-белого </w:t>
      </w:r>
      <w:r w:rsidRPr="001A528A">
        <w:rPr>
          <w:b/>
          <w:sz w:val="28"/>
          <w:szCs w:val="28"/>
        </w:rPr>
        <w:t xml:space="preserve">воспроизведения </w:t>
      </w:r>
      <w:r>
        <w:rPr>
          <w:b/>
          <w:sz w:val="28"/>
          <w:szCs w:val="28"/>
        </w:rPr>
        <w:t>с передачей цветов геральдической штриховкой</w:t>
      </w:r>
      <w:r w:rsidRPr="001A528A">
        <w:rPr>
          <w:b/>
          <w:sz w:val="28"/>
          <w:szCs w:val="28"/>
        </w:rPr>
        <w:t>)</w:t>
      </w:r>
    </w:p>
    <w:p w:rsidR="006D36F3" w:rsidRDefault="006D36F3" w:rsidP="006D36F3">
      <w:pPr>
        <w:ind w:firstLine="708"/>
        <w:rPr>
          <w:sz w:val="28"/>
          <w:szCs w:val="28"/>
        </w:rPr>
      </w:pPr>
    </w:p>
    <w:p w:rsidR="006D36F3" w:rsidRDefault="006D36F3" w:rsidP="006D36F3">
      <w:pPr>
        <w:rPr>
          <w:sz w:val="28"/>
          <w:szCs w:val="28"/>
        </w:rPr>
      </w:pPr>
    </w:p>
    <w:p w:rsidR="006D36F3" w:rsidRDefault="006D36F3" w:rsidP="006D36F3">
      <w:pPr>
        <w:ind w:firstLine="708"/>
        <w:rPr>
          <w:sz w:val="28"/>
          <w:szCs w:val="28"/>
        </w:rPr>
      </w:pPr>
      <w:r w:rsidRPr="00A94EF5">
        <w:rPr>
          <w:b/>
          <w:noProof/>
          <w:sz w:val="28"/>
          <w:szCs w:val="28"/>
        </w:rPr>
        <w:drawing>
          <wp:inline distT="0" distB="0" distL="0" distR="0" wp14:anchorId="15169722" wp14:editId="1EB0C267">
            <wp:extent cx="5042535" cy="3985260"/>
            <wp:effectExtent l="0" t="0" r="5715" b="0"/>
            <wp:docPr id="4" name="Рисунок 4" descr="Герб чб штриховка для поло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чб штриховка для положен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535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6F3" w:rsidRPr="006D36F3" w:rsidRDefault="006D36F3" w:rsidP="006D36F3">
      <w:pPr>
        <w:rPr>
          <w:sz w:val="28"/>
          <w:szCs w:val="28"/>
        </w:rPr>
      </w:pPr>
    </w:p>
    <w:p w:rsidR="006D36F3" w:rsidRPr="006D36F3" w:rsidRDefault="006D36F3" w:rsidP="006D36F3">
      <w:pPr>
        <w:rPr>
          <w:sz w:val="28"/>
          <w:szCs w:val="28"/>
        </w:rPr>
      </w:pPr>
    </w:p>
    <w:p w:rsidR="006D36F3" w:rsidRDefault="006D36F3" w:rsidP="006D36F3">
      <w:pPr>
        <w:rPr>
          <w:sz w:val="28"/>
          <w:szCs w:val="28"/>
        </w:rPr>
      </w:pPr>
    </w:p>
    <w:p w:rsidR="006D36F3" w:rsidRDefault="006D36F3" w:rsidP="006D36F3">
      <w:pPr>
        <w:tabs>
          <w:tab w:val="left" w:pos="13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D36F3" w:rsidRDefault="006D36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36F3" w:rsidRPr="003F1AE6" w:rsidRDefault="006D36F3" w:rsidP="006D36F3">
      <w:pPr>
        <w:spacing w:line="240" w:lineRule="exact"/>
        <w:ind w:left="4680"/>
        <w:jc w:val="right"/>
        <w:rPr>
          <w:sz w:val="28"/>
          <w:szCs w:val="28"/>
        </w:rPr>
      </w:pPr>
      <w:r w:rsidRPr="001A528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6D36F3" w:rsidRPr="001A528A" w:rsidRDefault="006D36F3" w:rsidP="006D36F3">
      <w:pPr>
        <w:spacing w:line="240" w:lineRule="exact"/>
        <w:ind w:left="5580"/>
        <w:jc w:val="right"/>
        <w:rPr>
          <w:sz w:val="28"/>
          <w:szCs w:val="28"/>
        </w:rPr>
      </w:pPr>
      <w:r w:rsidRPr="001A528A">
        <w:rPr>
          <w:sz w:val="28"/>
          <w:szCs w:val="28"/>
        </w:rPr>
        <w:t xml:space="preserve">к Положению об официальных символах </w:t>
      </w:r>
      <w:r w:rsidRPr="00250726">
        <w:rPr>
          <w:sz w:val="28"/>
          <w:szCs w:val="28"/>
        </w:rPr>
        <w:t>(гербе и флаге)</w:t>
      </w:r>
      <w:r>
        <w:rPr>
          <w:sz w:val="28"/>
          <w:szCs w:val="28"/>
        </w:rPr>
        <w:t xml:space="preserve"> Поддор</w:t>
      </w:r>
      <w:r w:rsidRPr="001A528A">
        <w:rPr>
          <w:sz w:val="28"/>
          <w:szCs w:val="28"/>
        </w:rPr>
        <w:t>ского муниципального округа Новгородской области</w:t>
      </w:r>
    </w:p>
    <w:p w:rsidR="006D36F3" w:rsidRPr="001A528A" w:rsidRDefault="006D36F3" w:rsidP="006D36F3">
      <w:pPr>
        <w:jc w:val="center"/>
        <w:rPr>
          <w:sz w:val="28"/>
          <w:szCs w:val="28"/>
        </w:rPr>
      </w:pPr>
    </w:p>
    <w:p w:rsidR="006D36F3" w:rsidRPr="001A528A" w:rsidRDefault="006D36F3" w:rsidP="006D36F3">
      <w:pPr>
        <w:jc w:val="center"/>
        <w:rPr>
          <w:b/>
          <w:sz w:val="28"/>
          <w:szCs w:val="28"/>
        </w:rPr>
      </w:pPr>
    </w:p>
    <w:p w:rsidR="006D36F3" w:rsidRPr="001A528A" w:rsidRDefault="006D36F3" w:rsidP="006D36F3">
      <w:pPr>
        <w:jc w:val="center"/>
        <w:rPr>
          <w:b/>
          <w:sz w:val="28"/>
          <w:szCs w:val="28"/>
        </w:rPr>
      </w:pPr>
      <w:r w:rsidRPr="001A528A">
        <w:rPr>
          <w:b/>
          <w:sz w:val="28"/>
          <w:szCs w:val="28"/>
        </w:rPr>
        <w:t xml:space="preserve">Флаг </w:t>
      </w:r>
      <w:r>
        <w:rPr>
          <w:b/>
          <w:sz w:val="28"/>
          <w:szCs w:val="28"/>
        </w:rPr>
        <w:t>Поддор</w:t>
      </w:r>
      <w:r w:rsidRPr="001A528A">
        <w:rPr>
          <w:b/>
          <w:sz w:val="28"/>
          <w:szCs w:val="28"/>
        </w:rPr>
        <w:t>ского муниципального округа Новгородской области</w:t>
      </w:r>
    </w:p>
    <w:p w:rsidR="006D36F3" w:rsidRPr="001A528A" w:rsidRDefault="006D36F3" w:rsidP="006D36F3">
      <w:pPr>
        <w:jc w:val="center"/>
        <w:rPr>
          <w:b/>
          <w:sz w:val="28"/>
          <w:szCs w:val="28"/>
        </w:rPr>
      </w:pPr>
      <w:r w:rsidRPr="001A528A">
        <w:rPr>
          <w:b/>
          <w:sz w:val="28"/>
          <w:szCs w:val="28"/>
        </w:rPr>
        <w:t>(цветное изображение)</w:t>
      </w:r>
    </w:p>
    <w:p w:rsidR="006D36F3" w:rsidRDefault="006D36F3" w:rsidP="006D36F3">
      <w:pPr>
        <w:tabs>
          <w:tab w:val="left" w:pos="1365"/>
        </w:tabs>
        <w:rPr>
          <w:sz w:val="28"/>
          <w:szCs w:val="28"/>
        </w:rPr>
      </w:pPr>
    </w:p>
    <w:p w:rsidR="006D36F3" w:rsidRDefault="006D36F3" w:rsidP="006D36F3">
      <w:pPr>
        <w:rPr>
          <w:sz w:val="28"/>
          <w:szCs w:val="28"/>
        </w:rPr>
      </w:pPr>
    </w:p>
    <w:p w:rsidR="00C37DB3" w:rsidRPr="006D36F3" w:rsidRDefault="006D36F3" w:rsidP="006D36F3">
      <w:pPr>
        <w:tabs>
          <w:tab w:val="left" w:pos="271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2803602D" wp14:editId="248D6322">
            <wp:extent cx="5036185" cy="3364230"/>
            <wp:effectExtent l="0" t="0" r="0" b="7620"/>
            <wp:docPr id="5" name="Рисунок 5" descr="Флаг для поло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лаг для положени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336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DB3" w:rsidRPr="006D36F3" w:rsidSect="00D52C92">
      <w:headerReference w:type="even" r:id="rId13"/>
      <w:headerReference w:type="default" r:id="rId14"/>
      <w:headerReference w:type="first" r:id="rId15"/>
      <w:pgSz w:w="11906" w:h="16838"/>
      <w:pgMar w:top="567" w:right="567" w:bottom="1134" w:left="1985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848" w:rsidRDefault="009C6848" w:rsidP="00225827">
      <w:r>
        <w:separator/>
      </w:r>
    </w:p>
  </w:endnote>
  <w:endnote w:type="continuationSeparator" w:id="0">
    <w:p w:rsidR="009C6848" w:rsidRDefault="009C6848" w:rsidP="0022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empora LGC Uni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848" w:rsidRDefault="009C6848" w:rsidP="00225827">
      <w:r>
        <w:separator/>
      </w:r>
    </w:p>
  </w:footnote>
  <w:footnote w:type="continuationSeparator" w:id="0">
    <w:p w:rsidR="009C6848" w:rsidRDefault="009C6848" w:rsidP="00225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E0F" w:rsidRDefault="0024118B" w:rsidP="00773A2C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C3E0F" w:rsidRDefault="009C684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E0F" w:rsidRDefault="0024118B" w:rsidP="00773A2C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A3614">
      <w:rPr>
        <w:rStyle w:val="ae"/>
        <w:noProof/>
      </w:rPr>
      <w:t>2</w:t>
    </w:r>
    <w:r>
      <w:rPr>
        <w:rStyle w:val="ae"/>
      </w:rPr>
      <w:fldChar w:fldCharType="end"/>
    </w:r>
  </w:p>
  <w:p w:rsidR="003C3E0F" w:rsidRDefault="009C684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480501"/>
      <w:docPartObj>
        <w:docPartGallery w:val="Page Numbers (Top of Page)"/>
        <w:docPartUnique/>
      </w:docPartObj>
    </w:sdtPr>
    <w:sdtEndPr/>
    <w:sdtContent>
      <w:p w:rsidR="003C3E0F" w:rsidRDefault="0024118B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A36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3E0F" w:rsidRDefault="009C684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1034E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E2E2473"/>
    <w:multiLevelType w:val="singleLevel"/>
    <w:tmpl w:val="3E2E2473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F50"/>
    <w:rsid w:val="00000274"/>
    <w:rsid w:val="000004ED"/>
    <w:rsid w:val="00000C51"/>
    <w:rsid w:val="00001AA2"/>
    <w:rsid w:val="00001FEB"/>
    <w:rsid w:val="0000235E"/>
    <w:rsid w:val="00003F39"/>
    <w:rsid w:val="00010A27"/>
    <w:rsid w:val="000116EE"/>
    <w:rsid w:val="000121A5"/>
    <w:rsid w:val="000121FC"/>
    <w:rsid w:val="000226D5"/>
    <w:rsid w:val="00022CC3"/>
    <w:rsid w:val="0002428E"/>
    <w:rsid w:val="000246D4"/>
    <w:rsid w:val="0002605F"/>
    <w:rsid w:val="00027DA0"/>
    <w:rsid w:val="00031DA6"/>
    <w:rsid w:val="00035416"/>
    <w:rsid w:val="000374AE"/>
    <w:rsid w:val="00037594"/>
    <w:rsid w:val="00040052"/>
    <w:rsid w:val="000408B1"/>
    <w:rsid w:val="00042AEE"/>
    <w:rsid w:val="00042BA0"/>
    <w:rsid w:val="00043EE8"/>
    <w:rsid w:val="00044A17"/>
    <w:rsid w:val="00046EB7"/>
    <w:rsid w:val="00047ACB"/>
    <w:rsid w:val="000510B0"/>
    <w:rsid w:val="0005123D"/>
    <w:rsid w:val="000545BF"/>
    <w:rsid w:val="00054A8D"/>
    <w:rsid w:val="00056796"/>
    <w:rsid w:val="000648F3"/>
    <w:rsid w:val="00065C99"/>
    <w:rsid w:val="00070F9D"/>
    <w:rsid w:val="000747EE"/>
    <w:rsid w:val="00076A04"/>
    <w:rsid w:val="00080DD5"/>
    <w:rsid w:val="0008268B"/>
    <w:rsid w:val="000828E1"/>
    <w:rsid w:val="00083356"/>
    <w:rsid w:val="00083AEB"/>
    <w:rsid w:val="00085D26"/>
    <w:rsid w:val="000866F5"/>
    <w:rsid w:val="00087DB1"/>
    <w:rsid w:val="00090CB4"/>
    <w:rsid w:val="000934CC"/>
    <w:rsid w:val="00093CE0"/>
    <w:rsid w:val="00095FE3"/>
    <w:rsid w:val="000A0DA3"/>
    <w:rsid w:val="000A106D"/>
    <w:rsid w:val="000A2235"/>
    <w:rsid w:val="000A32FE"/>
    <w:rsid w:val="000A39E6"/>
    <w:rsid w:val="000B0A4C"/>
    <w:rsid w:val="000B1DD3"/>
    <w:rsid w:val="000B3F9E"/>
    <w:rsid w:val="000B4E51"/>
    <w:rsid w:val="000B513C"/>
    <w:rsid w:val="000B6DBE"/>
    <w:rsid w:val="000C0628"/>
    <w:rsid w:val="000C1FF1"/>
    <w:rsid w:val="000C3E59"/>
    <w:rsid w:val="000C426F"/>
    <w:rsid w:val="000C43FF"/>
    <w:rsid w:val="000C4B10"/>
    <w:rsid w:val="000C5000"/>
    <w:rsid w:val="000D68C5"/>
    <w:rsid w:val="000E5CA8"/>
    <w:rsid w:val="000E7FE9"/>
    <w:rsid w:val="000F2D3F"/>
    <w:rsid w:val="000F44AD"/>
    <w:rsid w:val="000F5C4D"/>
    <w:rsid w:val="0010214D"/>
    <w:rsid w:val="001021DA"/>
    <w:rsid w:val="00102AA4"/>
    <w:rsid w:val="00103B1A"/>
    <w:rsid w:val="00106123"/>
    <w:rsid w:val="001110AD"/>
    <w:rsid w:val="00112DAF"/>
    <w:rsid w:val="001205D9"/>
    <w:rsid w:val="00120F5F"/>
    <w:rsid w:val="00122BAC"/>
    <w:rsid w:val="00124D0B"/>
    <w:rsid w:val="00127F6C"/>
    <w:rsid w:val="001315DD"/>
    <w:rsid w:val="0013254F"/>
    <w:rsid w:val="00133C6C"/>
    <w:rsid w:val="00135DF4"/>
    <w:rsid w:val="00137498"/>
    <w:rsid w:val="001409BE"/>
    <w:rsid w:val="001419B4"/>
    <w:rsid w:val="00142181"/>
    <w:rsid w:val="00142C57"/>
    <w:rsid w:val="001436A6"/>
    <w:rsid w:val="0015007C"/>
    <w:rsid w:val="00152608"/>
    <w:rsid w:val="00153AC4"/>
    <w:rsid w:val="00155F4B"/>
    <w:rsid w:val="00157932"/>
    <w:rsid w:val="00165B83"/>
    <w:rsid w:val="0016760F"/>
    <w:rsid w:val="00171B74"/>
    <w:rsid w:val="00173ADB"/>
    <w:rsid w:val="00173FAA"/>
    <w:rsid w:val="00175D5C"/>
    <w:rsid w:val="001762A2"/>
    <w:rsid w:val="00180631"/>
    <w:rsid w:val="00184257"/>
    <w:rsid w:val="00184BB4"/>
    <w:rsid w:val="0018568B"/>
    <w:rsid w:val="00185A36"/>
    <w:rsid w:val="00187074"/>
    <w:rsid w:val="00197313"/>
    <w:rsid w:val="001A12E3"/>
    <w:rsid w:val="001A16DF"/>
    <w:rsid w:val="001A37DE"/>
    <w:rsid w:val="001A408F"/>
    <w:rsid w:val="001A7443"/>
    <w:rsid w:val="001B21BD"/>
    <w:rsid w:val="001B2543"/>
    <w:rsid w:val="001B689F"/>
    <w:rsid w:val="001B7650"/>
    <w:rsid w:val="001C18D5"/>
    <w:rsid w:val="001C4424"/>
    <w:rsid w:val="001E049D"/>
    <w:rsid w:val="001E3772"/>
    <w:rsid w:val="001E430D"/>
    <w:rsid w:val="001F23EA"/>
    <w:rsid w:val="001F3296"/>
    <w:rsid w:val="001F3ABA"/>
    <w:rsid w:val="00204E17"/>
    <w:rsid w:val="00206AA2"/>
    <w:rsid w:val="00206C0E"/>
    <w:rsid w:val="00210DB3"/>
    <w:rsid w:val="00214229"/>
    <w:rsid w:val="0021461F"/>
    <w:rsid w:val="00216A01"/>
    <w:rsid w:val="00222191"/>
    <w:rsid w:val="0022418D"/>
    <w:rsid w:val="00224290"/>
    <w:rsid w:val="00225119"/>
    <w:rsid w:val="002252BB"/>
    <w:rsid w:val="00225827"/>
    <w:rsid w:val="002314A3"/>
    <w:rsid w:val="002327C1"/>
    <w:rsid w:val="00232C9A"/>
    <w:rsid w:val="00237CFF"/>
    <w:rsid w:val="00240176"/>
    <w:rsid w:val="002407B8"/>
    <w:rsid w:val="00240844"/>
    <w:rsid w:val="0024118B"/>
    <w:rsid w:val="00241E99"/>
    <w:rsid w:val="00242D96"/>
    <w:rsid w:val="002435A7"/>
    <w:rsid w:val="002440DC"/>
    <w:rsid w:val="00245754"/>
    <w:rsid w:val="00250E95"/>
    <w:rsid w:val="00250F1C"/>
    <w:rsid w:val="002517AC"/>
    <w:rsid w:val="0025545C"/>
    <w:rsid w:val="00260309"/>
    <w:rsid w:val="00260D56"/>
    <w:rsid w:val="00261096"/>
    <w:rsid w:val="00262CD3"/>
    <w:rsid w:val="0026640E"/>
    <w:rsid w:val="00267344"/>
    <w:rsid w:val="00271A28"/>
    <w:rsid w:val="00274260"/>
    <w:rsid w:val="002756D1"/>
    <w:rsid w:val="002811F9"/>
    <w:rsid w:val="002813D2"/>
    <w:rsid w:val="002822F0"/>
    <w:rsid w:val="002854F2"/>
    <w:rsid w:val="00285CDF"/>
    <w:rsid w:val="0028688B"/>
    <w:rsid w:val="002A0AFD"/>
    <w:rsid w:val="002A0D4A"/>
    <w:rsid w:val="002A1D51"/>
    <w:rsid w:val="002A445E"/>
    <w:rsid w:val="002A72F5"/>
    <w:rsid w:val="002B4E82"/>
    <w:rsid w:val="002B4F44"/>
    <w:rsid w:val="002B5999"/>
    <w:rsid w:val="002C30D6"/>
    <w:rsid w:val="002C7355"/>
    <w:rsid w:val="002D2BD5"/>
    <w:rsid w:val="002D3FB4"/>
    <w:rsid w:val="002D468B"/>
    <w:rsid w:val="002D491A"/>
    <w:rsid w:val="002D552B"/>
    <w:rsid w:val="002D73D7"/>
    <w:rsid w:val="002D7A54"/>
    <w:rsid w:val="002D7BF7"/>
    <w:rsid w:val="002E16CC"/>
    <w:rsid w:val="002E361C"/>
    <w:rsid w:val="002E39F3"/>
    <w:rsid w:val="002E4418"/>
    <w:rsid w:val="002E5378"/>
    <w:rsid w:val="002E5F0C"/>
    <w:rsid w:val="002E6BEF"/>
    <w:rsid w:val="002F0701"/>
    <w:rsid w:val="002F3554"/>
    <w:rsid w:val="002F3828"/>
    <w:rsid w:val="002F6AF6"/>
    <w:rsid w:val="002F6BB6"/>
    <w:rsid w:val="00301B1B"/>
    <w:rsid w:val="0030229D"/>
    <w:rsid w:val="003025BE"/>
    <w:rsid w:val="003038A6"/>
    <w:rsid w:val="00305115"/>
    <w:rsid w:val="0031234F"/>
    <w:rsid w:val="003134C7"/>
    <w:rsid w:val="00313A9D"/>
    <w:rsid w:val="0031752D"/>
    <w:rsid w:val="00317653"/>
    <w:rsid w:val="00322510"/>
    <w:rsid w:val="003262A1"/>
    <w:rsid w:val="00330E20"/>
    <w:rsid w:val="003320F9"/>
    <w:rsid w:val="00336969"/>
    <w:rsid w:val="003419BD"/>
    <w:rsid w:val="00347FF1"/>
    <w:rsid w:val="00351B2A"/>
    <w:rsid w:val="003540B2"/>
    <w:rsid w:val="00354ACB"/>
    <w:rsid w:val="00360B4E"/>
    <w:rsid w:val="003617EC"/>
    <w:rsid w:val="00366E46"/>
    <w:rsid w:val="00367080"/>
    <w:rsid w:val="0037112A"/>
    <w:rsid w:val="00380484"/>
    <w:rsid w:val="0038064B"/>
    <w:rsid w:val="00382AB4"/>
    <w:rsid w:val="003848DE"/>
    <w:rsid w:val="00384D9F"/>
    <w:rsid w:val="00386C63"/>
    <w:rsid w:val="003877A2"/>
    <w:rsid w:val="0039344A"/>
    <w:rsid w:val="00394161"/>
    <w:rsid w:val="00394D97"/>
    <w:rsid w:val="00395705"/>
    <w:rsid w:val="00397A27"/>
    <w:rsid w:val="00397CBE"/>
    <w:rsid w:val="003A0E67"/>
    <w:rsid w:val="003A5533"/>
    <w:rsid w:val="003A6338"/>
    <w:rsid w:val="003A6991"/>
    <w:rsid w:val="003A7F64"/>
    <w:rsid w:val="003B1B73"/>
    <w:rsid w:val="003B3685"/>
    <w:rsid w:val="003C1BA0"/>
    <w:rsid w:val="003C6831"/>
    <w:rsid w:val="003C6879"/>
    <w:rsid w:val="003C6CF9"/>
    <w:rsid w:val="003D06BF"/>
    <w:rsid w:val="003D27DE"/>
    <w:rsid w:val="003D51AE"/>
    <w:rsid w:val="003D6F31"/>
    <w:rsid w:val="003E225F"/>
    <w:rsid w:val="003E4B1A"/>
    <w:rsid w:val="003E7374"/>
    <w:rsid w:val="003F0565"/>
    <w:rsid w:val="003F08AA"/>
    <w:rsid w:val="003F2389"/>
    <w:rsid w:val="003F32AC"/>
    <w:rsid w:val="003F35D1"/>
    <w:rsid w:val="003F36EB"/>
    <w:rsid w:val="003F48DF"/>
    <w:rsid w:val="003F598C"/>
    <w:rsid w:val="003F70A3"/>
    <w:rsid w:val="00402A87"/>
    <w:rsid w:val="00403006"/>
    <w:rsid w:val="00414184"/>
    <w:rsid w:val="004214DB"/>
    <w:rsid w:val="0042472C"/>
    <w:rsid w:val="00424A68"/>
    <w:rsid w:val="00425973"/>
    <w:rsid w:val="00427111"/>
    <w:rsid w:val="00427C35"/>
    <w:rsid w:val="00434522"/>
    <w:rsid w:val="00434EF2"/>
    <w:rsid w:val="00440BC1"/>
    <w:rsid w:val="00442C3D"/>
    <w:rsid w:val="004457E8"/>
    <w:rsid w:val="0044745D"/>
    <w:rsid w:val="004507CE"/>
    <w:rsid w:val="00455C96"/>
    <w:rsid w:val="004569CA"/>
    <w:rsid w:val="004621B9"/>
    <w:rsid w:val="0046269E"/>
    <w:rsid w:val="0047281D"/>
    <w:rsid w:val="00481742"/>
    <w:rsid w:val="00481D42"/>
    <w:rsid w:val="00484379"/>
    <w:rsid w:val="00485CD3"/>
    <w:rsid w:val="00486AB7"/>
    <w:rsid w:val="004901C0"/>
    <w:rsid w:val="004916CE"/>
    <w:rsid w:val="004948B4"/>
    <w:rsid w:val="00497686"/>
    <w:rsid w:val="004A1EE3"/>
    <w:rsid w:val="004A4F5F"/>
    <w:rsid w:val="004A6087"/>
    <w:rsid w:val="004A6C02"/>
    <w:rsid w:val="004B25FA"/>
    <w:rsid w:val="004B465D"/>
    <w:rsid w:val="004B6786"/>
    <w:rsid w:val="004C1256"/>
    <w:rsid w:val="004C5F67"/>
    <w:rsid w:val="004C76F7"/>
    <w:rsid w:val="004D18F5"/>
    <w:rsid w:val="004D498D"/>
    <w:rsid w:val="004D511A"/>
    <w:rsid w:val="004D611A"/>
    <w:rsid w:val="004D6327"/>
    <w:rsid w:val="004D6988"/>
    <w:rsid w:val="004D772E"/>
    <w:rsid w:val="004E1EAE"/>
    <w:rsid w:val="004E5EC4"/>
    <w:rsid w:val="004E6783"/>
    <w:rsid w:val="004E75C8"/>
    <w:rsid w:val="004F1586"/>
    <w:rsid w:val="004F2B09"/>
    <w:rsid w:val="004F2D3B"/>
    <w:rsid w:val="004F52CC"/>
    <w:rsid w:val="004F62FD"/>
    <w:rsid w:val="005000B1"/>
    <w:rsid w:val="005034DC"/>
    <w:rsid w:val="00504FC9"/>
    <w:rsid w:val="00507CC4"/>
    <w:rsid w:val="0051079B"/>
    <w:rsid w:val="00511A5A"/>
    <w:rsid w:val="00512F64"/>
    <w:rsid w:val="00515225"/>
    <w:rsid w:val="00515263"/>
    <w:rsid w:val="00515F65"/>
    <w:rsid w:val="00517EAD"/>
    <w:rsid w:val="0052064C"/>
    <w:rsid w:val="00520E51"/>
    <w:rsid w:val="00522A15"/>
    <w:rsid w:val="00527072"/>
    <w:rsid w:val="00530689"/>
    <w:rsid w:val="005314E6"/>
    <w:rsid w:val="00531830"/>
    <w:rsid w:val="00531F76"/>
    <w:rsid w:val="00534755"/>
    <w:rsid w:val="005373A3"/>
    <w:rsid w:val="00540094"/>
    <w:rsid w:val="00542BDB"/>
    <w:rsid w:val="00543307"/>
    <w:rsid w:val="00544A78"/>
    <w:rsid w:val="00547BEA"/>
    <w:rsid w:val="00550954"/>
    <w:rsid w:val="00553926"/>
    <w:rsid w:val="00554B08"/>
    <w:rsid w:val="00555823"/>
    <w:rsid w:val="00560176"/>
    <w:rsid w:val="00560372"/>
    <w:rsid w:val="005611D1"/>
    <w:rsid w:val="005616A5"/>
    <w:rsid w:val="00565E37"/>
    <w:rsid w:val="00567181"/>
    <w:rsid w:val="00571412"/>
    <w:rsid w:val="00571730"/>
    <w:rsid w:val="005732DE"/>
    <w:rsid w:val="00574C87"/>
    <w:rsid w:val="0057617F"/>
    <w:rsid w:val="00580042"/>
    <w:rsid w:val="005813A2"/>
    <w:rsid w:val="00582015"/>
    <w:rsid w:val="0058208A"/>
    <w:rsid w:val="00582137"/>
    <w:rsid w:val="00582DD6"/>
    <w:rsid w:val="005875FC"/>
    <w:rsid w:val="005913BA"/>
    <w:rsid w:val="00596855"/>
    <w:rsid w:val="005A062A"/>
    <w:rsid w:val="005A1466"/>
    <w:rsid w:val="005A1E3C"/>
    <w:rsid w:val="005A210C"/>
    <w:rsid w:val="005B4A46"/>
    <w:rsid w:val="005C3285"/>
    <w:rsid w:val="005C525D"/>
    <w:rsid w:val="005C6480"/>
    <w:rsid w:val="005C7717"/>
    <w:rsid w:val="005D0AB4"/>
    <w:rsid w:val="005D2433"/>
    <w:rsid w:val="005D3D1A"/>
    <w:rsid w:val="005E1B06"/>
    <w:rsid w:val="005E4A3E"/>
    <w:rsid w:val="005E63C2"/>
    <w:rsid w:val="005F0BD7"/>
    <w:rsid w:val="005F15E0"/>
    <w:rsid w:val="005F255A"/>
    <w:rsid w:val="00600A9E"/>
    <w:rsid w:val="00600C3B"/>
    <w:rsid w:val="00600C60"/>
    <w:rsid w:val="006011EE"/>
    <w:rsid w:val="00603F4A"/>
    <w:rsid w:val="00605A1D"/>
    <w:rsid w:val="00607053"/>
    <w:rsid w:val="00612D3C"/>
    <w:rsid w:val="006147E7"/>
    <w:rsid w:val="00615AAF"/>
    <w:rsid w:val="006160B5"/>
    <w:rsid w:val="00620763"/>
    <w:rsid w:val="00620D8C"/>
    <w:rsid w:val="00621052"/>
    <w:rsid w:val="00626690"/>
    <w:rsid w:val="006312A3"/>
    <w:rsid w:val="006315D8"/>
    <w:rsid w:val="00631B47"/>
    <w:rsid w:val="00632847"/>
    <w:rsid w:val="00632B90"/>
    <w:rsid w:val="00635F25"/>
    <w:rsid w:val="00636427"/>
    <w:rsid w:val="006411C1"/>
    <w:rsid w:val="00642DA4"/>
    <w:rsid w:val="0064430E"/>
    <w:rsid w:val="0064599A"/>
    <w:rsid w:val="00647F57"/>
    <w:rsid w:val="0065218B"/>
    <w:rsid w:val="0065337A"/>
    <w:rsid w:val="00654A58"/>
    <w:rsid w:val="00655714"/>
    <w:rsid w:val="0065789A"/>
    <w:rsid w:val="00657AE0"/>
    <w:rsid w:val="006609F5"/>
    <w:rsid w:val="006617A1"/>
    <w:rsid w:val="0066397F"/>
    <w:rsid w:val="00663CFA"/>
    <w:rsid w:val="00672F6F"/>
    <w:rsid w:val="0068145A"/>
    <w:rsid w:val="006816BB"/>
    <w:rsid w:val="006837E3"/>
    <w:rsid w:val="0068489A"/>
    <w:rsid w:val="006864E7"/>
    <w:rsid w:val="0068779E"/>
    <w:rsid w:val="006923C7"/>
    <w:rsid w:val="00692587"/>
    <w:rsid w:val="00692AF7"/>
    <w:rsid w:val="00693B11"/>
    <w:rsid w:val="00693C6F"/>
    <w:rsid w:val="006950E7"/>
    <w:rsid w:val="006954C3"/>
    <w:rsid w:val="006960E3"/>
    <w:rsid w:val="006A3958"/>
    <w:rsid w:val="006A3CFF"/>
    <w:rsid w:val="006A55B9"/>
    <w:rsid w:val="006A6E28"/>
    <w:rsid w:val="006A74C7"/>
    <w:rsid w:val="006B574E"/>
    <w:rsid w:val="006B667B"/>
    <w:rsid w:val="006B699C"/>
    <w:rsid w:val="006B7FDE"/>
    <w:rsid w:val="006C03E1"/>
    <w:rsid w:val="006C4156"/>
    <w:rsid w:val="006D35B7"/>
    <w:rsid w:val="006D36F3"/>
    <w:rsid w:val="006D7583"/>
    <w:rsid w:val="006D7AC6"/>
    <w:rsid w:val="006E0FCD"/>
    <w:rsid w:val="006E2CAD"/>
    <w:rsid w:val="006E5538"/>
    <w:rsid w:val="006E6212"/>
    <w:rsid w:val="006E687A"/>
    <w:rsid w:val="006E742A"/>
    <w:rsid w:val="006E75EC"/>
    <w:rsid w:val="006F1024"/>
    <w:rsid w:val="006F5DA3"/>
    <w:rsid w:val="00707B6B"/>
    <w:rsid w:val="00710C90"/>
    <w:rsid w:val="007121EB"/>
    <w:rsid w:val="00712565"/>
    <w:rsid w:val="00712F4C"/>
    <w:rsid w:val="0071304E"/>
    <w:rsid w:val="00714215"/>
    <w:rsid w:val="0071459F"/>
    <w:rsid w:val="00715064"/>
    <w:rsid w:val="00716F5D"/>
    <w:rsid w:val="007177C1"/>
    <w:rsid w:val="00720538"/>
    <w:rsid w:val="00722067"/>
    <w:rsid w:val="007228C9"/>
    <w:rsid w:val="007235F1"/>
    <w:rsid w:val="00724DAB"/>
    <w:rsid w:val="00725E22"/>
    <w:rsid w:val="00726822"/>
    <w:rsid w:val="00730755"/>
    <w:rsid w:val="00732687"/>
    <w:rsid w:val="0073268C"/>
    <w:rsid w:val="007355FB"/>
    <w:rsid w:val="00735F5A"/>
    <w:rsid w:val="007435ED"/>
    <w:rsid w:val="007476B2"/>
    <w:rsid w:val="007507D2"/>
    <w:rsid w:val="0075378E"/>
    <w:rsid w:val="0075553F"/>
    <w:rsid w:val="00757E12"/>
    <w:rsid w:val="00760439"/>
    <w:rsid w:val="007644E7"/>
    <w:rsid w:val="007712F0"/>
    <w:rsid w:val="00773B62"/>
    <w:rsid w:val="007816B7"/>
    <w:rsid w:val="00787E3C"/>
    <w:rsid w:val="0079406C"/>
    <w:rsid w:val="007965F6"/>
    <w:rsid w:val="0079792D"/>
    <w:rsid w:val="007A3614"/>
    <w:rsid w:val="007A3FCC"/>
    <w:rsid w:val="007A7777"/>
    <w:rsid w:val="007A7FC0"/>
    <w:rsid w:val="007B33FD"/>
    <w:rsid w:val="007B4A28"/>
    <w:rsid w:val="007B6471"/>
    <w:rsid w:val="007C0B19"/>
    <w:rsid w:val="007C119D"/>
    <w:rsid w:val="007C153E"/>
    <w:rsid w:val="007C7B69"/>
    <w:rsid w:val="007D32C7"/>
    <w:rsid w:val="007E1C63"/>
    <w:rsid w:val="007E2B34"/>
    <w:rsid w:val="007E76B4"/>
    <w:rsid w:val="007F0FC5"/>
    <w:rsid w:val="007F135C"/>
    <w:rsid w:val="007F4E9A"/>
    <w:rsid w:val="008022D1"/>
    <w:rsid w:val="00805526"/>
    <w:rsid w:val="00805D4F"/>
    <w:rsid w:val="00812BBB"/>
    <w:rsid w:val="00813F8F"/>
    <w:rsid w:val="00816F05"/>
    <w:rsid w:val="00820234"/>
    <w:rsid w:val="008229D5"/>
    <w:rsid w:val="00822DE0"/>
    <w:rsid w:val="008243BE"/>
    <w:rsid w:val="00824946"/>
    <w:rsid w:val="00835926"/>
    <w:rsid w:val="00840E8D"/>
    <w:rsid w:val="00842D68"/>
    <w:rsid w:val="00843670"/>
    <w:rsid w:val="00844E09"/>
    <w:rsid w:val="00851B3F"/>
    <w:rsid w:val="0085789D"/>
    <w:rsid w:val="00862A7E"/>
    <w:rsid w:val="008633C3"/>
    <w:rsid w:val="0086587C"/>
    <w:rsid w:val="008728FB"/>
    <w:rsid w:val="0087311B"/>
    <w:rsid w:val="00876E7A"/>
    <w:rsid w:val="00877021"/>
    <w:rsid w:val="00880D04"/>
    <w:rsid w:val="0088411A"/>
    <w:rsid w:val="00884C5B"/>
    <w:rsid w:val="00890598"/>
    <w:rsid w:val="0089106B"/>
    <w:rsid w:val="008952E1"/>
    <w:rsid w:val="00897533"/>
    <w:rsid w:val="008A59AD"/>
    <w:rsid w:val="008A7376"/>
    <w:rsid w:val="008B3238"/>
    <w:rsid w:val="008B6BDE"/>
    <w:rsid w:val="008B718D"/>
    <w:rsid w:val="008C017D"/>
    <w:rsid w:val="008C0CEF"/>
    <w:rsid w:val="008C0D53"/>
    <w:rsid w:val="008C3217"/>
    <w:rsid w:val="008C3ECA"/>
    <w:rsid w:val="008D15A7"/>
    <w:rsid w:val="008D55D7"/>
    <w:rsid w:val="008E05D1"/>
    <w:rsid w:val="008E1E01"/>
    <w:rsid w:val="008E20F3"/>
    <w:rsid w:val="008E23CA"/>
    <w:rsid w:val="008E48AA"/>
    <w:rsid w:val="008E4A21"/>
    <w:rsid w:val="008E6533"/>
    <w:rsid w:val="008F3A0B"/>
    <w:rsid w:val="008F4FBA"/>
    <w:rsid w:val="008F4FC8"/>
    <w:rsid w:val="008F5902"/>
    <w:rsid w:val="008F77F5"/>
    <w:rsid w:val="00901724"/>
    <w:rsid w:val="00901778"/>
    <w:rsid w:val="00901D05"/>
    <w:rsid w:val="0090271F"/>
    <w:rsid w:val="00904578"/>
    <w:rsid w:val="00907493"/>
    <w:rsid w:val="00912EB2"/>
    <w:rsid w:val="009144C8"/>
    <w:rsid w:val="00915446"/>
    <w:rsid w:val="009159CE"/>
    <w:rsid w:val="00916378"/>
    <w:rsid w:val="00917313"/>
    <w:rsid w:val="00917721"/>
    <w:rsid w:val="00917E45"/>
    <w:rsid w:val="0092026D"/>
    <w:rsid w:val="0092590D"/>
    <w:rsid w:val="00926A7A"/>
    <w:rsid w:val="00930C24"/>
    <w:rsid w:val="00931960"/>
    <w:rsid w:val="009325AB"/>
    <w:rsid w:val="00935482"/>
    <w:rsid w:val="0093599F"/>
    <w:rsid w:val="0093715E"/>
    <w:rsid w:val="0093790E"/>
    <w:rsid w:val="00942715"/>
    <w:rsid w:val="0094298B"/>
    <w:rsid w:val="009432B1"/>
    <w:rsid w:val="00943DC5"/>
    <w:rsid w:val="00946F10"/>
    <w:rsid w:val="0095009D"/>
    <w:rsid w:val="009526C4"/>
    <w:rsid w:val="009527A6"/>
    <w:rsid w:val="0095455E"/>
    <w:rsid w:val="0095577E"/>
    <w:rsid w:val="0095646D"/>
    <w:rsid w:val="00956A47"/>
    <w:rsid w:val="00957129"/>
    <w:rsid w:val="009615BF"/>
    <w:rsid w:val="00963CBC"/>
    <w:rsid w:val="00965678"/>
    <w:rsid w:val="00966190"/>
    <w:rsid w:val="009707B8"/>
    <w:rsid w:val="009729FC"/>
    <w:rsid w:val="009774B1"/>
    <w:rsid w:val="00981B1E"/>
    <w:rsid w:val="0098239A"/>
    <w:rsid w:val="00985FDE"/>
    <w:rsid w:val="0098654E"/>
    <w:rsid w:val="009867A1"/>
    <w:rsid w:val="00986E0D"/>
    <w:rsid w:val="00990950"/>
    <w:rsid w:val="00990A0C"/>
    <w:rsid w:val="009918E8"/>
    <w:rsid w:val="00995093"/>
    <w:rsid w:val="009960B9"/>
    <w:rsid w:val="009A3253"/>
    <w:rsid w:val="009A350F"/>
    <w:rsid w:val="009A46FC"/>
    <w:rsid w:val="009A5A72"/>
    <w:rsid w:val="009B11F0"/>
    <w:rsid w:val="009B1E60"/>
    <w:rsid w:val="009B2D81"/>
    <w:rsid w:val="009B31F5"/>
    <w:rsid w:val="009B6B63"/>
    <w:rsid w:val="009C0443"/>
    <w:rsid w:val="009C0501"/>
    <w:rsid w:val="009C1F28"/>
    <w:rsid w:val="009C615D"/>
    <w:rsid w:val="009C6848"/>
    <w:rsid w:val="009C749C"/>
    <w:rsid w:val="009D1379"/>
    <w:rsid w:val="009D4F5B"/>
    <w:rsid w:val="009E0BD5"/>
    <w:rsid w:val="009E2D5D"/>
    <w:rsid w:val="009E31E1"/>
    <w:rsid w:val="009E484A"/>
    <w:rsid w:val="009E5455"/>
    <w:rsid w:val="009E638C"/>
    <w:rsid w:val="009E73F1"/>
    <w:rsid w:val="009E7830"/>
    <w:rsid w:val="009F1A2F"/>
    <w:rsid w:val="009F2C8A"/>
    <w:rsid w:val="009F304E"/>
    <w:rsid w:val="009F30EE"/>
    <w:rsid w:val="009F37C2"/>
    <w:rsid w:val="009F6D3F"/>
    <w:rsid w:val="00A0033D"/>
    <w:rsid w:val="00A01FB1"/>
    <w:rsid w:val="00A0468A"/>
    <w:rsid w:val="00A04733"/>
    <w:rsid w:val="00A0570B"/>
    <w:rsid w:val="00A05750"/>
    <w:rsid w:val="00A06864"/>
    <w:rsid w:val="00A07E16"/>
    <w:rsid w:val="00A106A1"/>
    <w:rsid w:val="00A13AA1"/>
    <w:rsid w:val="00A14B77"/>
    <w:rsid w:val="00A161AE"/>
    <w:rsid w:val="00A24B0C"/>
    <w:rsid w:val="00A3091A"/>
    <w:rsid w:val="00A327B5"/>
    <w:rsid w:val="00A35145"/>
    <w:rsid w:val="00A419AE"/>
    <w:rsid w:val="00A42524"/>
    <w:rsid w:val="00A4337B"/>
    <w:rsid w:val="00A5509B"/>
    <w:rsid w:val="00A570CC"/>
    <w:rsid w:val="00A6037A"/>
    <w:rsid w:val="00A615CE"/>
    <w:rsid w:val="00A61D08"/>
    <w:rsid w:val="00A64BC4"/>
    <w:rsid w:val="00A73F88"/>
    <w:rsid w:val="00A74174"/>
    <w:rsid w:val="00A74D37"/>
    <w:rsid w:val="00A75AF4"/>
    <w:rsid w:val="00A76778"/>
    <w:rsid w:val="00A7729C"/>
    <w:rsid w:val="00A776F8"/>
    <w:rsid w:val="00A77807"/>
    <w:rsid w:val="00A7794B"/>
    <w:rsid w:val="00A80026"/>
    <w:rsid w:val="00A90A01"/>
    <w:rsid w:val="00A92F3C"/>
    <w:rsid w:val="00A97AF9"/>
    <w:rsid w:val="00AA1CE7"/>
    <w:rsid w:val="00AA250F"/>
    <w:rsid w:val="00AA3894"/>
    <w:rsid w:val="00AB0BDF"/>
    <w:rsid w:val="00AB14CD"/>
    <w:rsid w:val="00AC4C63"/>
    <w:rsid w:val="00AC61B1"/>
    <w:rsid w:val="00AC7438"/>
    <w:rsid w:val="00AD2F2E"/>
    <w:rsid w:val="00AD41BD"/>
    <w:rsid w:val="00AE07F7"/>
    <w:rsid w:val="00AE0E3B"/>
    <w:rsid w:val="00AE209E"/>
    <w:rsid w:val="00AE4737"/>
    <w:rsid w:val="00AE63B3"/>
    <w:rsid w:val="00AE671D"/>
    <w:rsid w:val="00AF1C2A"/>
    <w:rsid w:val="00AF306F"/>
    <w:rsid w:val="00AF4888"/>
    <w:rsid w:val="00AF4CD2"/>
    <w:rsid w:val="00B0011E"/>
    <w:rsid w:val="00B016D7"/>
    <w:rsid w:val="00B02AAE"/>
    <w:rsid w:val="00B02D82"/>
    <w:rsid w:val="00B04F02"/>
    <w:rsid w:val="00B05CF9"/>
    <w:rsid w:val="00B06116"/>
    <w:rsid w:val="00B07682"/>
    <w:rsid w:val="00B07EB0"/>
    <w:rsid w:val="00B10DC4"/>
    <w:rsid w:val="00B1297C"/>
    <w:rsid w:val="00B13E19"/>
    <w:rsid w:val="00B14138"/>
    <w:rsid w:val="00B208D5"/>
    <w:rsid w:val="00B22747"/>
    <w:rsid w:val="00B23829"/>
    <w:rsid w:val="00B24250"/>
    <w:rsid w:val="00B25C73"/>
    <w:rsid w:val="00B26009"/>
    <w:rsid w:val="00B309A0"/>
    <w:rsid w:val="00B315DE"/>
    <w:rsid w:val="00B3286E"/>
    <w:rsid w:val="00B32C71"/>
    <w:rsid w:val="00B33CDF"/>
    <w:rsid w:val="00B34379"/>
    <w:rsid w:val="00B35BF3"/>
    <w:rsid w:val="00B35C84"/>
    <w:rsid w:val="00B4020F"/>
    <w:rsid w:val="00B42136"/>
    <w:rsid w:val="00B43979"/>
    <w:rsid w:val="00B44BB2"/>
    <w:rsid w:val="00B479AF"/>
    <w:rsid w:val="00B50D31"/>
    <w:rsid w:val="00B50E3A"/>
    <w:rsid w:val="00B520AC"/>
    <w:rsid w:val="00B538C5"/>
    <w:rsid w:val="00B57B09"/>
    <w:rsid w:val="00B60D2D"/>
    <w:rsid w:val="00B62D44"/>
    <w:rsid w:val="00B664F0"/>
    <w:rsid w:val="00B712E4"/>
    <w:rsid w:val="00B71CE8"/>
    <w:rsid w:val="00B72B51"/>
    <w:rsid w:val="00B73145"/>
    <w:rsid w:val="00B75809"/>
    <w:rsid w:val="00B762A9"/>
    <w:rsid w:val="00B76B04"/>
    <w:rsid w:val="00B812A1"/>
    <w:rsid w:val="00B812B3"/>
    <w:rsid w:val="00B852AA"/>
    <w:rsid w:val="00B86350"/>
    <w:rsid w:val="00B91A30"/>
    <w:rsid w:val="00B92AD0"/>
    <w:rsid w:val="00B9397B"/>
    <w:rsid w:val="00B95186"/>
    <w:rsid w:val="00BA08C2"/>
    <w:rsid w:val="00BA1B08"/>
    <w:rsid w:val="00BA2855"/>
    <w:rsid w:val="00BA41C9"/>
    <w:rsid w:val="00BA5ABC"/>
    <w:rsid w:val="00BB2568"/>
    <w:rsid w:val="00BB3247"/>
    <w:rsid w:val="00BB5287"/>
    <w:rsid w:val="00BB6C95"/>
    <w:rsid w:val="00BB7386"/>
    <w:rsid w:val="00BC164D"/>
    <w:rsid w:val="00BC1F0C"/>
    <w:rsid w:val="00BC28DB"/>
    <w:rsid w:val="00BC6BC1"/>
    <w:rsid w:val="00BD14EC"/>
    <w:rsid w:val="00BD19E6"/>
    <w:rsid w:val="00BD4666"/>
    <w:rsid w:val="00BD4E17"/>
    <w:rsid w:val="00BE42D5"/>
    <w:rsid w:val="00BE579E"/>
    <w:rsid w:val="00BE6642"/>
    <w:rsid w:val="00BF0940"/>
    <w:rsid w:val="00BF1673"/>
    <w:rsid w:val="00BF2106"/>
    <w:rsid w:val="00BF3728"/>
    <w:rsid w:val="00BF3C5F"/>
    <w:rsid w:val="00BF5EEB"/>
    <w:rsid w:val="00C017C3"/>
    <w:rsid w:val="00C02623"/>
    <w:rsid w:val="00C0508C"/>
    <w:rsid w:val="00C13531"/>
    <w:rsid w:val="00C13F57"/>
    <w:rsid w:val="00C14246"/>
    <w:rsid w:val="00C23FF9"/>
    <w:rsid w:val="00C252EE"/>
    <w:rsid w:val="00C25885"/>
    <w:rsid w:val="00C259D3"/>
    <w:rsid w:val="00C31C1C"/>
    <w:rsid w:val="00C33FD6"/>
    <w:rsid w:val="00C34884"/>
    <w:rsid w:val="00C3585C"/>
    <w:rsid w:val="00C3743F"/>
    <w:rsid w:val="00C37DB3"/>
    <w:rsid w:val="00C419B8"/>
    <w:rsid w:val="00C41FF1"/>
    <w:rsid w:val="00C42121"/>
    <w:rsid w:val="00C4363A"/>
    <w:rsid w:val="00C43A79"/>
    <w:rsid w:val="00C44D96"/>
    <w:rsid w:val="00C4688A"/>
    <w:rsid w:val="00C519D6"/>
    <w:rsid w:val="00C54089"/>
    <w:rsid w:val="00C55B13"/>
    <w:rsid w:val="00C67165"/>
    <w:rsid w:val="00C741BB"/>
    <w:rsid w:val="00C747DF"/>
    <w:rsid w:val="00C754B9"/>
    <w:rsid w:val="00C75F50"/>
    <w:rsid w:val="00C77FC3"/>
    <w:rsid w:val="00C82728"/>
    <w:rsid w:val="00C83733"/>
    <w:rsid w:val="00C84AC5"/>
    <w:rsid w:val="00C85587"/>
    <w:rsid w:val="00C859A3"/>
    <w:rsid w:val="00C85D93"/>
    <w:rsid w:val="00C85E9D"/>
    <w:rsid w:val="00C8633A"/>
    <w:rsid w:val="00C901E3"/>
    <w:rsid w:val="00C90A48"/>
    <w:rsid w:val="00C90F50"/>
    <w:rsid w:val="00C91708"/>
    <w:rsid w:val="00C91895"/>
    <w:rsid w:val="00C91EE1"/>
    <w:rsid w:val="00C95094"/>
    <w:rsid w:val="00CA1025"/>
    <w:rsid w:val="00CA1839"/>
    <w:rsid w:val="00CA3474"/>
    <w:rsid w:val="00CA423C"/>
    <w:rsid w:val="00CB180B"/>
    <w:rsid w:val="00CB3AF7"/>
    <w:rsid w:val="00CC1E3C"/>
    <w:rsid w:val="00CC4602"/>
    <w:rsid w:val="00CC544E"/>
    <w:rsid w:val="00CC5A7E"/>
    <w:rsid w:val="00CD29F7"/>
    <w:rsid w:val="00CD3865"/>
    <w:rsid w:val="00CD3905"/>
    <w:rsid w:val="00CD49BE"/>
    <w:rsid w:val="00CD7AA7"/>
    <w:rsid w:val="00CE08AE"/>
    <w:rsid w:val="00CE2D46"/>
    <w:rsid w:val="00CF00B6"/>
    <w:rsid w:val="00CF2BCF"/>
    <w:rsid w:val="00CF4A9B"/>
    <w:rsid w:val="00D01BBE"/>
    <w:rsid w:val="00D024A1"/>
    <w:rsid w:val="00D05C63"/>
    <w:rsid w:val="00D05C9F"/>
    <w:rsid w:val="00D06C60"/>
    <w:rsid w:val="00D077B2"/>
    <w:rsid w:val="00D169B6"/>
    <w:rsid w:val="00D2009F"/>
    <w:rsid w:val="00D22FFF"/>
    <w:rsid w:val="00D2306A"/>
    <w:rsid w:val="00D23F68"/>
    <w:rsid w:val="00D2487C"/>
    <w:rsid w:val="00D31806"/>
    <w:rsid w:val="00D33C90"/>
    <w:rsid w:val="00D33D60"/>
    <w:rsid w:val="00D34F98"/>
    <w:rsid w:val="00D35B18"/>
    <w:rsid w:val="00D37152"/>
    <w:rsid w:val="00D41BB8"/>
    <w:rsid w:val="00D426FA"/>
    <w:rsid w:val="00D42F2C"/>
    <w:rsid w:val="00D44632"/>
    <w:rsid w:val="00D4495B"/>
    <w:rsid w:val="00D44A28"/>
    <w:rsid w:val="00D45A5C"/>
    <w:rsid w:val="00D45E17"/>
    <w:rsid w:val="00D45EFF"/>
    <w:rsid w:val="00D45F70"/>
    <w:rsid w:val="00D46AD4"/>
    <w:rsid w:val="00D52C92"/>
    <w:rsid w:val="00D54ADE"/>
    <w:rsid w:val="00D54BEC"/>
    <w:rsid w:val="00D56901"/>
    <w:rsid w:val="00D607C5"/>
    <w:rsid w:val="00D60A87"/>
    <w:rsid w:val="00D61B3D"/>
    <w:rsid w:val="00D66F00"/>
    <w:rsid w:val="00D67A90"/>
    <w:rsid w:val="00D704F3"/>
    <w:rsid w:val="00D71B8C"/>
    <w:rsid w:val="00D735D9"/>
    <w:rsid w:val="00D75D6C"/>
    <w:rsid w:val="00D778EF"/>
    <w:rsid w:val="00D77D4B"/>
    <w:rsid w:val="00D77F2C"/>
    <w:rsid w:val="00D80DD2"/>
    <w:rsid w:val="00D82E49"/>
    <w:rsid w:val="00D845C8"/>
    <w:rsid w:val="00D84CDE"/>
    <w:rsid w:val="00D86FEC"/>
    <w:rsid w:val="00D87131"/>
    <w:rsid w:val="00D8727D"/>
    <w:rsid w:val="00D9005F"/>
    <w:rsid w:val="00D91BB5"/>
    <w:rsid w:val="00D93353"/>
    <w:rsid w:val="00D94086"/>
    <w:rsid w:val="00D9742E"/>
    <w:rsid w:val="00DA4213"/>
    <w:rsid w:val="00DA6644"/>
    <w:rsid w:val="00DA687B"/>
    <w:rsid w:val="00DB0F29"/>
    <w:rsid w:val="00DB1323"/>
    <w:rsid w:val="00DB176A"/>
    <w:rsid w:val="00DB18DE"/>
    <w:rsid w:val="00DB267A"/>
    <w:rsid w:val="00DB2ED4"/>
    <w:rsid w:val="00DB339E"/>
    <w:rsid w:val="00DB796F"/>
    <w:rsid w:val="00DC0298"/>
    <w:rsid w:val="00DC166D"/>
    <w:rsid w:val="00DC32F5"/>
    <w:rsid w:val="00DC3414"/>
    <w:rsid w:val="00DC4CEF"/>
    <w:rsid w:val="00DC5362"/>
    <w:rsid w:val="00DC78DD"/>
    <w:rsid w:val="00DD09DA"/>
    <w:rsid w:val="00DD3726"/>
    <w:rsid w:val="00DD3C68"/>
    <w:rsid w:val="00DD4FB9"/>
    <w:rsid w:val="00DD65EB"/>
    <w:rsid w:val="00DE1264"/>
    <w:rsid w:val="00DE62BD"/>
    <w:rsid w:val="00DF261C"/>
    <w:rsid w:val="00DF4C91"/>
    <w:rsid w:val="00DF4FFD"/>
    <w:rsid w:val="00DF6D90"/>
    <w:rsid w:val="00DF7504"/>
    <w:rsid w:val="00DF7A69"/>
    <w:rsid w:val="00E0465F"/>
    <w:rsid w:val="00E1112C"/>
    <w:rsid w:val="00E112F1"/>
    <w:rsid w:val="00E1132A"/>
    <w:rsid w:val="00E13B31"/>
    <w:rsid w:val="00E16CC6"/>
    <w:rsid w:val="00E16F43"/>
    <w:rsid w:val="00E20466"/>
    <w:rsid w:val="00E2151E"/>
    <w:rsid w:val="00E21D1F"/>
    <w:rsid w:val="00E23426"/>
    <w:rsid w:val="00E23AFF"/>
    <w:rsid w:val="00E24790"/>
    <w:rsid w:val="00E24FD0"/>
    <w:rsid w:val="00E25F15"/>
    <w:rsid w:val="00E27F40"/>
    <w:rsid w:val="00E32E2D"/>
    <w:rsid w:val="00E33AD6"/>
    <w:rsid w:val="00E40CE0"/>
    <w:rsid w:val="00E50473"/>
    <w:rsid w:val="00E52522"/>
    <w:rsid w:val="00E54D77"/>
    <w:rsid w:val="00E6325F"/>
    <w:rsid w:val="00E63CA7"/>
    <w:rsid w:val="00E64E19"/>
    <w:rsid w:val="00E668C4"/>
    <w:rsid w:val="00E71FB0"/>
    <w:rsid w:val="00E72153"/>
    <w:rsid w:val="00E750B8"/>
    <w:rsid w:val="00E8322D"/>
    <w:rsid w:val="00E835D7"/>
    <w:rsid w:val="00E85638"/>
    <w:rsid w:val="00E85EB0"/>
    <w:rsid w:val="00E86A6C"/>
    <w:rsid w:val="00E907D4"/>
    <w:rsid w:val="00E92FF8"/>
    <w:rsid w:val="00E932DA"/>
    <w:rsid w:val="00E935EF"/>
    <w:rsid w:val="00E9577D"/>
    <w:rsid w:val="00E95C7B"/>
    <w:rsid w:val="00E9649E"/>
    <w:rsid w:val="00E968C4"/>
    <w:rsid w:val="00EA1599"/>
    <w:rsid w:val="00EA6451"/>
    <w:rsid w:val="00EA7175"/>
    <w:rsid w:val="00EB40EF"/>
    <w:rsid w:val="00EB6204"/>
    <w:rsid w:val="00EB68C7"/>
    <w:rsid w:val="00EC4FAD"/>
    <w:rsid w:val="00EC5457"/>
    <w:rsid w:val="00EC5817"/>
    <w:rsid w:val="00EC7617"/>
    <w:rsid w:val="00ED0E45"/>
    <w:rsid w:val="00ED1728"/>
    <w:rsid w:val="00ED2279"/>
    <w:rsid w:val="00ED4FDB"/>
    <w:rsid w:val="00EE0126"/>
    <w:rsid w:val="00EE03C1"/>
    <w:rsid w:val="00EE3E5C"/>
    <w:rsid w:val="00EE430A"/>
    <w:rsid w:val="00EE75B2"/>
    <w:rsid w:val="00EE7DE0"/>
    <w:rsid w:val="00EF0E8C"/>
    <w:rsid w:val="00EF1B16"/>
    <w:rsid w:val="00EF1F6F"/>
    <w:rsid w:val="00EF2CC5"/>
    <w:rsid w:val="00EF3B30"/>
    <w:rsid w:val="00EF45F5"/>
    <w:rsid w:val="00EF71B3"/>
    <w:rsid w:val="00EF735E"/>
    <w:rsid w:val="00F11081"/>
    <w:rsid w:val="00F123C0"/>
    <w:rsid w:val="00F12D13"/>
    <w:rsid w:val="00F15C17"/>
    <w:rsid w:val="00F204C4"/>
    <w:rsid w:val="00F20A0E"/>
    <w:rsid w:val="00F2145A"/>
    <w:rsid w:val="00F214DE"/>
    <w:rsid w:val="00F250D3"/>
    <w:rsid w:val="00F2596D"/>
    <w:rsid w:val="00F265CC"/>
    <w:rsid w:val="00F27843"/>
    <w:rsid w:val="00F30CC2"/>
    <w:rsid w:val="00F34944"/>
    <w:rsid w:val="00F36C24"/>
    <w:rsid w:val="00F36D9A"/>
    <w:rsid w:val="00F372C1"/>
    <w:rsid w:val="00F37728"/>
    <w:rsid w:val="00F4251A"/>
    <w:rsid w:val="00F50E58"/>
    <w:rsid w:val="00F55334"/>
    <w:rsid w:val="00F63ABC"/>
    <w:rsid w:val="00F64A67"/>
    <w:rsid w:val="00F64E85"/>
    <w:rsid w:val="00F70457"/>
    <w:rsid w:val="00F70F24"/>
    <w:rsid w:val="00F7176A"/>
    <w:rsid w:val="00F719AA"/>
    <w:rsid w:val="00F74AB6"/>
    <w:rsid w:val="00F74E27"/>
    <w:rsid w:val="00F75819"/>
    <w:rsid w:val="00F8334D"/>
    <w:rsid w:val="00F878EF"/>
    <w:rsid w:val="00F879DF"/>
    <w:rsid w:val="00F91673"/>
    <w:rsid w:val="00F922E9"/>
    <w:rsid w:val="00F9419E"/>
    <w:rsid w:val="00F974E2"/>
    <w:rsid w:val="00FA2708"/>
    <w:rsid w:val="00FA4FA6"/>
    <w:rsid w:val="00FB0F18"/>
    <w:rsid w:val="00FB1BF4"/>
    <w:rsid w:val="00FB4E7D"/>
    <w:rsid w:val="00FB695D"/>
    <w:rsid w:val="00FB6AA2"/>
    <w:rsid w:val="00FC0BE0"/>
    <w:rsid w:val="00FC104D"/>
    <w:rsid w:val="00FC15A6"/>
    <w:rsid w:val="00FC1C01"/>
    <w:rsid w:val="00FC1C22"/>
    <w:rsid w:val="00FC2A5D"/>
    <w:rsid w:val="00FC47F9"/>
    <w:rsid w:val="00FC57C4"/>
    <w:rsid w:val="00FC68A7"/>
    <w:rsid w:val="00FC7C06"/>
    <w:rsid w:val="00FC7DAA"/>
    <w:rsid w:val="00FC7EAC"/>
    <w:rsid w:val="00FD08F9"/>
    <w:rsid w:val="00FD58E9"/>
    <w:rsid w:val="00FD6DEB"/>
    <w:rsid w:val="00FD7F55"/>
    <w:rsid w:val="00FE6624"/>
    <w:rsid w:val="00FF06AC"/>
    <w:rsid w:val="00FF0762"/>
    <w:rsid w:val="00FF564D"/>
    <w:rsid w:val="00FF5E6B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D91F3B"/>
  <w15:docId w15:val="{14E690BE-B2DD-471C-B234-78B6B1A5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E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6E2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A6E28"/>
    <w:pPr>
      <w:keepNext/>
      <w:spacing w:line="360" w:lineRule="auto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A6E2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A6E28"/>
    <w:pPr>
      <w:keepNext/>
      <w:spacing w:line="240" w:lineRule="exact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3F2389"/>
    <w:pPr>
      <w:keepNext/>
      <w:ind w:left="1440" w:firstLine="720"/>
      <w:jc w:val="both"/>
      <w:outlineLvl w:val="4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qFormat/>
    <w:rsid w:val="006A6E28"/>
    <w:pPr>
      <w:keepNext/>
      <w:spacing w:line="360" w:lineRule="auto"/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qFormat/>
    <w:rsid w:val="003F2389"/>
    <w:pPr>
      <w:keepNext/>
      <w:jc w:val="both"/>
      <w:outlineLvl w:val="6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3F2389"/>
    <w:pPr>
      <w:keepNext/>
      <w:outlineLvl w:val="7"/>
    </w:pPr>
    <w:rPr>
      <w:szCs w:val="20"/>
    </w:rPr>
  </w:style>
  <w:style w:type="paragraph" w:styleId="9">
    <w:name w:val="heading 9"/>
    <w:basedOn w:val="a"/>
    <w:next w:val="a"/>
    <w:link w:val="90"/>
    <w:qFormat/>
    <w:rsid w:val="003F2389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389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3F2389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3F2389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3F2389"/>
    <w:rPr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3F2389"/>
    <w:rPr>
      <w:b/>
      <w:sz w:val="36"/>
    </w:rPr>
  </w:style>
  <w:style w:type="character" w:customStyle="1" w:styleId="60">
    <w:name w:val="Заголовок 6 Знак"/>
    <w:basedOn w:val="a0"/>
    <w:link w:val="6"/>
    <w:rsid w:val="003F2389"/>
    <w:rPr>
      <w:sz w:val="40"/>
      <w:szCs w:val="24"/>
    </w:rPr>
  </w:style>
  <w:style w:type="character" w:customStyle="1" w:styleId="70">
    <w:name w:val="Заголовок 7 Знак"/>
    <w:basedOn w:val="a0"/>
    <w:link w:val="7"/>
    <w:rsid w:val="003F2389"/>
    <w:rPr>
      <w:b/>
      <w:sz w:val="22"/>
    </w:rPr>
  </w:style>
  <w:style w:type="character" w:customStyle="1" w:styleId="80">
    <w:name w:val="Заголовок 8 Знак"/>
    <w:basedOn w:val="a0"/>
    <w:link w:val="8"/>
    <w:rsid w:val="003F2389"/>
    <w:rPr>
      <w:sz w:val="24"/>
    </w:rPr>
  </w:style>
  <w:style w:type="character" w:customStyle="1" w:styleId="90">
    <w:name w:val="Заголовок 9 Знак"/>
    <w:basedOn w:val="a0"/>
    <w:link w:val="9"/>
    <w:rsid w:val="003F2389"/>
    <w:rPr>
      <w:sz w:val="24"/>
    </w:rPr>
  </w:style>
  <w:style w:type="paragraph" w:styleId="a3">
    <w:name w:val="Title"/>
    <w:aliases w:val="Название"/>
    <w:basedOn w:val="a"/>
    <w:link w:val="a4"/>
    <w:qFormat/>
    <w:rsid w:val="006A6E28"/>
    <w:pPr>
      <w:jc w:val="center"/>
    </w:pPr>
    <w:rPr>
      <w:sz w:val="28"/>
    </w:rPr>
  </w:style>
  <w:style w:type="character" w:customStyle="1" w:styleId="a4">
    <w:name w:val="Заголовок Знак"/>
    <w:aliases w:val="Название Знак1"/>
    <w:basedOn w:val="a0"/>
    <w:link w:val="a3"/>
    <w:uiPriority w:val="99"/>
    <w:rsid w:val="003F2389"/>
    <w:rPr>
      <w:sz w:val="28"/>
      <w:szCs w:val="24"/>
    </w:rPr>
  </w:style>
  <w:style w:type="paragraph" w:styleId="a5">
    <w:name w:val="Body Text"/>
    <w:aliases w:val="Основной текст Знак Знак Знак Знак, Знак"/>
    <w:basedOn w:val="a"/>
    <w:link w:val="a6"/>
    <w:rsid w:val="006A6E28"/>
    <w:pPr>
      <w:jc w:val="both"/>
    </w:pPr>
    <w:rPr>
      <w:sz w:val="28"/>
    </w:rPr>
  </w:style>
  <w:style w:type="character" w:customStyle="1" w:styleId="a6">
    <w:name w:val="Основной текст Знак"/>
    <w:aliases w:val="Основной текст Знак Знак Знак Знак Знак, Знак Знак1"/>
    <w:basedOn w:val="a0"/>
    <w:link w:val="a5"/>
    <w:rsid w:val="00D56901"/>
    <w:rPr>
      <w:sz w:val="28"/>
      <w:szCs w:val="24"/>
    </w:rPr>
  </w:style>
  <w:style w:type="paragraph" w:styleId="a7">
    <w:name w:val="Body Text Indent"/>
    <w:basedOn w:val="a"/>
    <w:link w:val="a8"/>
    <w:rsid w:val="008E1E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56901"/>
    <w:rPr>
      <w:sz w:val="24"/>
      <w:szCs w:val="24"/>
    </w:rPr>
  </w:style>
  <w:style w:type="paragraph" w:styleId="a9">
    <w:name w:val="Balloon Text"/>
    <w:basedOn w:val="a"/>
    <w:link w:val="aa"/>
    <w:rsid w:val="00D77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2389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1A7443"/>
    <w:pPr>
      <w:widowControl w:val="0"/>
      <w:autoSpaceDE w:val="0"/>
      <w:autoSpaceDN w:val="0"/>
      <w:adjustRightInd w:val="0"/>
      <w:spacing w:line="322" w:lineRule="exact"/>
      <w:ind w:firstLine="562"/>
      <w:jc w:val="both"/>
    </w:pPr>
  </w:style>
  <w:style w:type="paragraph" w:customStyle="1" w:styleId="Style6">
    <w:name w:val="Style6"/>
    <w:basedOn w:val="a"/>
    <w:uiPriority w:val="99"/>
    <w:rsid w:val="001A7443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7">
    <w:name w:val="Style7"/>
    <w:basedOn w:val="a"/>
    <w:uiPriority w:val="99"/>
    <w:rsid w:val="001A7443"/>
    <w:pPr>
      <w:widowControl w:val="0"/>
      <w:autoSpaceDE w:val="0"/>
      <w:autoSpaceDN w:val="0"/>
      <w:adjustRightInd w:val="0"/>
      <w:spacing w:line="323" w:lineRule="exact"/>
      <w:ind w:firstLine="533"/>
      <w:jc w:val="both"/>
    </w:pPr>
  </w:style>
  <w:style w:type="character" w:customStyle="1" w:styleId="FontStyle12">
    <w:name w:val="Font Style12"/>
    <w:basedOn w:val="a0"/>
    <w:uiPriority w:val="99"/>
    <w:rsid w:val="001A7443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uiPriority w:val="99"/>
    <w:rsid w:val="001A7443"/>
    <w:rPr>
      <w:rFonts w:ascii="Times New Roman" w:hAnsi="Times New Roman" w:cs="Times New Roman" w:hint="default"/>
      <w:i/>
      <w:iCs/>
      <w:spacing w:val="-30"/>
      <w:sz w:val="26"/>
      <w:szCs w:val="26"/>
    </w:rPr>
  </w:style>
  <w:style w:type="character" w:customStyle="1" w:styleId="FontStyle14">
    <w:name w:val="Font Style14"/>
    <w:basedOn w:val="a0"/>
    <w:uiPriority w:val="99"/>
    <w:rsid w:val="001A7443"/>
    <w:rPr>
      <w:rFonts w:ascii="Times New Roman" w:hAnsi="Times New Roman" w:cs="Times New Roman" w:hint="default"/>
      <w:i/>
      <w:iCs/>
      <w:smallCaps/>
      <w:spacing w:val="-30"/>
      <w:sz w:val="34"/>
      <w:szCs w:val="34"/>
    </w:rPr>
  </w:style>
  <w:style w:type="paragraph" w:styleId="ab">
    <w:name w:val="List Paragraph"/>
    <w:basedOn w:val="a"/>
    <w:uiPriority w:val="34"/>
    <w:qFormat/>
    <w:rsid w:val="00E86A6C"/>
    <w:pPr>
      <w:ind w:left="708"/>
    </w:pPr>
  </w:style>
  <w:style w:type="paragraph" w:customStyle="1" w:styleId="Style1">
    <w:name w:val="Style1"/>
    <w:basedOn w:val="a"/>
    <w:uiPriority w:val="99"/>
    <w:rsid w:val="00512F64"/>
    <w:pPr>
      <w:widowControl w:val="0"/>
      <w:autoSpaceDE w:val="0"/>
      <w:autoSpaceDN w:val="0"/>
      <w:adjustRightInd w:val="0"/>
      <w:spacing w:line="323" w:lineRule="exact"/>
      <w:ind w:firstLine="1262"/>
    </w:pPr>
  </w:style>
  <w:style w:type="paragraph" w:customStyle="1" w:styleId="Style2">
    <w:name w:val="Style2"/>
    <w:basedOn w:val="a"/>
    <w:uiPriority w:val="99"/>
    <w:rsid w:val="00512F64"/>
    <w:pPr>
      <w:widowControl w:val="0"/>
      <w:autoSpaceDE w:val="0"/>
      <w:autoSpaceDN w:val="0"/>
      <w:adjustRightInd w:val="0"/>
      <w:spacing w:line="241" w:lineRule="exact"/>
      <w:jc w:val="center"/>
    </w:pPr>
  </w:style>
  <w:style w:type="paragraph" w:customStyle="1" w:styleId="Style3">
    <w:name w:val="Style3"/>
    <w:basedOn w:val="a"/>
    <w:uiPriority w:val="99"/>
    <w:rsid w:val="00512F64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4">
    <w:name w:val="Style4"/>
    <w:basedOn w:val="a"/>
    <w:uiPriority w:val="99"/>
    <w:rsid w:val="00512F64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basedOn w:val="a0"/>
    <w:uiPriority w:val="99"/>
    <w:rsid w:val="00512F64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ConsPlusNormal">
    <w:name w:val="ConsPlusNormal"/>
    <w:link w:val="ConsPlusNormal0"/>
    <w:qFormat/>
    <w:rsid w:val="003F23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34379"/>
    <w:rPr>
      <w:rFonts w:ascii="Arial" w:hAnsi="Arial" w:cs="Arial"/>
      <w:lang w:val="ru-RU" w:eastAsia="ru-RU" w:bidi="ar-SA"/>
    </w:rPr>
  </w:style>
  <w:style w:type="paragraph" w:styleId="21">
    <w:name w:val="Body Text Indent 2"/>
    <w:basedOn w:val="a"/>
    <w:link w:val="22"/>
    <w:rsid w:val="003F2389"/>
    <w:pPr>
      <w:ind w:firstLine="284"/>
      <w:jc w:val="center"/>
    </w:pPr>
    <w:rPr>
      <w:b/>
      <w:sz w:val="40"/>
      <w:szCs w:val="20"/>
    </w:rPr>
  </w:style>
  <w:style w:type="character" w:customStyle="1" w:styleId="22">
    <w:name w:val="Основной текст с отступом 2 Знак"/>
    <w:basedOn w:val="a0"/>
    <w:link w:val="21"/>
    <w:rsid w:val="003F2389"/>
    <w:rPr>
      <w:b/>
      <w:sz w:val="40"/>
    </w:rPr>
  </w:style>
  <w:style w:type="paragraph" w:styleId="ac">
    <w:name w:val="header"/>
    <w:basedOn w:val="a"/>
    <w:link w:val="ad"/>
    <w:uiPriority w:val="99"/>
    <w:rsid w:val="003F238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3F2389"/>
  </w:style>
  <w:style w:type="character" w:styleId="ae">
    <w:name w:val="page number"/>
    <w:basedOn w:val="a0"/>
    <w:rsid w:val="003F2389"/>
  </w:style>
  <w:style w:type="paragraph" w:styleId="af">
    <w:name w:val="footer"/>
    <w:basedOn w:val="a"/>
    <w:link w:val="af0"/>
    <w:rsid w:val="003F238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rsid w:val="003F2389"/>
  </w:style>
  <w:style w:type="paragraph" w:customStyle="1" w:styleId="ConsPlusTitle">
    <w:name w:val="ConsPlusTitle"/>
    <w:rsid w:val="003F23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Body Text 2"/>
    <w:basedOn w:val="a"/>
    <w:link w:val="24"/>
    <w:rsid w:val="00BB6C9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B6C95"/>
    <w:rPr>
      <w:sz w:val="24"/>
      <w:szCs w:val="24"/>
    </w:rPr>
  </w:style>
  <w:style w:type="paragraph" w:customStyle="1" w:styleId="ConsNormal">
    <w:name w:val="ConsNormal"/>
    <w:rsid w:val="00BB6C95"/>
    <w:pPr>
      <w:ind w:firstLine="720"/>
    </w:pPr>
    <w:rPr>
      <w:rFonts w:ascii="Arial" w:hAnsi="Arial"/>
      <w:snapToGrid w:val="0"/>
    </w:rPr>
  </w:style>
  <w:style w:type="paragraph" w:customStyle="1" w:styleId="ConsPlusCell">
    <w:name w:val="ConsPlusCell"/>
    <w:rsid w:val="00BB6C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87">
    <w:name w:val="xl87"/>
    <w:basedOn w:val="a"/>
    <w:rsid w:val="003F70A3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styleId="31">
    <w:name w:val="Body Text 3"/>
    <w:basedOn w:val="a"/>
    <w:link w:val="32"/>
    <w:rsid w:val="005F255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F255A"/>
    <w:rPr>
      <w:sz w:val="16"/>
      <w:szCs w:val="16"/>
    </w:rPr>
  </w:style>
  <w:style w:type="paragraph" w:customStyle="1" w:styleId="ConsPlusNonformat">
    <w:name w:val="ConsPlusNonformat"/>
    <w:rsid w:val="007307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1">
    <w:name w:val="Table Grid"/>
    <w:basedOn w:val="a1"/>
    <w:rsid w:val="0073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21">
    <w:name w:val="Body Text Indent 21"/>
    <w:basedOn w:val="a"/>
    <w:rsid w:val="00D80DD2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customStyle="1" w:styleId="af2">
    <w:name w:val="Знак Знак Знак Знак Знак Знак"/>
    <w:basedOn w:val="a"/>
    <w:rsid w:val="002314A3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 Знак Знак Знак1"/>
    <w:basedOn w:val="a"/>
    <w:rsid w:val="000004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2">
    <w:name w:val="Основной текст Знак1"/>
    <w:rsid w:val="000B4E51"/>
    <w:rPr>
      <w:sz w:val="24"/>
      <w:szCs w:val="24"/>
      <w:lang w:val="ru-RU" w:eastAsia="ru-RU" w:bidi="ar-SA"/>
    </w:rPr>
  </w:style>
  <w:style w:type="paragraph" w:styleId="af3">
    <w:name w:val="footnote text"/>
    <w:basedOn w:val="a"/>
    <w:link w:val="af4"/>
    <w:uiPriority w:val="99"/>
    <w:rsid w:val="00942715"/>
    <w:pPr>
      <w:widowControl w:val="0"/>
      <w:suppressAutoHyphens/>
      <w:autoSpaceDE w:val="0"/>
      <w:spacing w:line="360" w:lineRule="auto"/>
      <w:ind w:firstLine="720"/>
      <w:jc w:val="both"/>
    </w:pPr>
    <w:rPr>
      <w:sz w:val="20"/>
      <w:szCs w:val="20"/>
      <w:lang w:eastAsia="zh-CN"/>
    </w:rPr>
  </w:style>
  <w:style w:type="character" w:customStyle="1" w:styleId="af4">
    <w:name w:val="Текст сноски Знак"/>
    <w:basedOn w:val="a0"/>
    <w:link w:val="af3"/>
    <w:uiPriority w:val="99"/>
    <w:rsid w:val="00942715"/>
    <w:rPr>
      <w:lang w:eastAsia="zh-CN"/>
    </w:rPr>
  </w:style>
  <w:style w:type="character" w:styleId="af5">
    <w:name w:val="Hyperlink"/>
    <w:basedOn w:val="a0"/>
    <w:uiPriority w:val="99"/>
    <w:unhideWhenUsed/>
    <w:rsid w:val="00942715"/>
    <w:rPr>
      <w:color w:val="0000FF"/>
      <w:u w:val="single"/>
    </w:rPr>
  </w:style>
  <w:style w:type="character" w:styleId="af6">
    <w:name w:val="FollowedHyperlink"/>
    <w:basedOn w:val="a0"/>
    <w:uiPriority w:val="99"/>
    <w:unhideWhenUsed/>
    <w:rsid w:val="00942715"/>
    <w:rPr>
      <w:color w:val="800080"/>
      <w:u w:val="single"/>
    </w:rPr>
  </w:style>
  <w:style w:type="paragraph" w:customStyle="1" w:styleId="xl65">
    <w:name w:val="xl65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6">
    <w:name w:val="xl66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7">
    <w:name w:val="xl67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68">
    <w:name w:val="xl68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9">
    <w:name w:val="xl69"/>
    <w:basedOn w:val="a"/>
    <w:rsid w:val="00942715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70">
    <w:name w:val="xl70"/>
    <w:basedOn w:val="a"/>
    <w:rsid w:val="00942715"/>
    <w:pPr>
      <w:spacing w:before="100" w:beforeAutospacing="1" w:after="100" w:afterAutospacing="1"/>
    </w:pPr>
    <w:rPr>
      <w:sz w:val="14"/>
      <w:szCs w:val="14"/>
    </w:rPr>
  </w:style>
  <w:style w:type="paragraph" w:customStyle="1" w:styleId="xl71">
    <w:name w:val="xl71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72">
    <w:name w:val="xl72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3">
    <w:name w:val="xl73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74">
    <w:name w:val="xl74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75">
    <w:name w:val="xl75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76">
    <w:name w:val="xl76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77">
    <w:name w:val="xl77"/>
    <w:basedOn w:val="a"/>
    <w:rsid w:val="00942715"/>
    <w:pPr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942715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79">
    <w:name w:val="xl79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80">
    <w:name w:val="xl80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4"/>
      <w:szCs w:val="14"/>
    </w:rPr>
  </w:style>
  <w:style w:type="paragraph" w:customStyle="1" w:styleId="xl81">
    <w:name w:val="xl81"/>
    <w:basedOn w:val="a"/>
    <w:rsid w:val="00942715"/>
    <w:pPr>
      <w:spacing w:before="100" w:beforeAutospacing="1" w:after="100" w:afterAutospacing="1"/>
    </w:pPr>
    <w:rPr>
      <w:sz w:val="14"/>
      <w:szCs w:val="14"/>
    </w:rPr>
  </w:style>
  <w:style w:type="paragraph" w:customStyle="1" w:styleId="xl82">
    <w:name w:val="xl82"/>
    <w:basedOn w:val="a"/>
    <w:rsid w:val="00942715"/>
    <w:pPr>
      <w:spacing w:before="100" w:beforeAutospacing="1" w:after="100" w:afterAutospacing="1"/>
    </w:pPr>
    <w:rPr>
      <w:sz w:val="14"/>
      <w:szCs w:val="14"/>
    </w:rPr>
  </w:style>
  <w:style w:type="paragraph" w:customStyle="1" w:styleId="xl83">
    <w:name w:val="xl83"/>
    <w:basedOn w:val="a"/>
    <w:rsid w:val="00942715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84">
    <w:name w:val="xl84"/>
    <w:basedOn w:val="a"/>
    <w:rsid w:val="00942715"/>
    <w:pPr>
      <w:spacing w:before="100" w:beforeAutospacing="1" w:after="100" w:afterAutospacing="1"/>
    </w:pPr>
    <w:rPr>
      <w:b/>
      <w:bCs/>
      <w:color w:val="FF0000"/>
      <w:sz w:val="12"/>
      <w:szCs w:val="12"/>
    </w:rPr>
  </w:style>
  <w:style w:type="paragraph" w:customStyle="1" w:styleId="xl85">
    <w:name w:val="xl85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6">
    <w:name w:val="xl86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88">
    <w:name w:val="xl88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9">
    <w:name w:val="xl89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90">
    <w:name w:val="xl90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942715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92">
    <w:name w:val="xl92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3">
    <w:name w:val="xl93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95">
    <w:name w:val="xl95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6">
    <w:name w:val="xl96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97">
    <w:name w:val="xl97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98">
    <w:name w:val="xl98"/>
    <w:basedOn w:val="a"/>
    <w:rsid w:val="009427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99">
    <w:name w:val="xl99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942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01">
    <w:name w:val="xl101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02">
    <w:name w:val="xl102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03">
    <w:name w:val="xl103"/>
    <w:basedOn w:val="a"/>
    <w:rsid w:val="00942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104">
    <w:name w:val="xl104"/>
    <w:basedOn w:val="a"/>
    <w:rsid w:val="009427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05">
    <w:name w:val="xl105"/>
    <w:basedOn w:val="a"/>
    <w:rsid w:val="00942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06">
    <w:name w:val="xl106"/>
    <w:basedOn w:val="a"/>
    <w:rsid w:val="009427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07">
    <w:name w:val="xl107"/>
    <w:basedOn w:val="a"/>
    <w:rsid w:val="009427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08">
    <w:name w:val="xl108"/>
    <w:basedOn w:val="a"/>
    <w:rsid w:val="00942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09">
    <w:name w:val="xl109"/>
    <w:basedOn w:val="a"/>
    <w:rsid w:val="009427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10">
    <w:name w:val="xl110"/>
    <w:basedOn w:val="a"/>
    <w:rsid w:val="00942715"/>
    <w:pPr>
      <w:spacing w:before="100" w:beforeAutospacing="1" w:after="100" w:afterAutospacing="1"/>
    </w:pPr>
    <w:rPr>
      <w:sz w:val="14"/>
      <w:szCs w:val="14"/>
    </w:rPr>
  </w:style>
  <w:style w:type="paragraph" w:customStyle="1" w:styleId="xl111">
    <w:name w:val="xl111"/>
    <w:basedOn w:val="a"/>
    <w:rsid w:val="009427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12">
    <w:name w:val="xl112"/>
    <w:basedOn w:val="a"/>
    <w:rsid w:val="00942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13">
    <w:name w:val="xl113"/>
    <w:basedOn w:val="a"/>
    <w:rsid w:val="009427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14">
    <w:name w:val="xl114"/>
    <w:basedOn w:val="a"/>
    <w:rsid w:val="009427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15">
    <w:name w:val="xl115"/>
    <w:basedOn w:val="a"/>
    <w:rsid w:val="00942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16">
    <w:name w:val="xl116"/>
    <w:basedOn w:val="a"/>
    <w:rsid w:val="009427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17">
    <w:name w:val="xl117"/>
    <w:basedOn w:val="a"/>
    <w:rsid w:val="009427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18">
    <w:name w:val="xl118"/>
    <w:basedOn w:val="a"/>
    <w:rsid w:val="00942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19">
    <w:name w:val="xl119"/>
    <w:basedOn w:val="a"/>
    <w:rsid w:val="009427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20">
    <w:name w:val="xl120"/>
    <w:basedOn w:val="a"/>
    <w:rsid w:val="009427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21">
    <w:name w:val="xl121"/>
    <w:basedOn w:val="a"/>
    <w:rsid w:val="00942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22">
    <w:name w:val="xl122"/>
    <w:basedOn w:val="a"/>
    <w:rsid w:val="009427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23">
    <w:name w:val="xl123"/>
    <w:basedOn w:val="a"/>
    <w:rsid w:val="009427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4"/>
      <w:szCs w:val="14"/>
    </w:rPr>
  </w:style>
  <w:style w:type="paragraph" w:customStyle="1" w:styleId="xl124">
    <w:name w:val="xl124"/>
    <w:basedOn w:val="a"/>
    <w:rsid w:val="00942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4"/>
      <w:szCs w:val="14"/>
    </w:rPr>
  </w:style>
  <w:style w:type="paragraph" w:customStyle="1" w:styleId="xl125">
    <w:name w:val="xl125"/>
    <w:basedOn w:val="a"/>
    <w:rsid w:val="009427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4"/>
      <w:szCs w:val="14"/>
    </w:rPr>
  </w:style>
  <w:style w:type="paragraph" w:styleId="af7">
    <w:name w:val="Revision"/>
    <w:hidden/>
    <w:uiPriority w:val="99"/>
    <w:semiHidden/>
    <w:rsid w:val="00000274"/>
    <w:rPr>
      <w:sz w:val="24"/>
      <w:szCs w:val="24"/>
    </w:rPr>
  </w:style>
  <w:style w:type="character" w:styleId="af8">
    <w:name w:val="annotation reference"/>
    <w:rsid w:val="00000274"/>
    <w:rPr>
      <w:sz w:val="16"/>
      <w:szCs w:val="16"/>
    </w:rPr>
  </w:style>
  <w:style w:type="character" w:customStyle="1" w:styleId="af9">
    <w:name w:val="Текст примечания Знак"/>
    <w:basedOn w:val="a0"/>
    <w:link w:val="afa"/>
    <w:rsid w:val="00000274"/>
  </w:style>
  <w:style w:type="paragraph" w:styleId="afa">
    <w:name w:val="annotation text"/>
    <w:basedOn w:val="a"/>
    <w:link w:val="af9"/>
    <w:rsid w:val="00000274"/>
    <w:rPr>
      <w:sz w:val="20"/>
      <w:szCs w:val="20"/>
    </w:rPr>
  </w:style>
  <w:style w:type="character" w:customStyle="1" w:styleId="afb">
    <w:name w:val="Тема примечания Знак"/>
    <w:basedOn w:val="af9"/>
    <w:link w:val="afc"/>
    <w:rsid w:val="00000274"/>
    <w:rPr>
      <w:b/>
      <w:bCs/>
    </w:rPr>
  </w:style>
  <w:style w:type="paragraph" w:styleId="afc">
    <w:name w:val="annotation subject"/>
    <w:basedOn w:val="afa"/>
    <w:next w:val="afa"/>
    <w:link w:val="afb"/>
    <w:rsid w:val="00000274"/>
    <w:rPr>
      <w:b/>
      <w:bCs/>
    </w:rPr>
  </w:style>
  <w:style w:type="paragraph" w:customStyle="1" w:styleId="13">
    <w:name w:val="1 Обычный"/>
    <w:basedOn w:val="a"/>
    <w:rsid w:val="001C4424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paragraph" w:customStyle="1" w:styleId="ConsNonformat">
    <w:name w:val="ConsNonformat"/>
    <w:link w:val="ConsNonformat0"/>
    <w:rsid w:val="00B34379"/>
    <w:pPr>
      <w:widowControl w:val="0"/>
      <w:snapToGrid w:val="0"/>
      <w:ind w:right="19772"/>
    </w:pPr>
    <w:rPr>
      <w:rFonts w:ascii="Courier New" w:hAnsi="Courier New"/>
      <w:sz w:val="28"/>
    </w:rPr>
  </w:style>
  <w:style w:type="paragraph" w:customStyle="1" w:styleId="afd">
    <w:name w:val="Таблицы (моноширинный)"/>
    <w:basedOn w:val="a"/>
    <w:next w:val="a"/>
    <w:rsid w:val="00735F5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e">
    <w:name w:val="Normal (Web)"/>
    <w:aliases w:val="Обычный (Web)1,Обычный (веб)1,Обычный (веб)11,Обычный (веб)2,Обычный (веб)3,Обычный (веб)31,Обычный (Web)"/>
    <w:basedOn w:val="a"/>
    <w:link w:val="aff"/>
    <w:uiPriority w:val="99"/>
    <w:unhideWhenUsed/>
    <w:qFormat/>
    <w:rsid w:val="004621B9"/>
    <w:pPr>
      <w:spacing w:before="100" w:beforeAutospacing="1" w:after="100" w:afterAutospacing="1"/>
    </w:pPr>
  </w:style>
  <w:style w:type="character" w:styleId="aff0">
    <w:name w:val="Strong"/>
    <w:basedOn w:val="a0"/>
    <w:uiPriority w:val="22"/>
    <w:qFormat/>
    <w:rsid w:val="004621B9"/>
    <w:rPr>
      <w:b/>
      <w:bCs/>
    </w:rPr>
  </w:style>
  <w:style w:type="paragraph" w:customStyle="1" w:styleId="Default">
    <w:name w:val="Default"/>
    <w:rsid w:val="0015007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nsTitle">
    <w:name w:val="ConsTitle"/>
    <w:rsid w:val="000A0DA3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s1">
    <w:name w:val="s_1"/>
    <w:basedOn w:val="a"/>
    <w:rsid w:val="000A0DA3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Без интервала1"/>
    <w:link w:val="NoSpacingChar"/>
    <w:rsid w:val="000A0DA3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16">
    <w:name w:val="s_16"/>
    <w:basedOn w:val="a"/>
    <w:rsid w:val="000A0DA3"/>
    <w:pPr>
      <w:spacing w:before="100" w:beforeAutospacing="1" w:after="100" w:afterAutospacing="1"/>
    </w:pPr>
  </w:style>
  <w:style w:type="character" w:customStyle="1" w:styleId="WW8Num3z7">
    <w:name w:val="WW8Num3z7"/>
    <w:rsid w:val="00B07682"/>
  </w:style>
  <w:style w:type="character" w:customStyle="1" w:styleId="aff1">
    <w:name w:val="Основной текст_"/>
    <w:basedOn w:val="a0"/>
    <w:link w:val="15"/>
    <w:rsid w:val="00A419AE"/>
    <w:rPr>
      <w:sz w:val="28"/>
      <w:szCs w:val="28"/>
    </w:rPr>
  </w:style>
  <w:style w:type="paragraph" w:customStyle="1" w:styleId="15">
    <w:name w:val="Основной текст1"/>
    <w:basedOn w:val="a"/>
    <w:link w:val="aff1"/>
    <w:rsid w:val="00A419AE"/>
    <w:pPr>
      <w:tabs>
        <w:tab w:val="left" w:pos="0"/>
      </w:tabs>
      <w:ind w:left="20"/>
      <w:jc w:val="both"/>
    </w:pPr>
    <w:rPr>
      <w:sz w:val="28"/>
      <w:szCs w:val="28"/>
    </w:rPr>
  </w:style>
  <w:style w:type="character" w:customStyle="1" w:styleId="FontStyle24">
    <w:name w:val="Font Style24"/>
    <w:uiPriority w:val="99"/>
    <w:rsid w:val="00AE671D"/>
    <w:rPr>
      <w:rFonts w:ascii="Times New Roman" w:hAnsi="Times New Roman" w:cs="Times New Roman"/>
      <w:b/>
      <w:bCs/>
      <w:sz w:val="26"/>
      <w:szCs w:val="26"/>
    </w:rPr>
  </w:style>
  <w:style w:type="character" w:customStyle="1" w:styleId="16">
    <w:name w:val="Заголовок №1_"/>
    <w:basedOn w:val="a0"/>
    <w:link w:val="17"/>
    <w:locked/>
    <w:rsid w:val="000A2235"/>
    <w:rPr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0A2235"/>
    <w:pPr>
      <w:shd w:val="clear" w:color="auto" w:fill="FFFFFF"/>
      <w:spacing w:after="480" w:line="0" w:lineRule="atLeast"/>
      <w:outlineLvl w:val="0"/>
    </w:pPr>
    <w:rPr>
      <w:sz w:val="26"/>
      <w:szCs w:val="26"/>
    </w:rPr>
  </w:style>
  <w:style w:type="paragraph" w:styleId="aff2">
    <w:name w:val="No Spacing"/>
    <w:link w:val="aff3"/>
    <w:uiPriority w:val="1"/>
    <w:qFormat/>
    <w:rsid w:val="001F23EA"/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бычный (веб) Знак"/>
    <w:aliases w:val="Обычный (Web)1 Знак,Обычный (веб)1 Знак,Обычный (веб)11 Знак,Обычный (веб)2 Знак,Обычный (веб)3 Знак,Обычный (веб)31 Знак,Обычный (Web) Знак"/>
    <w:link w:val="afe"/>
    <w:uiPriority w:val="99"/>
    <w:rsid w:val="001F23EA"/>
    <w:rPr>
      <w:sz w:val="24"/>
      <w:szCs w:val="24"/>
    </w:rPr>
  </w:style>
  <w:style w:type="character" w:customStyle="1" w:styleId="textcopy">
    <w:name w:val="textcopy"/>
    <w:rsid w:val="001F23EA"/>
  </w:style>
  <w:style w:type="paragraph" w:customStyle="1" w:styleId="aff4">
    <w:name w:val="Мой стиль"/>
    <w:basedOn w:val="23"/>
    <w:autoRedefine/>
    <w:rsid w:val="00805D4F"/>
    <w:pPr>
      <w:widowControl w:val="0"/>
      <w:autoSpaceDE w:val="0"/>
      <w:autoSpaceDN w:val="0"/>
      <w:spacing w:after="0" w:line="240" w:lineRule="auto"/>
      <w:ind w:firstLine="708"/>
      <w:jc w:val="both"/>
    </w:pPr>
    <w:rPr>
      <w:sz w:val="28"/>
      <w:szCs w:val="28"/>
    </w:rPr>
  </w:style>
  <w:style w:type="paragraph" w:customStyle="1" w:styleId="aff5">
    <w:name w:val="Стиль"/>
    <w:rsid w:val="00805D4F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styleId="aff6">
    <w:name w:val="footnote reference"/>
    <w:aliases w:val="текст сноски"/>
    <w:unhideWhenUsed/>
    <w:rsid w:val="003320F9"/>
    <w:rPr>
      <w:vertAlign w:val="superscript"/>
    </w:rPr>
  </w:style>
  <w:style w:type="paragraph" w:styleId="aff7">
    <w:name w:val="endnote text"/>
    <w:basedOn w:val="a"/>
    <w:link w:val="aff8"/>
    <w:rsid w:val="003320F9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rsid w:val="003320F9"/>
  </w:style>
  <w:style w:type="character" w:styleId="aff9">
    <w:name w:val="endnote reference"/>
    <w:basedOn w:val="a0"/>
    <w:rsid w:val="003320F9"/>
    <w:rPr>
      <w:vertAlign w:val="superscript"/>
    </w:rPr>
  </w:style>
  <w:style w:type="character" w:customStyle="1" w:styleId="ConsNonformat0">
    <w:name w:val="ConsNonformat Знак"/>
    <w:basedOn w:val="a0"/>
    <w:link w:val="ConsNonformat"/>
    <w:rsid w:val="003320F9"/>
    <w:rPr>
      <w:rFonts w:ascii="Courier New" w:hAnsi="Courier New"/>
      <w:sz w:val="28"/>
    </w:rPr>
  </w:style>
  <w:style w:type="character" w:customStyle="1" w:styleId="FontStyle18">
    <w:name w:val="Font Style18"/>
    <w:basedOn w:val="a0"/>
    <w:uiPriority w:val="99"/>
    <w:rsid w:val="003320F9"/>
    <w:rPr>
      <w:rFonts w:ascii="Times New Roman" w:hAnsi="Times New Roman" w:cs="Times New Roman"/>
      <w:sz w:val="26"/>
      <w:szCs w:val="26"/>
    </w:rPr>
  </w:style>
  <w:style w:type="paragraph" w:customStyle="1" w:styleId="p8">
    <w:name w:val="p8"/>
    <w:basedOn w:val="a"/>
    <w:rsid w:val="003320F9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3320F9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character" w:customStyle="1" w:styleId="FontStyle19">
    <w:name w:val="Font Style19"/>
    <w:basedOn w:val="a0"/>
    <w:uiPriority w:val="99"/>
    <w:rsid w:val="003320F9"/>
    <w:rPr>
      <w:rFonts w:ascii="Times New Roman" w:hAnsi="Times New Roman" w:cs="Times New Roman"/>
      <w:sz w:val="26"/>
      <w:szCs w:val="26"/>
    </w:rPr>
  </w:style>
  <w:style w:type="paragraph" w:styleId="affa">
    <w:name w:val="caption"/>
    <w:basedOn w:val="a"/>
    <w:next w:val="a"/>
    <w:qFormat/>
    <w:rsid w:val="003320F9"/>
    <w:rPr>
      <w:b/>
      <w:bCs/>
      <w:sz w:val="20"/>
      <w:szCs w:val="20"/>
    </w:rPr>
  </w:style>
  <w:style w:type="character" w:customStyle="1" w:styleId="blk">
    <w:name w:val="blk"/>
    <w:basedOn w:val="a0"/>
    <w:rsid w:val="003320F9"/>
  </w:style>
  <w:style w:type="character" w:customStyle="1" w:styleId="affb">
    <w:name w:val="Гипертекстовая ссылка"/>
    <w:basedOn w:val="a0"/>
    <w:uiPriority w:val="99"/>
    <w:rsid w:val="003320F9"/>
    <w:rPr>
      <w:color w:val="106BBE"/>
    </w:rPr>
  </w:style>
  <w:style w:type="character" w:customStyle="1" w:styleId="25">
    <w:name w:val="Основной текст (2)_"/>
    <w:link w:val="26"/>
    <w:locked/>
    <w:rsid w:val="00267344"/>
    <w:rPr>
      <w:b/>
      <w:sz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67344"/>
    <w:pPr>
      <w:widowControl w:val="0"/>
      <w:shd w:val="clear" w:color="auto" w:fill="FFFFFF"/>
      <w:spacing w:before="240" w:after="360" w:line="240" w:lineRule="exact"/>
      <w:jc w:val="center"/>
    </w:pPr>
    <w:rPr>
      <w:b/>
      <w:sz w:val="27"/>
      <w:szCs w:val="20"/>
    </w:rPr>
  </w:style>
  <w:style w:type="character" w:customStyle="1" w:styleId="affc">
    <w:name w:val="Подпись к таблице_"/>
    <w:link w:val="affd"/>
    <w:locked/>
    <w:rsid w:val="00267344"/>
    <w:rPr>
      <w:sz w:val="27"/>
      <w:shd w:val="clear" w:color="auto" w:fill="FFFFFF"/>
    </w:rPr>
  </w:style>
  <w:style w:type="paragraph" w:customStyle="1" w:styleId="affd">
    <w:name w:val="Подпись к таблице"/>
    <w:basedOn w:val="a"/>
    <w:link w:val="affc"/>
    <w:rsid w:val="00267344"/>
    <w:pPr>
      <w:widowControl w:val="0"/>
      <w:shd w:val="clear" w:color="auto" w:fill="FFFFFF"/>
      <w:spacing w:line="240" w:lineRule="atLeast"/>
      <w:jc w:val="both"/>
    </w:pPr>
    <w:rPr>
      <w:sz w:val="27"/>
      <w:szCs w:val="20"/>
    </w:rPr>
  </w:style>
  <w:style w:type="character" w:customStyle="1" w:styleId="27">
    <w:name w:val="Колонтитул (2)_"/>
    <w:link w:val="28"/>
    <w:locked/>
    <w:rsid w:val="00267344"/>
  </w:style>
  <w:style w:type="character" w:customStyle="1" w:styleId="affe">
    <w:name w:val="Другое_"/>
    <w:link w:val="afff"/>
    <w:locked/>
    <w:rsid w:val="00267344"/>
    <w:rPr>
      <w:sz w:val="28"/>
    </w:rPr>
  </w:style>
  <w:style w:type="paragraph" w:customStyle="1" w:styleId="28">
    <w:name w:val="Колонтитул (2)"/>
    <w:basedOn w:val="a"/>
    <w:link w:val="27"/>
    <w:rsid w:val="00267344"/>
    <w:pPr>
      <w:widowControl w:val="0"/>
    </w:pPr>
    <w:rPr>
      <w:sz w:val="20"/>
      <w:szCs w:val="20"/>
    </w:rPr>
  </w:style>
  <w:style w:type="paragraph" w:customStyle="1" w:styleId="afff">
    <w:name w:val="Другое"/>
    <w:basedOn w:val="a"/>
    <w:link w:val="affe"/>
    <w:rsid w:val="00267344"/>
    <w:pPr>
      <w:widowControl w:val="0"/>
      <w:ind w:firstLine="400"/>
    </w:pPr>
    <w:rPr>
      <w:sz w:val="28"/>
      <w:szCs w:val="20"/>
    </w:rPr>
  </w:style>
  <w:style w:type="character" w:customStyle="1" w:styleId="FontStyle15">
    <w:name w:val="Font Style15"/>
    <w:uiPriority w:val="99"/>
    <w:rsid w:val="00600C60"/>
    <w:rPr>
      <w:rFonts w:ascii="Times New Roman" w:hAnsi="Times New Roman" w:cs="Times New Roman"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75553F"/>
  </w:style>
  <w:style w:type="table" w:customStyle="1" w:styleId="19">
    <w:name w:val="Сетка таблицы1"/>
    <w:basedOn w:val="a1"/>
    <w:next w:val="af1"/>
    <w:uiPriority w:val="59"/>
    <w:rsid w:val="0075553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омер заголовка №1_"/>
    <w:basedOn w:val="a0"/>
    <w:link w:val="1b"/>
    <w:rsid w:val="008D15A7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33">
    <w:name w:val="Основной текст (3)_"/>
    <w:basedOn w:val="a0"/>
    <w:rsid w:val="008D15A7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afff0">
    <w:name w:val="Колонтитул_"/>
    <w:basedOn w:val="a0"/>
    <w:rsid w:val="008D15A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ff1">
    <w:name w:val="Колонтитул"/>
    <w:basedOn w:val="afff0"/>
    <w:rsid w:val="008D15A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8D15A7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30pt">
    <w:name w:val="Основной текст (3) + Не курсив;Интервал 0 pt"/>
    <w:basedOn w:val="33"/>
    <w:rsid w:val="008D15A7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basedOn w:val="25"/>
    <w:rsid w:val="008D15A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rsid w:val="008D15A7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52">
    <w:name w:val="Основной текст (5)"/>
    <w:basedOn w:val="51"/>
    <w:rsid w:val="008D15A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-1pt">
    <w:name w:val="Основной текст (5) + Не полужирный;Интервал -1 pt"/>
    <w:basedOn w:val="51"/>
    <w:rsid w:val="008D15A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0pt">
    <w:name w:val="Основной текст (5) + Не полужирный;Не курсив;Интервал 0 pt"/>
    <w:basedOn w:val="51"/>
    <w:rsid w:val="008D15A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5"/>
    <w:rsid w:val="008D15A7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Полужирный"/>
    <w:basedOn w:val="25"/>
    <w:rsid w:val="008D15A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22pt0pt">
    <w:name w:val="Основной текст (5) + 22 pt;Не курсив;Интервал 0 pt"/>
    <w:basedOn w:val="51"/>
    <w:rsid w:val="008D15A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22pt">
    <w:name w:val="Основной текст (2) + 22 pt;Полужирный"/>
    <w:basedOn w:val="25"/>
    <w:rsid w:val="008D15A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5-1pt0">
    <w:name w:val="Основной текст (5) + Интервал -1 pt"/>
    <w:basedOn w:val="51"/>
    <w:rsid w:val="008D15A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">
    <w:name w:val="Основной текст (3)"/>
    <w:basedOn w:val="33"/>
    <w:rsid w:val="008D15A7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c">
    <w:name w:val="Заголовок №1 + Не полужирный"/>
    <w:basedOn w:val="16"/>
    <w:rsid w:val="008D15A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b">
    <w:name w:val="Номер заголовка №1"/>
    <w:basedOn w:val="a"/>
    <w:link w:val="1a"/>
    <w:rsid w:val="008D15A7"/>
    <w:pPr>
      <w:widowControl w:val="0"/>
      <w:shd w:val="clear" w:color="auto" w:fill="FFFFFF"/>
      <w:spacing w:before="600" w:after="360" w:line="0" w:lineRule="atLeast"/>
      <w:jc w:val="both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42">
    <w:name w:val="Основной текст (4)"/>
    <w:basedOn w:val="a"/>
    <w:link w:val="41"/>
    <w:rsid w:val="008D15A7"/>
    <w:pPr>
      <w:widowControl w:val="0"/>
      <w:shd w:val="clear" w:color="auto" w:fill="FFFFFF"/>
      <w:spacing w:before="300" w:after="120" w:line="0" w:lineRule="atLeast"/>
      <w:jc w:val="both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no-indent">
    <w:name w:val="no-indent"/>
    <w:basedOn w:val="a"/>
    <w:rsid w:val="008D15A7"/>
    <w:pPr>
      <w:spacing w:before="100" w:beforeAutospacing="1" w:after="100" w:afterAutospacing="1"/>
    </w:pPr>
  </w:style>
  <w:style w:type="paragraph" w:customStyle="1" w:styleId="Standard">
    <w:name w:val="Standard"/>
    <w:qFormat/>
    <w:rsid w:val="00E24FD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empora LGC Uni" w:hAnsi="Tempora LGC Uni" w:cs="Tempora LGC Uni"/>
      <w:color w:val="000000"/>
      <w:sz w:val="24"/>
      <w:lang w:eastAsia="zh-CN"/>
    </w:rPr>
  </w:style>
  <w:style w:type="table" w:customStyle="1" w:styleId="2a">
    <w:name w:val="Сетка таблицы2"/>
    <w:basedOn w:val="a1"/>
    <w:next w:val="af1"/>
    <w:uiPriority w:val="59"/>
    <w:rsid w:val="009A5A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59"/>
    <w:rsid w:val="009A5A7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Emphasis"/>
    <w:basedOn w:val="a0"/>
    <w:qFormat/>
    <w:rsid w:val="00511A5A"/>
    <w:rPr>
      <w:i/>
      <w:iCs/>
    </w:rPr>
  </w:style>
  <w:style w:type="paragraph" w:customStyle="1" w:styleId="afff3">
    <w:name w:val="Содержимое таблицы"/>
    <w:basedOn w:val="a"/>
    <w:rsid w:val="00B10DC4"/>
    <w:pPr>
      <w:widowControl w:val="0"/>
      <w:suppressLineNumbers/>
      <w:suppressAutoHyphens/>
    </w:pPr>
    <w:rPr>
      <w:rFonts w:eastAsia="Lucida Sans Unicode" w:cs="Tahoma"/>
      <w:color w:val="000000"/>
      <w:lang w:val="en-US" w:eastAsia="zh-CN" w:bidi="en-US"/>
    </w:rPr>
  </w:style>
  <w:style w:type="paragraph" w:customStyle="1" w:styleId="1d">
    <w:name w:val="Цитата1"/>
    <w:basedOn w:val="a"/>
    <w:rsid w:val="00B10DC4"/>
    <w:pPr>
      <w:widowControl w:val="0"/>
      <w:suppressAutoHyphens/>
      <w:spacing w:after="283"/>
      <w:ind w:left="567" w:right="567"/>
    </w:pPr>
    <w:rPr>
      <w:rFonts w:eastAsia="Lucida Sans Unicode" w:cs="Tahoma"/>
      <w:color w:val="000000"/>
      <w:lang w:val="en-US" w:eastAsia="zh-CN" w:bidi="en-US"/>
    </w:rPr>
  </w:style>
  <w:style w:type="character" w:customStyle="1" w:styleId="aff3">
    <w:name w:val="Без интервала Знак"/>
    <w:basedOn w:val="a0"/>
    <w:link w:val="aff2"/>
    <w:uiPriority w:val="1"/>
    <w:rsid w:val="00B10DC4"/>
    <w:rPr>
      <w:rFonts w:ascii="Calibri" w:eastAsia="Calibri" w:hAnsi="Calibri"/>
      <w:sz w:val="22"/>
      <w:szCs w:val="22"/>
      <w:lang w:eastAsia="en-US"/>
    </w:rPr>
  </w:style>
  <w:style w:type="paragraph" w:styleId="afff4">
    <w:name w:val="TOC Heading"/>
    <w:basedOn w:val="1"/>
    <w:next w:val="a"/>
    <w:uiPriority w:val="39"/>
    <w:qFormat/>
    <w:rsid w:val="00B10DC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r">
    <w:name w:val="r"/>
    <w:basedOn w:val="a0"/>
    <w:rsid w:val="00B10DC4"/>
  </w:style>
  <w:style w:type="paragraph" w:styleId="1e">
    <w:name w:val="toc 1"/>
    <w:basedOn w:val="a"/>
    <w:next w:val="a"/>
    <w:autoRedefine/>
    <w:uiPriority w:val="39"/>
    <w:unhideWhenUsed/>
    <w:rsid w:val="00B10DC4"/>
    <w:pPr>
      <w:spacing w:after="100"/>
    </w:pPr>
    <w:rPr>
      <w:rFonts w:eastAsia="Calibri"/>
      <w:sz w:val="28"/>
      <w:szCs w:val="22"/>
      <w:lang w:eastAsia="en-US"/>
    </w:rPr>
  </w:style>
  <w:style w:type="paragraph" w:styleId="2b">
    <w:name w:val="toc 2"/>
    <w:basedOn w:val="a"/>
    <w:next w:val="a"/>
    <w:autoRedefine/>
    <w:uiPriority w:val="39"/>
    <w:unhideWhenUsed/>
    <w:rsid w:val="00B10DC4"/>
    <w:pPr>
      <w:spacing w:after="100"/>
      <w:ind w:left="220"/>
    </w:pPr>
    <w:rPr>
      <w:rFonts w:eastAsia="Calibri"/>
      <w:sz w:val="28"/>
      <w:szCs w:val="22"/>
      <w:lang w:eastAsia="en-US"/>
    </w:rPr>
  </w:style>
  <w:style w:type="paragraph" w:styleId="35">
    <w:name w:val="toc 3"/>
    <w:basedOn w:val="a"/>
    <w:next w:val="a"/>
    <w:autoRedefine/>
    <w:uiPriority w:val="39"/>
    <w:unhideWhenUsed/>
    <w:rsid w:val="00B10DC4"/>
    <w:pPr>
      <w:spacing w:after="100"/>
      <w:ind w:left="440"/>
    </w:pPr>
    <w:rPr>
      <w:rFonts w:eastAsia="Calibri"/>
      <w:sz w:val="28"/>
      <w:szCs w:val="22"/>
      <w:lang w:eastAsia="en-US"/>
    </w:rPr>
  </w:style>
  <w:style w:type="paragraph" w:customStyle="1" w:styleId="u">
    <w:name w:val="u"/>
    <w:basedOn w:val="a"/>
    <w:rsid w:val="00B10DC4"/>
    <w:pPr>
      <w:spacing w:before="100" w:beforeAutospacing="1" w:after="100" w:afterAutospacing="1"/>
    </w:pPr>
  </w:style>
  <w:style w:type="paragraph" w:customStyle="1" w:styleId="uni">
    <w:name w:val="uni"/>
    <w:basedOn w:val="a"/>
    <w:rsid w:val="00B10D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10DC4"/>
  </w:style>
  <w:style w:type="character" w:customStyle="1" w:styleId="ep">
    <w:name w:val="ep"/>
    <w:basedOn w:val="a0"/>
    <w:rsid w:val="00B10DC4"/>
  </w:style>
  <w:style w:type="paragraph" w:customStyle="1" w:styleId="afff5">
    <w:name w:val="Знак Знак Знак Знак"/>
    <w:basedOn w:val="a"/>
    <w:rsid w:val="00B10DC4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oSpacingChar">
    <w:name w:val="No Spacing Char"/>
    <w:link w:val="14"/>
    <w:locked/>
    <w:rsid w:val="00B10DC4"/>
    <w:rPr>
      <w:rFonts w:ascii="Calibri" w:hAnsi="Calibri" w:cs="Calibri"/>
      <w:sz w:val="22"/>
      <w:szCs w:val="22"/>
      <w:lang w:eastAsia="zh-CN"/>
    </w:rPr>
  </w:style>
  <w:style w:type="character" w:customStyle="1" w:styleId="afff6">
    <w:name w:val="номер страницы"/>
    <w:basedOn w:val="a0"/>
    <w:rsid w:val="00B10DC4"/>
  </w:style>
  <w:style w:type="character" w:customStyle="1" w:styleId="Absatz-Standardschriftart">
    <w:name w:val="Absatz-Standardschriftart"/>
    <w:rsid w:val="00B10DC4"/>
  </w:style>
  <w:style w:type="character" w:customStyle="1" w:styleId="36">
    <w:name w:val="Основной шрифт абзаца3"/>
    <w:rsid w:val="00B10DC4"/>
  </w:style>
  <w:style w:type="character" w:customStyle="1" w:styleId="WW-Absatz-Standardschriftart">
    <w:name w:val="WW-Absatz-Standardschriftart"/>
    <w:rsid w:val="00B10DC4"/>
  </w:style>
  <w:style w:type="character" w:customStyle="1" w:styleId="2c">
    <w:name w:val="Основной шрифт абзаца2"/>
    <w:rsid w:val="00B10DC4"/>
  </w:style>
  <w:style w:type="character" w:customStyle="1" w:styleId="apple-style-span">
    <w:name w:val="apple-style-span"/>
    <w:rsid w:val="00B10DC4"/>
  </w:style>
  <w:style w:type="character" w:customStyle="1" w:styleId="afff7">
    <w:name w:val="Схема документа Знак"/>
    <w:link w:val="afff8"/>
    <w:rsid w:val="00B10DC4"/>
    <w:rPr>
      <w:rFonts w:ascii="Tahoma" w:hAnsi="Tahoma" w:cs="Tahoma"/>
      <w:shd w:val="clear" w:color="auto" w:fill="000080"/>
    </w:rPr>
  </w:style>
  <w:style w:type="character" w:customStyle="1" w:styleId="WW-Absatz-Standardschriftart1">
    <w:name w:val="WW-Absatz-Standardschriftart1"/>
    <w:rsid w:val="00B10DC4"/>
  </w:style>
  <w:style w:type="character" w:customStyle="1" w:styleId="1f">
    <w:name w:val="Основной шрифт абзаца1"/>
    <w:rsid w:val="00B10DC4"/>
  </w:style>
  <w:style w:type="paragraph" w:customStyle="1" w:styleId="1f0">
    <w:name w:val="Заголовок1"/>
    <w:basedOn w:val="a"/>
    <w:next w:val="a5"/>
    <w:rsid w:val="00B10DC4"/>
    <w:pPr>
      <w:ind w:firstLine="284"/>
      <w:jc w:val="center"/>
    </w:pPr>
    <w:rPr>
      <w:b/>
      <w:sz w:val="28"/>
      <w:szCs w:val="20"/>
      <w:lang w:eastAsia="zh-CN"/>
    </w:rPr>
  </w:style>
  <w:style w:type="paragraph" w:styleId="afff9">
    <w:name w:val="List"/>
    <w:basedOn w:val="a5"/>
    <w:rsid w:val="00B10DC4"/>
    <w:pPr>
      <w:suppressAutoHyphens/>
      <w:ind w:left="57"/>
      <w:jc w:val="left"/>
    </w:pPr>
    <w:rPr>
      <w:rFonts w:cs="Tahoma"/>
      <w:b/>
      <w:sz w:val="20"/>
      <w:lang w:eastAsia="zh-CN"/>
    </w:rPr>
  </w:style>
  <w:style w:type="paragraph" w:customStyle="1" w:styleId="37">
    <w:name w:val="Указатель3"/>
    <w:basedOn w:val="a"/>
    <w:rsid w:val="00B10DC4"/>
    <w:pPr>
      <w:suppressLineNumbers/>
      <w:ind w:left="57"/>
    </w:pPr>
    <w:rPr>
      <w:rFonts w:cs="Mangal"/>
      <w:sz w:val="20"/>
      <w:szCs w:val="20"/>
      <w:lang w:eastAsia="zh-CN"/>
    </w:rPr>
  </w:style>
  <w:style w:type="paragraph" w:customStyle="1" w:styleId="1f1">
    <w:name w:val="Название объекта1"/>
    <w:basedOn w:val="a"/>
    <w:rsid w:val="00B10DC4"/>
    <w:pPr>
      <w:suppressLineNumbers/>
      <w:spacing w:before="120" w:after="120"/>
      <w:ind w:left="57"/>
    </w:pPr>
    <w:rPr>
      <w:rFonts w:cs="Mangal"/>
      <w:i/>
      <w:iCs/>
      <w:lang w:eastAsia="zh-CN"/>
    </w:rPr>
  </w:style>
  <w:style w:type="paragraph" w:customStyle="1" w:styleId="2d">
    <w:name w:val="Указатель2"/>
    <w:basedOn w:val="a"/>
    <w:rsid w:val="00B10DC4"/>
    <w:pPr>
      <w:suppressLineNumbers/>
      <w:ind w:left="57"/>
    </w:pPr>
    <w:rPr>
      <w:rFonts w:cs="Mangal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rsid w:val="00B10DC4"/>
    <w:pPr>
      <w:ind w:firstLine="284"/>
      <w:jc w:val="center"/>
    </w:pPr>
    <w:rPr>
      <w:b/>
      <w:sz w:val="40"/>
      <w:szCs w:val="20"/>
      <w:lang w:eastAsia="zh-CN"/>
    </w:rPr>
  </w:style>
  <w:style w:type="paragraph" w:customStyle="1" w:styleId="CharChar1CharChar1CharChar">
    <w:name w:val="Char Char Знак Знак1 Char Char1 Знак Знак Char Char"/>
    <w:basedOn w:val="a"/>
    <w:rsid w:val="00B10DC4"/>
    <w:pPr>
      <w:spacing w:before="100" w:after="100"/>
      <w:ind w:left="57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f2">
    <w:name w:val="Схема документа1"/>
    <w:basedOn w:val="a"/>
    <w:rsid w:val="00B10DC4"/>
    <w:pPr>
      <w:shd w:val="clear" w:color="auto" w:fill="000080"/>
      <w:suppressAutoHyphens/>
      <w:ind w:left="57"/>
    </w:pPr>
    <w:rPr>
      <w:rFonts w:ascii="Tahoma" w:hAnsi="Tahoma" w:cs="Tahoma"/>
      <w:sz w:val="20"/>
      <w:szCs w:val="20"/>
      <w:lang w:eastAsia="zh-CN"/>
    </w:rPr>
  </w:style>
  <w:style w:type="paragraph" w:customStyle="1" w:styleId="WW-">
    <w:name w:val="WW-Заголовок"/>
    <w:basedOn w:val="a"/>
    <w:next w:val="a5"/>
    <w:rsid w:val="00B10DC4"/>
    <w:pPr>
      <w:keepNext/>
      <w:suppressAutoHyphens/>
      <w:spacing w:before="240" w:after="120"/>
      <w:ind w:left="57"/>
    </w:pPr>
    <w:rPr>
      <w:rFonts w:eastAsia="MS Mincho" w:cs="Tahoma"/>
      <w:sz w:val="28"/>
      <w:szCs w:val="28"/>
      <w:lang w:eastAsia="zh-CN"/>
    </w:rPr>
  </w:style>
  <w:style w:type="paragraph" w:customStyle="1" w:styleId="1f3">
    <w:name w:val="Название1"/>
    <w:basedOn w:val="a"/>
    <w:rsid w:val="00B10DC4"/>
    <w:pPr>
      <w:suppressLineNumbers/>
      <w:suppressAutoHyphens/>
      <w:spacing w:before="120" w:after="120"/>
      <w:ind w:left="57"/>
    </w:pPr>
    <w:rPr>
      <w:rFonts w:cs="Tahoma"/>
      <w:i/>
      <w:iCs/>
      <w:sz w:val="20"/>
      <w:lang w:eastAsia="zh-CN"/>
    </w:rPr>
  </w:style>
  <w:style w:type="paragraph" w:customStyle="1" w:styleId="1f4">
    <w:name w:val="Указатель1"/>
    <w:basedOn w:val="a"/>
    <w:rsid w:val="00B10DC4"/>
    <w:pPr>
      <w:suppressLineNumbers/>
      <w:suppressAutoHyphens/>
      <w:ind w:left="57"/>
    </w:pPr>
    <w:rPr>
      <w:rFonts w:cs="Tahoma"/>
      <w:lang w:eastAsia="zh-CN"/>
    </w:rPr>
  </w:style>
  <w:style w:type="paragraph" w:customStyle="1" w:styleId="afffa">
    <w:name w:val="Заголовок таблицы"/>
    <w:basedOn w:val="afff3"/>
    <w:rsid w:val="00B10DC4"/>
    <w:pPr>
      <w:widowControl/>
      <w:ind w:left="57"/>
      <w:jc w:val="center"/>
    </w:pPr>
    <w:rPr>
      <w:rFonts w:eastAsia="Times New Roman" w:cs="Times New Roman"/>
      <w:b/>
      <w:bCs/>
      <w:color w:val="auto"/>
      <w:lang w:val="ru-RU" w:bidi="ar-SA"/>
    </w:rPr>
  </w:style>
  <w:style w:type="paragraph" w:customStyle="1" w:styleId="afffb">
    <w:name w:val="Содержимое врезки"/>
    <w:basedOn w:val="a5"/>
    <w:rsid w:val="00B10DC4"/>
    <w:pPr>
      <w:suppressAutoHyphens/>
      <w:ind w:left="57"/>
      <w:jc w:val="left"/>
    </w:pPr>
    <w:rPr>
      <w:b/>
      <w:sz w:val="20"/>
      <w:lang w:eastAsia="zh-CN"/>
    </w:rPr>
  </w:style>
  <w:style w:type="paragraph" w:customStyle="1" w:styleId="TableParagraph">
    <w:name w:val="Table Paragraph"/>
    <w:basedOn w:val="a"/>
    <w:uiPriority w:val="1"/>
    <w:qFormat/>
    <w:rsid w:val="00B10DC4"/>
    <w:pPr>
      <w:widowControl w:val="0"/>
      <w:autoSpaceDE w:val="0"/>
      <w:autoSpaceDN w:val="0"/>
      <w:ind w:left="62"/>
    </w:pPr>
    <w:rPr>
      <w:sz w:val="22"/>
      <w:szCs w:val="22"/>
      <w:lang w:eastAsia="en-US"/>
    </w:rPr>
  </w:style>
  <w:style w:type="paragraph" w:customStyle="1" w:styleId="formattext">
    <w:name w:val="formattext"/>
    <w:qFormat/>
    <w:rsid w:val="00B10D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color w:val="000000"/>
      <w:sz w:val="24"/>
      <w:lang w:eastAsia="zh-CN"/>
    </w:rPr>
  </w:style>
  <w:style w:type="paragraph" w:styleId="38">
    <w:name w:val="Body Text Indent 3"/>
    <w:basedOn w:val="a"/>
    <w:link w:val="39"/>
    <w:rsid w:val="001A16DF"/>
    <w:pPr>
      <w:tabs>
        <w:tab w:val="left" w:pos="1134"/>
      </w:tabs>
      <w:spacing w:line="360" w:lineRule="atLeast"/>
      <w:ind w:firstLine="851"/>
      <w:jc w:val="both"/>
    </w:pPr>
    <w:rPr>
      <w:rFonts w:ascii="Times New Roman CYR" w:hAnsi="Times New Roman CYR"/>
      <w:sz w:val="28"/>
      <w:szCs w:val="20"/>
    </w:rPr>
  </w:style>
  <w:style w:type="character" w:customStyle="1" w:styleId="39">
    <w:name w:val="Основной текст с отступом 3 Знак"/>
    <w:basedOn w:val="a0"/>
    <w:link w:val="38"/>
    <w:rsid w:val="001A16DF"/>
    <w:rPr>
      <w:rFonts w:ascii="Times New Roman CYR" w:hAnsi="Times New Roman CYR"/>
      <w:sz w:val="28"/>
    </w:rPr>
  </w:style>
  <w:style w:type="paragraph" w:customStyle="1" w:styleId="afffc">
    <w:name w:val="Заголовок статьи"/>
    <w:basedOn w:val="aff5"/>
    <w:next w:val="aff5"/>
    <w:rsid w:val="001A16DF"/>
    <w:pPr>
      <w:adjustRightInd/>
      <w:ind w:left="1612" w:hanging="892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1f5">
    <w:name w:val="Знак Знак Знак1"/>
    <w:rsid w:val="001A16DF"/>
    <w:rPr>
      <w:sz w:val="24"/>
      <w:szCs w:val="24"/>
      <w:lang w:val="ru-RU" w:eastAsia="ru-RU" w:bidi="ar-SA"/>
    </w:rPr>
  </w:style>
  <w:style w:type="paragraph" w:customStyle="1" w:styleId="afffd">
    <w:name w:val="Знак"/>
    <w:basedOn w:val="a"/>
    <w:rsid w:val="001A16D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f6">
    <w:name w:val="Номер1"/>
    <w:basedOn w:val="afff9"/>
    <w:rsid w:val="001A16DF"/>
    <w:pPr>
      <w:widowControl w:val="0"/>
      <w:numPr>
        <w:ilvl w:val="1"/>
      </w:numPr>
      <w:tabs>
        <w:tab w:val="left" w:pos="357"/>
      </w:tabs>
      <w:suppressAutoHyphens w:val="0"/>
      <w:adjustRightInd w:val="0"/>
      <w:spacing w:before="40" w:after="40" w:line="360" w:lineRule="atLeast"/>
      <w:ind w:left="357" w:hanging="357"/>
      <w:jc w:val="both"/>
      <w:textAlignment w:val="baseline"/>
    </w:pPr>
    <w:rPr>
      <w:rFonts w:cs="Times New Roman"/>
      <w:b w:val="0"/>
      <w:sz w:val="22"/>
      <w:szCs w:val="20"/>
      <w:lang w:eastAsia="ru-RU"/>
    </w:rPr>
  </w:style>
  <w:style w:type="paragraph" w:styleId="afff8">
    <w:name w:val="Document Map"/>
    <w:basedOn w:val="a"/>
    <w:link w:val="afff7"/>
    <w:rsid w:val="001A16D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f7">
    <w:name w:val="Схема документа Знак1"/>
    <w:basedOn w:val="a0"/>
    <w:semiHidden/>
    <w:rsid w:val="001A16DF"/>
    <w:rPr>
      <w:rFonts w:ascii="Segoe UI" w:hAnsi="Segoe UI" w:cs="Segoe UI"/>
      <w:sz w:val="16"/>
      <w:szCs w:val="16"/>
    </w:rPr>
  </w:style>
  <w:style w:type="paragraph" w:customStyle="1" w:styleId="1f8">
    <w:name w:val="заголовок 1"/>
    <w:basedOn w:val="a"/>
    <w:next w:val="a"/>
    <w:rsid w:val="001A16DF"/>
    <w:pPr>
      <w:keepNext/>
      <w:widowControl w:val="0"/>
    </w:pPr>
    <w:rPr>
      <w:sz w:val="28"/>
      <w:szCs w:val="28"/>
    </w:rPr>
  </w:style>
  <w:style w:type="character" w:customStyle="1" w:styleId="2e">
    <w:name w:val="Основной текст Знак2"/>
    <w:aliases w:val=" Знак Знак,Знак Знак"/>
    <w:rsid w:val="001A16DF"/>
    <w:rPr>
      <w:sz w:val="24"/>
      <w:szCs w:val="24"/>
      <w:lang w:val="ru-RU" w:eastAsia="ru-RU" w:bidi="ar-SA"/>
    </w:rPr>
  </w:style>
  <w:style w:type="character" w:customStyle="1" w:styleId="afffe">
    <w:name w:val="Знак Знак Знак"/>
    <w:locked/>
    <w:rsid w:val="001A16DF"/>
    <w:rPr>
      <w:sz w:val="24"/>
      <w:szCs w:val="24"/>
      <w:lang w:val="ru-RU" w:eastAsia="ru-RU" w:bidi="ar-SA"/>
    </w:rPr>
  </w:style>
  <w:style w:type="paragraph" w:customStyle="1" w:styleId="1f9">
    <w:name w:val="Знак Знак Знак Знак Знак Знак1 Знак"/>
    <w:basedOn w:val="a"/>
    <w:rsid w:val="001A16D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Обычный + 14 пт"/>
    <w:basedOn w:val="a"/>
    <w:rsid w:val="001A16DF"/>
    <w:pPr>
      <w:spacing w:before="60" w:line="240" w:lineRule="exact"/>
      <w:jc w:val="center"/>
    </w:pPr>
    <w:rPr>
      <w:snapToGrid w:val="0"/>
      <w:color w:val="000000"/>
    </w:rPr>
  </w:style>
  <w:style w:type="paragraph" w:customStyle="1" w:styleId="43">
    <w:name w:val="Знак Знак Знак Знак4"/>
    <w:basedOn w:val="a"/>
    <w:rsid w:val="001A16D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translatable-message">
    <w:name w:val="translatable-message"/>
    <w:basedOn w:val="a0"/>
    <w:rsid w:val="001A16DF"/>
  </w:style>
  <w:style w:type="character" w:customStyle="1" w:styleId="2f">
    <w:name w:val="Заголовок Знак2"/>
    <w:uiPriority w:val="10"/>
    <w:rsid w:val="00D426FA"/>
    <w:rPr>
      <w:rFonts w:ascii="Arial" w:eastAsia="Times New Roman" w:hAnsi="Arial"/>
      <w:b/>
      <w:bCs/>
      <w:kern w:val="28"/>
      <w:sz w:val="32"/>
      <w:szCs w:val="32"/>
    </w:rPr>
  </w:style>
  <w:style w:type="paragraph" w:styleId="affff">
    <w:name w:val="Subtitle"/>
    <w:basedOn w:val="a"/>
    <w:next w:val="a"/>
    <w:link w:val="affff0"/>
    <w:uiPriority w:val="11"/>
    <w:qFormat/>
    <w:rsid w:val="00D426FA"/>
    <w:pPr>
      <w:spacing w:after="60"/>
      <w:jc w:val="center"/>
      <w:outlineLvl w:val="1"/>
    </w:pPr>
    <w:rPr>
      <w:rFonts w:ascii="Arial" w:hAnsi="Arial"/>
    </w:rPr>
  </w:style>
  <w:style w:type="character" w:customStyle="1" w:styleId="affff0">
    <w:name w:val="Подзаголовок Знак"/>
    <w:basedOn w:val="a0"/>
    <w:link w:val="affff"/>
    <w:uiPriority w:val="11"/>
    <w:rsid w:val="00D426FA"/>
    <w:rPr>
      <w:rFonts w:ascii="Arial" w:hAnsi="Arial"/>
      <w:sz w:val="24"/>
      <w:szCs w:val="24"/>
    </w:rPr>
  </w:style>
  <w:style w:type="paragraph" w:styleId="2f0">
    <w:name w:val="Quote"/>
    <w:basedOn w:val="a"/>
    <w:next w:val="a"/>
    <w:link w:val="2f1"/>
    <w:uiPriority w:val="29"/>
    <w:qFormat/>
    <w:rsid w:val="00D426FA"/>
    <w:rPr>
      <w:i/>
    </w:rPr>
  </w:style>
  <w:style w:type="character" w:customStyle="1" w:styleId="2f1">
    <w:name w:val="Цитата 2 Знак"/>
    <w:basedOn w:val="a0"/>
    <w:link w:val="2f0"/>
    <w:uiPriority w:val="29"/>
    <w:rsid w:val="00D426FA"/>
    <w:rPr>
      <w:i/>
      <w:sz w:val="24"/>
      <w:szCs w:val="24"/>
    </w:rPr>
  </w:style>
  <w:style w:type="paragraph" w:styleId="affff1">
    <w:name w:val="Intense Quote"/>
    <w:basedOn w:val="a"/>
    <w:next w:val="a"/>
    <w:link w:val="affff2"/>
    <w:uiPriority w:val="30"/>
    <w:qFormat/>
    <w:rsid w:val="00D426FA"/>
    <w:pPr>
      <w:ind w:left="720" w:right="720"/>
    </w:pPr>
    <w:rPr>
      <w:b/>
      <w:i/>
      <w:szCs w:val="22"/>
    </w:rPr>
  </w:style>
  <w:style w:type="character" w:customStyle="1" w:styleId="affff2">
    <w:name w:val="Выделенная цитата Знак"/>
    <w:basedOn w:val="a0"/>
    <w:link w:val="affff1"/>
    <w:uiPriority w:val="30"/>
    <w:rsid w:val="00D426FA"/>
    <w:rPr>
      <w:b/>
      <w:i/>
      <w:sz w:val="24"/>
      <w:szCs w:val="22"/>
    </w:rPr>
  </w:style>
  <w:style w:type="character" w:styleId="affff3">
    <w:name w:val="Subtle Emphasis"/>
    <w:uiPriority w:val="19"/>
    <w:qFormat/>
    <w:rsid w:val="00D426FA"/>
    <w:rPr>
      <w:i/>
      <w:color w:val="5A5A5A"/>
    </w:rPr>
  </w:style>
  <w:style w:type="character" w:styleId="affff4">
    <w:name w:val="Intense Emphasis"/>
    <w:uiPriority w:val="21"/>
    <w:qFormat/>
    <w:rsid w:val="00D426FA"/>
    <w:rPr>
      <w:b/>
      <w:i/>
      <w:sz w:val="24"/>
      <w:szCs w:val="24"/>
      <w:u w:val="single"/>
    </w:rPr>
  </w:style>
  <w:style w:type="character" w:styleId="affff5">
    <w:name w:val="Subtle Reference"/>
    <w:uiPriority w:val="31"/>
    <w:qFormat/>
    <w:rsid w:val="00D426FA"/>
    <w:rPr>
      <w:sz w:val="24"/>
      <w:szCs w:val="24"/>
      <w:u w:val="single"/>
    </w:rPr>
  </w:style>
  <w:style w:type="character" w:styleId="affff6">
    <w:name w:val="Intense Reference"/>
    <w:uiPriority w:val="32"/>
    <w:qFormat/>
    <w:rsid w:val="00D426FA"/>
    <w:rPr>
      <w:b/>
      <w:sz w:val="24"/>
      <w:u w:val="single"/>
    </w:rPr>
  </w:style>
  <w:style w:type="character" w:styleId="affff7">
    <w:name w:val="Book Title"/>
    <w:uiPriority w:val="33"/>
    <w:qFormat/>
    <w:rsid w:val="00D426FA"/>
    <w:rPr>
      <w:rFonts w:ascii="Arial" w:eastAsia="Times New Roman" w:hAnsi="Arial"/>
      <w:b/>
      <w:i/>
      <w:sz w:val="24"/>
      <w:szCs w:val="24"/>
    </w:rPr>
  </w:style>
  <w:style w:type="character" w:customStyle="1" w:styleId="1fa">
    <w:name w:val="Основной текст с отступом Знак1"/>
    <w:uiPriority w:val="99"/>
    <w:semiHidden/>
    <w:locked/>
    <w:rsid w:val="00D426FA"/>
    <w:rPr>
      <w:rFonts w:ascii="Times New Roman" w:eastAsia="Times New Roman" w:hAnsi="Times New Roman" w:cs="Times New Roman"/>
      <w:bCs/>
      <w:color w:val="FF6600"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42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26FA"/>
    <w:rPr>
      <w:rFonts w:ascii="Courier New" w:hAnsi="Courier New" w:cs="Courier New"/>
    </w:rPr>
  </w:style>
  <w:style w:type="numbering" w:customStyle="1" w:styleId="111">
    <w:name w:val="Нет списка11"/>
    <w:next w:val="a2"/>
    <w:uiPriority w:val="99"/>
    <w:semiHidden/>
    <w:unhideWhenUsed/>
    <w:rsid w:val="00D426FA"/>
  </w:style>
  <w:style w:type="numbering" w:customStyle="1" w:styleId="2f2">
    <w:name w:val="Нет списка2"/>
    <w:next w:val="a2"/>
    <w:uiPriority w:val="99"/>
    <w:semiHidden/>
    <w:unhideWhenUsed/>
    <w:rsid w:val="00D426FA"/>
  </w:style>
  <w:style w:type="paragraph" w:styleId="2f3">
    <w:name w:val="Body Text First Indent 2"/>
    <w:basedOn w:val="a7"/>
    <w:link w:val="2f4"/>
    <w:semiHidden/>
    <w:unhideWhenUsed/>
    <w:rsid w:val="00D426FA"/>
    <w:pPr>
      <w:spacing w:line="276" w:lineRule="auto"/>
      <w:ind w:firstLine="210"/>
    </w:pPr>
    <w:rPr>
      <w:rFonts w:ascii="Calibri" w:hAnsi="Calibri"/>
      <w:sz w:val="22"/>
      <w:szCs w:val="22"/>
    </w:rPr>
  </w:style>
  <w:style w:type="character" w:customStyle="1" w:styleId="2f4">
    <w:name w:val="Красная строка 2 Знак"/>
    <w:basedOn w:val="a8"/>
    <w:link w:val="2f3"/>
    <w:uiPriority w:val="99"/>
    <w:semiHidden/>
    <w:rsid w:val="00D426FA"/>
    <w:rPr>
      <w:rFonts w:ascii="Calibri" w:hAnsi="Calibri"/>
      <w:sz w:val="22"/>
      <w:szCs w:val="22"/>
    </w:rPr>
  </w:style>
  <w:style w:type="character" w:styleId="affff8">
    <w:name w:val="line number"/>
    <w:basedOn w:val="a0"/>
    <w:uiPriority w:val="99"/>
    <w:semiHidden/>
    <w:unhideWhenUsed/>
    <w:rsid w:val="00D426FA"/>
  </w:style>
  <w:style w:type="character" w:customStyle="1" w:styleId="1fb">
    <w:name w:val="Заголовок Знак1"/>
    <w:basedOn w:val="a0"/>
    <w:uiPriority w:val="10"/>
    <w:rsid w:val="00D42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9">
    <w:name w:val="Название Знак"/>
    <w:rsid w:val="00CA423C"/>
    <w:rPr>
      <w:sz w:val="28"/>
      <w:szCs w:val="24"/>
    </w:rPr>
  </w:style>
  <w:style w:type="table" w:customStyle="1" w:styleId="ListTable5Dark-Accent1">
    <w:name w:val="List Table 5 Dark - Accent 1"/>
    <w:basedOn w:val="a1"/>
    <w:uiPriority w:val="99"/>
    <w:rsid w:val="00C37DB3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character" w:customStyle="1" w:styleId="FontStyle69">
    <w:name w:val="Font Style69"/>
    <w:uiPriority w:val="99"/>
    <w:rsid w:val="00C37DB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EBDC-56E2-4305-8055-42132E0C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14</Pages>
  <Words>3282</Words>
  <Characters>18713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</Company>
  <LinksUpToDate>false</LinksUpToDate>
  <CharactersWithSpaces>21952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170</cp:revision>
  <cp:lastPrinted>2026-02-19T12:09:00Z</cp:lastPrinted>
  <dcterms:created xsi:type="dcterms:W3CDTF">2022-04-25T11:52:00Z</dcterms:created>
  <dcterms:modified xsi:type="dcterms:W3CDTF">2026-02-27T06:25:00Z</dcterms:modified>
</cp:coreProperties>
</file>