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81B6" w14:textId="77777777" w:rsidR="00F5518A" w:rsidRPr="005422E4" w:rsidRDefault="00F5518A" w:rsidP="00F5518A">
      <w:pPr>
        <w:autoSpaceDE w:val="0"/>
        <w:autoSpaceDN w:val="0"/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СОВЕТ ДЕПУТАТОВ</w:t>
      </w:r>
    </w:p>
    <w:p w14:paraId="1DFF23FF" w14:textId="77777777" w:rsidR="00F5518A" w:rsidRPr="005422E4" w:rsidRDefault="00F5518A" w:rsidP="00F5518A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22E4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</w:t>
      </w:r>
      <w:r w:rsidRPr="005422E4">
        <w:rPr>
          <w:rFonts w:ascii="Times New Roman" w:hAnsi="Times New Roman" w:cs="Times New Roman"/>
          <w:sz w:val="28"/>
          <w:szCs w:val="28"/>
        </w:rPr>
        <w:br/>
        <w:t xml:space="preserve">ОБРАЗОВАНИЯ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5422E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4456B">
        <w:rPr>
          <w:rFonts w:ascii="Times New Roman" w:hAnsi="Times New Roman" w:cs="Times New Roman"/>
          <w:sz w:val="28"/>
          <w:szCs w:val="28"/>
        </w:rPr>
        <w:t>ВНУКОВО</w:t>
      </w:r>
      <w:r w:rsidRPr="005422E4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6014B14C" w14:textId="77777777" w:rsidR="00F5518A" w:rsidRPr="005422E4" w:rsidRDefault="00F5518A" w:rsidP="00F5518A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4E28B47" w14:textId="77777777" w:rsidR="00F5518A" w:rsidRPr="005422E4" w:rsidRDefault="00F5518A" w:rsidP="00F5518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422E4">
        <w:rPr>
          <w:b/>
          <w:bCs/>
          <w:sz w:val="28"/>
          <w:szCs w:val="28"/>
        </w:rPr>
        <w:t>РЕШЕНИЕ</w:t>
      </w:r>
    </w:p>
    <w:p w14:paraId="43BDB4F7" w14:textId="77777777" w:rsidR="00F5518A" w:rsidRDefault="00F5518A" w:rsidP="00F5518A">
      <w:pPr>
        <w:rPr>
          <w:b/>
          <w:sz w:val="28"/>
          <w:szCs w:val="28"/>
        </w:rPr>
      </w:pPr>
    </w:p>
    <w:p w14:paraId="6AD555D9" w14:textId="333B1C98" w:rsidR="00DB6E4C" w:rsidRDefault="00DB6E4C" w:rsidP="00F5518A">
      <w:pPr>
        <w:rPr>
          <w:b/>
          <w:sz w:val="28"/>
          <w:szCs w:val="28"/>
        </w:rPr>
      </w:pPr>
      <w:r w:rsidRPr="00DB6E4C">
        <w:rPr>
          <w:b/>
          <w:sz w:val="28"/>
          <w:szCs w:val="28"/>
        </w:rPr>
        <w:t>10 июня 2025 года № 6/</w:t>
      </w:r>
      <w:r>
        <w:rPr>
          <w:b/>
          <w:sz w:val="28"/>
          <w:szCs w:val="28"/>
        </w:rPr>
        <w:t>3</w:t>
      </w:r>
    </w:p>
    <w:p w14:paraId="151345D8" w14:textId="77777777" w:rsidR="00DB6E4C" w:rsidRPr="00F5518A" w:rsidRDefault="00DB6E4C" w:rsidP="00F5518A">
      <w:pPr>
        <w:rPr>
          <w:b/>
          <w:sz w:val="28"/>
          <w:szCs w:val="28"/>
        </w:rPr>
      </w:pPr>
    </w:p>
    <w:p w14:paraId="5FD43A13" w14:textId="77777777" w:rsidR="00F5518A" w:rsidRPr="005422E4" w:rsidRDefault="00F5518A" w:rsidP="00F5518A">
      <w:pPr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Об официальных символах (гербе и флаге) </w:t>
      </w:r>
    </w:p>
    <w:p w14:paraId="6BC4DCA4" w14:textId="77777777" w:rsidR="00F5518A" w:rsidRPr="005422E4" w:rsidRDefault="00F5518A" w:rsidP="00F5518A">
      <w:pPr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</w:t>
      </w:r>
    </w:p>
    <w:p w14:paraId="7A517570" w14:textId="77777777" w:rsidR="00F5518A" w:rsidRPr="005422E4" w:rsidRDefault="00F5518A" w:rsidP="00F5518A">
      <w:pPr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образования </w:t>
      </w:r>
      <w:r w:rsidRPr="005422E4">
        <w:rPr>
          <w:sz w:val="28"/>
          <w:szCs w:val="28"/>
        </w:rPr>
        <w:t xml:space="preserve">– </w:t>
      </w:r>
      <w:r w:rsidRPr="005422E4">
        <w:rPr>
          <w:b/>
          <w:sz w:val="28"/>
          <w:szCs w:val="28"/>
        </w:rPr>
        <w:t xml:space="preserve">муниципального округа </w:t>
      </w:r>
    </w:p>
    <w:p w14:paraId="22133F41" w14:textId="77777777" w:rsidR="00F5518A" w:rsidRPr="005422E4" w:rsidRDefault="00F4456B" w:rsidP="00F55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Внуково</w:t>
      </w:r>
      <w:r w:rsidR="00F5518A" w:rsidRPr="005422E4">
        <w:rPr>
          <w:b/>
          <w:sz w:val="28"/>
          <w:szCs w:val="28"/>
        </w:rPr>
        <w:t xml:space="preserve"> в городе Москве</w:t>
      </w:r>
    </w:p>
    <w:p w14:paraId="576E53F0" w14:textId="77777777" w:rsidR="00F5518A" w:rsidRPr="005422E4" w:rsidRDefault="00F5518A" w:rsidP="00F5518A">
      <w:pPr>
        <w:rPr>
          <w:sz w:val="28"/>
          <w:szCs w:val="28"/>
        </w:rPr>
      </w:pPr>
    </w:p>
    <w:p w14:paraId="4325BA27" w14:textId="590A09A4" w:rsidR="00F5518A" w:rsidRPr="00DB6E4C" w:rsidRDefault="00F5518A" w:rsidP="00DB6E4C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84114499"/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федеральными нормативными правовыми актами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и правовыми актами города Москвы, регулирующими правоотношения в сфере геральдики, руководствуясь Уставом 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F4456B">
        <w:rPr>
          <w:rFonts w:ascii="Times New Roman" w:hAnsi="Times New Roman" w:cs="Times New Roman"/>
          <w:b w:val="0"/>
          <w:sz w:val="28"/>
          <w:szCs w:val="28"/>
        </w:rPr>
        <w:t>Внуково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>в городе Москве</w:t>
      </w:r>
      <w:bookmarkEnd w:id="0"/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муниципальный округ </w:t>
      </w:r>
      <w:r w:rsidR="00F4456B">
        <w:rPr>
          <w:rFonts w:ascii="Times New Roman" w:hAnsi="Times New Roman" w:cs="Times New Roman"/>
          <w:b w:val="0"/>
          <w:sz w:val="28"/>
          <w:szCs w:val="28"/>
        </w:rPr>
        <w:t>Внуково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>),</w:t>
      </w:r>
      <w:r w:rsidR="00DB6E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6E4C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DB6E4C" w:rsidRPr="00DB6E4C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– муниципального округа Внуково в городе Москве </w:t>
      </w:r>
      <w:r w:rsidRPr="00DB6E4C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14:paraId="196337A6" w14:textId="77777777" w:rsidR="00F5518A" w:rsidRPr="005422E4" w:rsidRDefault="00F5518A" w:rsidP="00F551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1. Установить герб и флаг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</w:t>
      </w:r>
      <w:r w:rsidR="00F4456B">
        <w:rPr>
          <w:rFonts w:ascii="Times New Roman" w:hAnsi="Times New Roman" w:cs="Times New Roman"/>
          <w:b w:val="0"/>
          <w:sz w:val="28"/>
          <w:szCs w:val="28"/>
        </w:rPr>
        <w:t>Внуково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br/>
        <w:t xml:space="preserve">в качестве официальных символов </w:t>
      </w:r>
      <w:r w:rsidRPr="005422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муниципальный округа </w:t>
      </w:r>
      <w:r w:rsidR="00F4456B">
        <w:rPr>
          <w:rFonts w:ascii="Times New Roman" w:hAnsi="Times New Roman" w:cs="Times New Roman"/>
          <w:b w:val="0"/>
          <w:sz w:val="28"/>
          <w:szCs w:val="28"/>
        </w:rPr>
        <w:t>Внуково</w:t>
      </w:r>
      <w:r w:rsidRPr="005422E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A87BE" w14:textId="77777777" w:rsidR="00F5518A" w:rsidRPr="005422E4" w:rsidRDefault="00F5518A" w:rsidP="00F5518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2E4">
        <w:rPr>
          <w:rFonts w:ascii="Times New Roman" w:hAnsi="Times New Roman" w:cs="Times New Roman"/>
          <w:b w:val="0"/>
          <w:sz w:val="28"/>
          <w:szCs w:val="28"/>
        </w:rPr>
        <w:t>2. Утвердить:</w:t>
      </w:r>
    </w:p>
    <w:p w14:paraId="42162C7C" w14:textId="77777777" w:rsidR="00F5518A" w:rsidRPr="005422E4" w:rsidRDefault="00F5518A" w:rsidP="00F5518A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2E4">
        <w:rPr>
          <w:rFonts w:ascii="Times New Roman" w:hAnsi="Times New Roman" w:cs="Times New Roman"/>
          <w:sz w:val="28"/>
          <w:szCs w:val="28"/>
        </w:rPr>
        <w:t xml:space="preserve">2.1. Положение о гербе </w:t>
      </w:r>
      <w:r w:rsidRPr="005422E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542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56B">
        <w:rPr>
          <w:rFonts w:ascii="Times New Roman" w:hAnsi="Times New Roman" w:cs="Times New Roman"/>
          <w:sz w:val="28"/>
          <w:szCs w:val="28"/>
        </w:rPr>
        <w:t>Внуково</w:t>
      </w:r>
      <w:r w:rsidRPr="005422E4">
        <w:rPr>
          <w:rFonts w:ascii="Times New Roman" w:hAnsi="Times New Roman" w:cs="Times New Roman"/>
          <w:sz w:val="28"/>
          <w:szCs w:val="28"/>
        </w:rPr>
        <w:t xml:space="preserve"> </w:t>
      </w:r>
      <w:r w:rsidRPr="005422E4">
        <w:rPr>
          <w:rFonts w:ascii="Times New Roman" w:hAnsi="Times New Roman" w:cs="Times New Roman"/>
          <w:sz w:val="28"/>
          <w:szCs w:val="28"/>
        </w:rPr>
        <w:br/>
        <w:t>в городе Москве (приложение 1).</w:t>
      </w:r>
    </w:p>
    <w:p w14:paraId="67B56E2E" w14:textId="77777777" w:rsidR="00F5518A" w:rsidRPr="005422E4" w:rsidRDefault="00F5518A" w:rsidP="00F5518A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2E4">
        <w:rPr>
          <w:rFonts w:ascii="Times New Roman" w:hAnsi="Times New Roman" w:cs="Times New Roman"/>
          <w:sz w:val="28"/>
          <w:szCs w:val="28"/>
        </w:rPr>
        <w:t xml:space="preserve">2.2. Положение о флаге </w:t>
      </w:r>
      <w:r w:rsidRPr="005422E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542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56B">
        <w:rPr>
          <w:rFonts w:ascii="Times New Roman" w:hAnsi="Times New Roman" w:cs="Times New Roman"/>
          <w:sz w:val="28"/>
          <w:szCs w:val="28"/>
        </w:rPr>
        <w:t>Внуково</w:t>
      </w:r>
      <w:r w:rsidRPr="005422E4">
        <w:rPr>
          <w:rFonts w:ascii="Times New Roman" w:hAnsi="Times New Roman" w:cs="Times New Roman"/>
          <w:sz w:val="28"/>
          <w:szCs w:val="28"/>
        </w:rPr>
        <w:t xml:space="preserve"> </w:t>
      </w:r>
      <w:r w:rsidRPr="005422E4">
        <w:rPr>
          <w:rFonts w:ascii="Times New Roman" w:hAnsi="Times New Roman" w:cs="Times New Roman"/>
          <w:sz w:val="28"/>
          <w:szCs w:val="28"/>
        </w:rPr>
        <w:br/>
        <w:t>в городе Москве (приложение 2).</w:t>
      </w:r>
    </w:p>
    <w:p w14:paraId="3650D272" w14:textId="77777777" w:rsidR="00F5518A" w:rsidRDefault="00F5518A" w:rsidP="00F5518A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3. Направить два экземпляра настоящего решения в Геральдический совет города Москвы с целью регистрации герба и флага муниципальн</w:t>
      </w:r>
      <w:r>
        <w:rPr>
          <w:sz w:val="28"/>
          <w:szCs w:val="28"/>
        </w:rPr>
        <w:t>ого</w:t>
      </w:r>
      <w:r w:rsidRPr="005422E4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Государственном геральдическом регистре Российской Федерации, а также в Геральдическом реестре города Москвы.</w:t>
      </w:r>
    </w:p>
    <w:p w14:paraId="55A6434B" w14:textId="77777777" w:rsidR="00A80491" w:rsidRPr="005422E4" w:rsidRDefault="00A80491" w:rsidP="00F5518A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решение </w:t>
      </w:r>
      <w:r w:rsidR="00A37171">
        <w:rPr>
          <w:sz w:val="28"/>
          <w:szCs w:val="28"/>
        </w:rPr>
        <w:t>муниципального Собрания внутригородского муниципального образования Внуково</w:t>
      </w:r>
      <w:r>
        <w:rPr>
          <w:sz w:val="28"/>
          <w:szCs w:val="28"/>
        </w:rPr>
        <w:t xml:space="preserve"> в городе Москве </w:t>
      </w:r>
      <w:r w:rsidR="00A37171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A37171">
        <w:rPr>
          <w:sz w:val="28"/>
          <w:szCs w:val="28"/>
        </w:rPr>
        <w:t>8</w:t>
      </w:r>
      <w:r w:rsidRPr="00FF579A">
        <w:rPr>
          <w:sz w:val="28"/>
          <w:szCs w:val="28"/>
        </w:rPr>
        <w:t xml:space="preserve"> </w:t>
      </w:r>
      <w:r w:rsidR="00A37171">
        <w:rPr>
          <w:sz w:val="28"/>
          <w:szCs w:val="28"/>
        </w:rPr>
        <w:t>сентября</w:t>
      </w:r>
      <w:r w:rsidRPr="00FF579A">
        <w:rPr>
          <w:sz w:val="28"/>
          <w:szCs w:val="28"/>
        </w:rPr>
        <w:t xml:space="preserve"> 20</w:t>
      </w:r>
      <w:r>
        <w:rPr>
          <w:sz w:val="28"/>
          <w:szCs w:val="28"/>
        </w:rPr>
        <w:t>04</w:t>
      </w:r>
      <w:r w:rsidRPr="00FF579A">
        <w:rPr>
          <w:sz w:val="28"/>
          <w:szCs w:val="28"/>
        </w:rPr>
        <w:t xml:space="preserve"> г. № </w:t>
      </w:r>
      <w:r w:rsidR="004C1138">
        <w:rPr>
          <w:sz w:val="28"/>
          <w:szCs w:val="28"/>
        </w:rPr>
        <w:t>47/8</w:t>
      </w:r>
      <w:r w:rsidRPr="00FF579A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</w:t>
      </w:r>
      <w:r w:rsidR="004C1138">
        <w:rPr>
          <w:sz w:val="28"/>
          <w:szCs w:val="28"/>
        </w:rPr>
        <w:t>муниципальной символике внутригородского муниципального образования Внуково в городе Москве</w:t>
      </w:r>
      <w:r w:rsidRPr="00FF579A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14:paraId="667072F4" w14:textId="77777777" w:rsidR="00F5518A" w:rsidRPr="005422E4" w:rsidRDefault="00A80491" w:rsidP="00F5518A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18A" w:rsidRPr="005422E4">
        <w:rPr>
          <w:sz w:val="28"/>
          <w:szCs w:val="28"/>
        </w:rPr>
        <w:t>. </w:t>
      </w:r>
      <w:bookmarkStart w:id="1" w:name="_Hlk184115573"/>
      <w:r w:rsidR="00F5518A" w:rsidRPr="005422E4">
        <w:rPr>
          <w:sz w:val="28"/>
          <w:szCs w:val="28"/>
        </w:rPr>
        <w:t xml:space="preserve">Опубликовать настоящее решение в бюллетене "Московский муниципальный вестник" и разместить на официальном сайте муниципального округа </w:t>
      </w:r>
      <w:r w:rsidR="00F4456B">
        <w:rPr>
          <w:sz w:val="28"/>
          <w:szCs w:val="28"/>
        </w:rPr>
        <w:t>Внуково</w:t>
      </w:r>
      <w:r w:rsidR="00F5518A" w:rsidRPr="005422E4">
        <w:rPr>
          <w:sz w:val="28"/>
          <w:szCs w:val="28"/>
        </w:rPr>
        <w:t xml:space="preserve"> в информационно-телекоммуникационной сети "Интернет"</w:t>
      </w:r>
      <w:bookmarkEnd w:id="1"/>
      <w:r w:rsidR="00F5518A" w:rsidRPr="005422E4">
        <w:rPr>
          <w:sz w:val="28"/>
          <w:szCs w:val="28"/>
        </w:rPr>
        <w:t>.</w:t>
      </w:r>
    </w:p>
    <w:p w14:paraId="02F6EB43" w14:textId="77777777" w:rsidR="00F5518A" w:rsidRPr="005422E4" w:rsidRDefault="00A80491" w:rsidP="00F5518A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518A" w:rsidRPr="005422E4">
        <w:rPr>
          <w:sz w:val="28"/>
          <w:szCs w:val="28"/>
        </w:rPr>
        <w:t>. </w:t>
      </w:r>
      <w:r w:rsidR="00F5518A" w:rsidRPr="005422E4">
        <w:rPr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14:paraId="55AC1D0A" w14:textId="77777777" w:rsidR="00F5518A" w:rsidRPr="005422E4" w:rsidRDefault="00A80491" w:rsidP="00F551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F5518A" w:rsidRPr="005422E4">
        <w:rPr>
          <w:sz w:val="28"/>
          <w:szCs w:val="28"/>
        </w:rPr>
        <w:t xml:space="preserve">. Контроль исполнения настоящего решения возложить на главу </w:t>
      </w:r>
      <w:r w:rsidR="00F5518A" w:rsidRPr="005422E4">
        <w:rPr>
          <w:bCs/>
          <w:sz w:val="28"/>
          <w:szCs w:val="28"/>
        </w:rPr>
        <w:t>муниципального округа</w:t>
      </w:r>
      <w:r w:rsidR="00F5518A" w:rsidRPr="005422E4">
        <w:rPr>
          <w:b/>
          <w:bCs/>
          <w:sz w:val="28"/>
          <w:szCs w:val="28"/>
        </w:rPr>
        <w:t xml:space="preserve"> </w:t>
      </w:r>
      <w:r w:rsidR="00F4456B">
        <w:rPr>
          <w:sz w:val="28"/>
          <w:szCs w:val="28"/>
        </w:rPr>
        <w:t>Внуково</w:t>
      </w:r>
      <w:r w:rsidR="00F5518A" w:rsidRPr="005422E4">
        <w:rPr>
          <w:bCs/>
          <w:sz w:val="28"/>
          <w:szCs w:val="28"/>
        </w:rPr>
        <w:t>.</w:t>
      </w:r>
    </w:p>
    <w:p w14:paraId="46E2EF36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</w:p>
    <w:p w14:paraId="0AFFCEA6" w14:textId="77777777" w:rsidR="00102D99" w:rsidRPr="00102D99" w:rsidRDefault="00102D99" w:rsidP="00102D99">
      <w:pPr>
        <w:jc w:val="both"/>
        <w:rPr>
          <w:b/>
          <w:bCs/>
          <w:sz w:val="28"/>
          <w:szCs w:val="28"/>
        </w:rPr>
      </w:pPr>
      <w:r w:rsidRPr="00102D99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2A77C97" w14:textId="77777777" w:rsidR="00102D99" w:rsidRPr="00102D99" w:rsidRDefault="00102D99" w:rsidP="00102D99">
      <w:pPr>
        <w:jc w:val="both"/>
        <w:rPr>
          <w:b/>
          <w:iCs/>
          <w:sz w:val="28"/>
          <w:szCs w:val="28"/>
        </w:rPr>
      </w:pPr>
      <w:r w:rsidRPr="00102D99">
        <w:rPr>
          <w:b/>
          <w:bCs/>
          <w:iCs/>
          <w:sz w:val="28"/>
          <w:szCs w:val="28"/>
        </w:rPr>
        <w:t>муниципального округа Внуково</w:t>
      </w:r>
      <w:r w:rsidRPr="00102D99">
        <w:rPr>
          <w:b/>
          <w:iCs/>
          <w:sz w:val="28"/>
          <w:szCs w:val="28"/>
        </w:rPr>
        <w:t xml:space="preserve"> </w:t>
      </w:r>
    </w:p>
    <w:p w14:paraId="3E636EDE" w14:textId="77777777" w:rsidR="00102D99" w:rsidRPr="00102D99" w:rsidRDefault="00102D99" w:rsidP="00102D99">
      <w:pPr>
        <w:jc w:val="both"/>
        <w:rPr>
          <w:rFonts w:eastAsia="Calibri"/>
          <w:b/>
          <w:sz w:val="28"/>
          <w:szCs w:val="28"/>
          <w:lang w:eastAsia="en-US"/>
        </w:rPr>
      </w:pPr>
      <w:r w:rsidRPr="00102D99">
        <w:rPr>
          <w:b/>
          <w:iCs/>
          <w:sz w:val="28"/>
          <w:szCs w:val="28"/>
        </w:rPr>
        <w:t>в городе Москве</w:t>
      </w:r>
      <w:r w:rsidRPr="00102D99">
        <w:rPr>
          <w:b/>
          <w:i/>
          <w:sz w:val="28"/>
          <w:szCs w:val="28"/>
        </w:rPr>
        <w:t xml:space="preserve"> </w:t>
      </w:r>
      <w:r w:rsidRPr="00102D99">
        <w:rPr>
          <w:b/>
          <w:i/>
          <w:sz w:val="28"/>
          <w:szCs w:val="28"/>
        </w:rPr>
        <w:tab/>
        <w:t xml:space="preserve">     </w:t>
      </w:r>
      <w:r w:rsidRPr="00102D99">
        <w:rPr>
          <w:b/>
          <w:i/>
          <w:sz w:val="28"/>
          <w:szCs w:val="28"/>
        </w:rPr>
        <w:tab/>
      </w:r>
      <w:r w:rsidRPr="00102D99">
        <w:rPr>
          <w:b/>
          <w:i/>
          <w:sz w:val="28"/>
          <w:szCs w:val="28"/>
        </w:rPr>
        <w:tab/>
      </w:r>
      <w:r w:rsidRPr="00102D99">
        <w:rPr>
          <w:b/>
          <w:i/>
          <w:sz w:val="28"/>
          <w:szCs w:val="28"/>
        </w:rPr>
        <w:tab/>
      </w:r>
      <w:r w:rsidRPr="00102D99">
        <w:rPr>
          <w:b/>
          <w:i/>
          <w:sz w:val="28"/>
          <w:szCs w:val="28"/>
        </w:rPr>
        <w:tab/>
      </w:r>
      <w:r w:rsidRPr="00102D99">
        <w:rPr>
          <w:b/>
          <w:i/>
          <w:sz w:val="28"/>
          <w:szCs w:val="28"/>
        </w:rPr>
        <w:tab/>
      </w:r>
      <w:r w:rsidRPr="00102D99">
        <w:rPr>
          <w:b/>
          <w:i/>
          <w:sz w:val="28"/>
          <w:szCs w:val="28"/>
        </w:rPr>
        <w:tab/>
      </w:r>
      <w:r w:rsidRPr="00102D99">
        <w:rPr>
          <w:b/>
          <w:i/>
          <w:sz w:val="28"/>
          <w:szCs w:val="28"/>
        </w:rPr>
        <w:tab/>
        <w:t xml:space="preserve">       </w:t>
      </w:r>
      <w:r w:rsidRPr="00102D99">
        <w:rPr>
          <w:rFonts w:eastAsia="Calibri"/>
          <w:b/>
          <w:sz w:val="28"/>
          <w:szCs w:val="28"/>
          <w:lang w:eastAsia="en-US"/>
        </w:rPr>
        <w:t>В.И. Рогов</w:t>
      </w:r>
    </w:p>
    <w:p w14:paraId="49C12F67" w14:textId="77777777" w:rsidR="00F5518A" w:rsidRPr="005422E4" w:rsidRDefault="00F5518A" w:rsidP="00F5518A">
      <w:pPr>
        <w:ind w:left="6237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lastRenderedPageBreak/>
        <w:t>Приложение 1</w:t>
      </w:r>
    </w:p>
    <w:p w14:paraId="13444C9A" w14:textId="77777777" w:rsidR="00F5518A" w:rsidRPr="005422E4" w:rsidRDefault="00F5518A" w:rsidP="00F5518A">
      <w:pPr>
        <w:ind w:left="6237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t>к решению Совета депутатов</w:t>
      </w:r>
    </w:p>
    <w:p w14:paraId="3E3B5CAE" w14:textId="77777777" w:rsidR="00F5518A" w:rsidRPr="005422E4" w:rsidRDefault="00F5518A" w:rsidP="00F5518A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456B">
        <w:rPr>
          <w:sz w:val="28"/>
          <w:szCs w:val="28"/>
        </w:rPr>
        <w:t>Внуково</w:t>
      </w:r>
      <w:r w:rsidR="00102D99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t>в городе Москве</w:t>
      </w:r>
    </w:p>
    <w:p w14:paraId="065F438D" w14:textId="033C0F01" w:rsidR="00F5518A" w:rsidRPr="005422E4" w:rsidRDefault="00F5518A" w:rsidP="00F5518A">
      <w:pPr>
        <w:spacing w:after="240"/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от </w:t>
      </w:r>
      <w:r w:rsidR="00DB6E4C">
        <w:rPr>
          <w:bCs/>
          <w:sz w:val="28"/>
          <w:szCs w:val="28"/>
        </w:rPr>
        <w:t>10 июня</w:t>
      </w:r>
      <w:r w:rsidRPr="005422E4">
        <w:rPr>
          <w:sz w:val="28"/>
          <w:szCs w:val="28"/>
        </w:rPr>
        <w:t xml:space="preserve"> 2025 г. № </w:t>
      </w:r>
      <w:r w:rsidR="00DB6E4C">
        <w:rPr>
          <w:sz w:val="28"/>
          <w:szCs w:val="28"/>
        </w:rPr>
        <w:t>6/3</w:t>
      </w:r>
    </w:p>
    <w:p w14:paraId="0FAF1E84" w14:textId="77777777" w:rsidR="00F5518A" w:rsidRPr="005422E4" w:rsidRDefault="00F5518A" w:rsidP="00F5518A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>ПОЛОЖЕНИЕ</w:t>
      </w:r>
      <w:r w:rsidRPr="005422E4">
        <w:rPr>
          <w:b/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 xml:space="preserve">О ГЕРБЕ </w:t>
      </w:r>
    </w:p>
    <w:p w14:paraId="4C325A76" w14:textId="77777777" w:rsidR="00F5518A" w:rsidRPr="005422E4" w:rsidRDefault="00F5518A" w:rsidP="00F5518A">
      <w:pPr>
        <w:pStyle w:val="ad"/>
        <w:spacing w:after="240" w:line="240" w:lineRule="auto"/>
        <w:jc w:val="center"/>
        <w:rPr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>МУНИЦИПАЛЬН</w:t>
      </w:r>
      <w:r w:rsidRPr="005422E4">
        <w:rPr>
          <w:b/>
          <w:sz w:val="28"/>
          <w:szCs w:val="28"/>
          <w:lang w:val="ru-RU"/>
        </w:rPr>
        <w:t>ОГО</w:t>
      </w:r>
      <w:r w:rsidRPr="005422E4">
        <w:rPr>
          <w:b/>
          <w:sz w:val="28"/>
          <w:szCs w:val="28"/>
        </w:rPr>
        <w:t xml:space="preserve"> ОКРУГ</w:t>
      </w:r>
      <w:r w:rsidRPr="005422E4">
        <w:rPr>
          <w:b/>
          <w:sz w:val="28"/>
          <w:szCs w:val="28"/>
          <w:lang w:val="ru-RU"/>
        </w:rPr>
        <w:t>А</w:t>
      </w:r>
      <w:r w:rsidRPr="005422E4">
        <w:rPr>
          <w:b/>
          <w:sz w:val="28"/>
          <w:szCs w:val="28"/>
        </w:rPr>
        <w:t xml:space="preserve">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br/>
      </w:r>
      <w:r w:rsidRPr="005422E4">
        <w:rPr>
          <w:b/>
          <w:sz w:val="28"/>
          <w:szCs w:val="28"/>
          <w:lang w:val="ru-RU"/>
        </w:rPr>
        <w:t>В ГОРОДЕ МОСКВЕ</w:t>
      </w:r>
    </w:p>
    <w:p w14:paraId="42C536A9" w14:textId="77777777" w:rsidR="00F5518A" w:rsidRPr="005422E4" w:rsidRDefault="00F5518A" w:rsidP="00F5518A">
      <w:pPr>
        <w:tabs>
          <w:tab w:val="left" w:pos="720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Положение о гербе внутригородского муниципального образования –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 (далее – Положение) устанавливает герб внутригородского муниципального образования –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 (далее – </w:t>
      </w:r>
      <w:r w:rsidRPr="005422E4">
        <w:rPr>
          <w:iCs/>
          <w:sz w:val="28"/>
          <w:szCs w:val="28"/>
        </w:rPr>
        <w:t xml:space="preserve">муниципальный округ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), его геральдическое описание и обоснование символики (семантику), а также порядок его воспроизведения и использования.</w:t>
      </w:r>
    </w:p>
    <w:p w14:paraId="22CECA69" w14:textId="77777777" w:rsidR="00F5518A" w:rsidRPr="005422E4" w:rsidRDefault="00F5518A" w:rsidP="00F5518A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>1. Общие положения</w:t>
      </w:r>
    </w:p>
    <w:p w14:paraId="7237EFE3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1.1.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является официальным символом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>.</w:t>
      </w:r>
    </w:p>
    <w:p w14:paraId="66FADE2F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1.2.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14:paraId="412AA1B1" w14:textId="77777777" w:rsidR="00F5518A" w:rsidRPr="005422E4" w:rsidRDefault="00F5518A" w:rsidP="00F5518A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1.3.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14:paraId="1B89DD5E" w14:textId="77777777" w:rsidR="00F5518A" w:rsidRPr="00501072" w:rsidRDefault="00F5518A" w:rsidP="00F5518A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2. Геральдическое описание и обоснование символики </w:t>
      </w:r>
      <w:r w:rsidRPr="005422E4">
        <w:rPr>
          <w:rStyle w:val="af0"/>
          <w:sz w:val="28"/>
          <w:szCs w:val="28"/>
        </w:rPr>
        <w:br/>
      </w:r>
      <w:r w:rsidRPr="00501072">
        <w:rPr>
          <w:rStyle w:val="af0"/>
          <w:sz w:val="28"/>
          <w:szCs w:val="28"/>
        </w:rPr>
        <w:t xml:space="preserve">(семантика) герба </w:t>
      </w:r>
      <w:r w:rsidRPr="00501072">
        <w:rPr>
          <w:b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01072">
        <w:rPr>
          <w:b/>
          <w:sz w:val="28"/>
          <w:szCs w:val="28"/>
        </w:rPr>
        <w:t xml:space="preserve"> </w:t>
      </w:r>
    </w:p>
    <w:p w14:paraId="12FE1F5D" w14:textId="77777777" w:rsidR="00F5518A" w:rsidRPr="00501072" w:rsidRDefault="00F5518A" w:rsidP="00F5518A">
      <w:pPr>
        <w:ind w:firstLine="709"/>
        <w:jc w:val="both"/>
        <w:rPr>
          <w:rFonts w:eastAsia="SimSun"/>
          <w:b/>
          <w:sz w:val="28"/>
          <w:szCs w:val="28"/>
        </w:rPr>
      </w:pPr>
      <w:r w:rsidRPr="00501072">
        <w:rPr>
          <w:sz w:val="28"/>
          <w:szCs w:val="28"/>
        </w:rPr>
        <w:t xml:space="preserve">2.1. Геральдическое описание герба муниципального округа </w:t>
      </w:r>
      <w:r w:rsidR="00F4456B">
        <w:rPr>
          <w:sz w:val="28"/>
          <w:szCs w:val="28"/>
        </w:rPr>
        <w:t>Внуково</w:t>
      </w:r>
      <w:r w:rsidRPr="00501072">
        <w:rPr>
          <w:sz w:val="28"/>
          <w:szCs w:val="28"/>
        </w:rPr>
        <w:t>:</w:t>
      </w:r>
      <w:r w:rsidRPr="00501072">
        <w:rPr>
          <w:rFonts w:eastAsia="SimSun"/>
          <w:b/>
          <w:sz w:val="28"/>
          <w:szCs w:val="28"/>
        </w:rPr>
        <w:t xml:space="preserve"> </w:t>
      </w:r>
    </w:p>
    <w:p w14:paraId="3A05FFD0" w14:textId="77777777" w:rsidR="00F5518A" w:rsidRPr="003E77E9" w:rsidRDefault="00F5518A" w:rsidP="00F5518A">
      <w:pPr>
        <w:ind w:firstLine="709"/>
        <w:jc w:val="both"/>
        <w:rPr>
          <w:rFonts w:eastAsia="SimSun"/>
          <w:b/>
          <w:sz w:val="28"/>
          <w:szCs w:val="28"/>
        </w:rPr>
      </w:pPr>
      <w:r w:rsidRPr="003E77E9">
        <w:rPr>
          <w:rFonts w:eastAsia="SimSun"/>
          <w:b/>
          <w:sz w:val="28"/>
          <w:szCs w:val="28"/>
        </w:rPr>
        <w:t>"</w:t>
      </w:r>
      <w:r w:rsidR="003E77E9" w:rsidRPr="003E77E9">
        <w:rPr>
          <w:b/>
          <w:sz w:val="28"/>
          <w:szCs w:val="28"/>
        </w:rPr>
        <w:t xml:space="preserve">В лазоревом поле серебряный скачущий крылатый конь, сопровожденный в оконечности того же металла узким волнистым поясом под ним золотым пером </w:t>
      </w:r>
      <w:proofErr w:type="spellStart"/>
      <w:r w:rsidR="003E77E9" w:rsidRPr="003E77E9">
        <w:rPr>
          <w:b/>
          <w:sz w:val="28"/>
          <w:szCs w:val="28"/>
        </w:rPr>
        <w:t>очином</w:t>
      </w:r>
      <w:proofErr w:type="spellEnd"/>
      <w:r w:rsidR="003E77E9" w:rsidRPr="003E77E9">
        <w:rPr>
          <w:b/>
          <w:sz w:val="28"/>
          <w:szCs w:val="28"/>
        </w:rPr>
        <w:t xml:space="preserve"> вправо</w:t>
      </w:r>
      <w:r w:rsidRPr="003E77E9">
        <w:rPr>
          <w:rFonts w:eastAsia="SimSun"/>
          <w:b/>
          <w:sz w:val="28"/>
          <w:szCs w:val="28"/>
        </w:rPr>
        <w:t>".</w:t>
      </w:r>
    </w:p>
    <w:p w14:paraId="13339DEA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2.2. Обоснование символики (семантика)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.</w:t>
      </w:r>
    </w:p>
    <w:p w14:paraId="3E3DDB32" w14:textId="77777777" w:rsidR="009F5426" w:rsidRPr="009F5426" w:rsidRDefault="009F5426" w:rsidP="009F5426">
      <w:pPr>
        <w:ind w:firstLine="708"/>
        <w:jc w:val="both"/>
        <w:rPr>
          <w:sz w:val="28"/>
          <w:szCs w:val="32"/>
        </w:rPr>
      </w:pPr>
      <w:r w:rsidRPr="009F5426">
        <w:rPr>
          <w:sz w:val="28"/>
          <w:szCs w:val="32"/>
        </w:rPr>
        <w:t xml:space="preserve">В гербе языком символов и аллегорий отражены исторические, культурные </w:t>
      </w:r>
      <w:r w:rsidR="00325993">
        <w:rPr>
          <w:sz w:val="28"/>
          <w:szCs w:val="32"/>
        </w:rPr>
        <w:br/>
      </w:r>
      <w:r w:rsidRPr="009F5426">
        <w:rPr>
          <w:sz w:val="28"/>
          <w:szCs w:val="32"/>
        </w:rPr>
        <w:t>и географические особенности муниципального образования.</w:t>
      </w:r>
    </w:p>
    <w:p w14:paraId="660EE80D" w14:textId="77777777" w:rsidR="00D77811" w:rsidRPr="00D77811" w:rsidRDefault="00D77811" w:rsidP="00D77811">
      <w:pPr>
        <w:ind w:firstLine="708"/>
        <w:jc w:val="both"/>
        <w:rPr>
          <w:sz w:val="28"/>
          <w:szCs w:val="32"/>
        </w:rPr>
      </w:pPr>
      <w:r w:rsidRPr="00D77811">
        <w:rPr>
          <w:sz w:val="28"/>
          <w:szCs w:val="32"/>
        </w:rPr>
        <w:t>Крылатый конь в лазоревом</w:t>
      </w:r>
      <w:r>
        <w:rPr>
          <w:sz w:val="28"/>
          <w:szCs w:val="32"/>
        </w:rPr>
        <w:t xml:space="preserve"> </w:t>
      </w:r>
      <w:r w:rsidRPr="00D77811">
        <w:rPr>
          <w:sz w:val="28"/>
          <w:szCs w:val="32"/>
        </w:rPr>
        <w:t>поле символизирует аэропорт Внуково - воздушные ворота города Москвы. Решение о строительстве нового московского аэропорта, призванного стать заменой Центрального аэропорта на Ходынском поле, было принято в конце 1930-х годов.</w:t>
      </w:r>
    </w:p>
    <w:p w14:paraId="64E92139" w14:textId="77777777" w:rsidR="009F5426" w:rsidRPr="009F5426" w:rsidRDefault="009F5426" w:rsidP="009F5426">
      <w:pPr>
        <w:ind w:firstLine="708"/>
        <w:jc w:val="both"/>
        <w:rPr>
          <w:sz w:val="28"/>
          <w:szCs w:val="32"/>
        </w:rPr>
      </w:pPr>
      <w:r w:rsidRPr="009F5426">
        <w:rPr>
          <w:sz w:val="28"/>
          <w:szCs w:val="32"/>
        </w:rPr>
        <w:t xml:space="preserve">Узкий серебряный волнистый пояс указывает на реки Ликову, Сетунь </w:t>
      </w:r>
      <w:r w:rsidR="004652BC">
        <w:rPr>
          <w:sz w:val="28"/>
          <w:szCs w:val="32"/>
        </w:rPr>
        <w:br/>
      </w:r>
      <w:r w:rsidRPr="009F5426">
        <w:rPr>
          <w:sz w:val="28"/>
          <w:szCs w:val="32"/>
        </w:rPr>
        <w:t>и Незнайку, протекающие на территории муниципального округа.</w:t>
      </w:r>
    </w:p>
    <w:p w14:paraId="5EAC7420" w14:textId="77777777" w:rsidR="006A4A5E" w:rsidRDefault="00D77811" w:rsidP="009F5426">
      <w:pPr>
        <w:ind w:firstLine="708"/>
        <w:jc w:val="both"/>
        <w:rPr>
          <w:sz w:val="28"/>
          <w:szCs w:val="32"/>
        </w:rPr>
      </w:pPr>
      <w:r w:rsidRPr="00D77811">
        <w:rPr>
          <w:sz w:val="28"/>
          <w:szCs w:val="32"/>
        </w:rPr>
        <w:t xml:space="preserve">Перо символизирует расположенный на территории муниципального округа известный всей России поселок писателей Переделкино. Здесь жили и творили знаменитые российские литераторы, среди которых лауреат Нобелевской премии Борис Пастернак, детский писатель Корней Чуковский, поэт, бард Булат Окуджава, поэтесса Белла Ахмадулина и многие другие. </w:t>
      </w:r>
    </w:p>
    <w:p w14:paraId="18EFE976" w14:textId="77777777" w:rsidR="009F5426" w:rsidRPr="009F5426" w:rsidRDefault="009F5426" w:rsidP="009F5426">
      <w:pPr>
        <w:ind w:firstLine="708"/>
        <w:jc w:val="both"/>
        <w:rPr>
          <w:sz w:val="28"/>
          <w:szCs w:val="32"/>
        </w:rPr>
      </w:pPr>
      <w:r w:rsidRPr="009F5426">
        <w:rPr>
          <w:sz w:val="28"/>
          <w:szCs w:val="32"/>
        </w:rPr>
        <w:lastRenderedPageBreak/>
        <w:t>Символику герба дополняют использованные цвета, имеющие свою традиционную символику:</w:t>
      </w:r>
    </w:p>
    <w:p w14:paraId="46DC14AE" w14:textId="77777777" w:rsidR="009F5426" w:rsidRPr="009F5426" w:rsidRDefault="009F5426" w:rsidP="009F5426">
      <w:pPr>
        <w:ind w:firstLine="708"/>
        <w:jc w:val="both"/>
        <w:rPr>
          <w:sz w:val="28"/>
          <w:szCs w:val="32"/>
        </w:rPr>
      </w:pPr>
      <w:r w:rsidRPr="009F5426">
        <w:rPr>
          <w:sz w:val="28"/>
          <w:szCs w:val="32"/>
        </w:rPr>
        <w:t>Серебро – символ чистоты, совершенства, мира и взаимопонимания.</w:t>
      </w:r>
    </w:p>
    <w:p w14:paraId="041235A0" w14:textId="77777777" w:rsidR="009F5426" w:rsidRPr="009F5426" w:rsidRDefault="009F5426" w:rsidP="009F5426">
      <w:pPr>
        <w:ind w:firstLine="708"/>
        <w:jc w:val="both"/>
        <w:rPr>
          <w:sz w:val="28"/>
          <w:szCs w:val="32"/>
        </w:rPr>
      </w:pPr>
      <w:r w:rsidRPr="009F5426">
        <w:rPr>
          <w:sz w:val="28"/>
          <w:szCs w:val="32"/>
        </w:rPr>
        <w:t xml:space="preserve">Золото – символ интеллекта, уважения, стабильности, </w:t>
      </w:r>
    </w:p>
    <w:p w14:paraId="499FE981" w14:textId="77777777" w:rsidR="009F5426" w:rsidRPr="009F5426" w:rsidRDefault="009F5426" w:rsidP="009F5426">
      <w:pPr>
        <w:ind w:firstLine="708"/>
        <w:jc w:val="both"/>
        <w:rPr>
          <w:sz w:val="28"/>
          <w:szCs w:val="28"/>
        </w:rPr>
      </w:pPr>
      <w:r w:rsidRPr="009F5426">
        <w:rPr>
          <w:sz w:val="28"/>
          <w:szCs w:val="28"/>
        </w:rPr>
        <w:t>Лазоревый (синий) цвет – символ чести, благородства, духовности</w:t>
      </w:r>
    </w:p>
    <w:p w14:paraId="16CDE46A" w14:textId="77777777" w:rsidR="00F5518A" w:rsidRPr="005422E4" w:rsidRDefault="00F5518A" w:rsidP="00F5518A">
      <w:pPr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3. Порядок воспроизведения герба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73C07538" w14:textId="77777777" w:rsidR="00F5518A" w:rsidRPr="005422E4" w:rsidRDefault="00F5518A" w:rsidP="00F5518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5422E4">
        <w:rPr>
          <w:sz w:val="28"/>
          <w:szCs w:val="28"/>
        </w:rPr>
        <w:t xml:space="preserve">3.1.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>может воспроизводиться:</w:t>
      </w:r>
    </w:p>
    <w:p w14:paraId="395DE6D2" w14:textId="77777777" w:rsidR="00F5518A" w:rsidRPr="005422E4" w:rsidRDefault="00F5518A" w:rsidP="00F5518A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- в многоцветном варианте (приложение 1); </w:t>
      </w:r>
    </w:p>
    <w:p w14:paraId="626CDB55" w14:textId="77777777" w:rsidR="00F5518A" w:rsidRPr="005422E4" w:rsidRDefault="00F5518A" w:rsidP="00F5518A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- в одноцветном контурном варианте (приложение 2);</w:t>
      </w:r>
    </w:p>
    <w:p w14:paraId="05272BF1" w14:textId="77777777" w:rsidR="00F5518A" w:rsidRPr="005422E4" w:rsidRDefault="00F5518A" w:rsidP="00F5518A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- в одноцветном контурном варианте </w:t>
      </w:r>
      <w:r w:rsidRPr="005422E4">
        <w:rPr>
          <w:bCs/>
          <w:sz w:val="28"/>
          <w:szCs w:val="28"/>
        </w:rPr>
        <w:t>с</w:t>
      </w:r>
      <w:r w:rsidRPr="005422E4">
        <w:rPr>
          <w:sz w:val="28"/>
          <w:szCs w:val="28"/>
        </w:rPr>
        <w:t xml:space="preserve"> условной штриховкой для обозначения цветов герба (приложение 3).  </w:t>
      </w:r>
    </w:p>
    <w:p w14:paraId="4ACD6AC8" w14:textId="77777777" w:rsidR="00F5518A" w:rsidRPr="005422E4" w:rsidRDefault="00F5518A" w:rsidP="00F5518A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14:paraId="45865745" w14:textId="77777777" w:rsidR="00F5518A" w:rsidRPr="005422E4" w:rsidRDefault="00F5518A" w:rsidP="00F5518A">
      <w:pPr>
        <w:ind w:firstLine="709"/>
        <w:jc w:val="both"/>
        <w:rPr>
          <w:color w:val="000000"/>
          <w:sz w:val="28"/>
          <w:szCs w:val="28"/>
        </w:rPr>
      </w:pPr>
      <w:r w:rsidRPr="005422E4">
        <w:rPr>
          <w:color w:val="000000"/>
          <w:sz w:val="28"/>
          <w:szCs w:val="28"/>
        </w:rPr>
        <w:t xml:space="preserve">3.2. Варианты герба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color w:val="000000"/>
          <w:sz w:val="28"/>
          <w:szCs w:val="28"/>
        </w:rPr>
        <w:t xml:space="preserve">, указанные </w:t>
      </w:r>
      <w:r w:rsidRPr="005422E4">
        <w:rPr>
          <w:color w:val="000000"/>
          <w:sz w:val="28"/>
          <w:szCs w:val="28"/>
        </w:rPr>
        <w:br/>
        <w:t xml:space="preserve">в пункте 3.1 </w:t>
      </w:r>
      <w:r w:rsidRPr="005422E4">
        <w:rPr>
          <w:sz w:val="28"/>
          <w:szCs w:val="28"/>
        </w:rPr>
        <w:t>настоящего Положения</w:t>
      </w:r>
      <w:r w:rsidRPr="005422E4">
        <w:rPr>
          <w:color w:val="000000"/>
          <w:sz w:val="28"/>
          <w:szCs w:val="28"/>
        </w:rPr>
        <w:t>, равно</w:t>
      </w:r>
      <w:r w:rsidRPr="005422E4">
        <w:rPr>
          <w:sz w:val="28"/>
          <w:szCs w:val="28"/>
        </w:rPr>
        <w:t xml:space="preserve"> допустимы</w:t>
      </w:r>
      <w:r w:rsidRPr="005422E4">
        <w:rPr>
          <w:color w:val="000000"/>
          <w:sz w:val="28"/>
          <w:szCs w:val="28"/>
        </w:rPr>
        <w:t xml:space="preserve">. </w:t>
      </w:r>
    </w:p>
    <w:p w14:paraId="4DCEB906" w14:textId="77777777" w:rsidR="00F5518A" w:rsidRPr="005422E4" w:rsidRDefault="00F5518A" w:rsidP="00F5518A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3.3. Воспроизведение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14:paraId="0E9CF58C" w14:textId="77777777" w:rsidR="00F5518A" w:rsidRPr="005422E4" w:rsidRDefault="00F5518A" w:rsidP="00F5518A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4. Порядок размещения герба </w:t>
      </w:r>
    </w:p>
    <w:p w14:paraId="3684B195" w14:textId="77777777" w:rsidR="00F5518A" w:rsidRPr="005422E4" w:rsidRDefault="00F5518A" w:rsidP="00F5518A">
      <w:pPr>
        <w:tabs>
          <w:tab w:val="left" w:pos="1276"/>
        </w:tabs>
        <w:jc w:val="center"/>
        <w:rPr>
          <w:iCs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1B9D8409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4.1. Порядок размещения Государственного герба Российской Федерации, герба города Москвы,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и </w:t>
      </w:r>
      <w:r w:rsidRPr="005422E4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регулирующими правоотношения в сфере геральдики. </w:t>
      </w:r>
    </w:p>
    <w:p w14:paraId="04DF1E1F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4.2. При одновременном размещении герба города Москвы (1) и герба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(2), </w:t>
      </w:r>
      <w:r w:rsidRPr="005422E4">
        <w:rPr>
          <w:sz w:val="28"/>
          <w:szCs w:val="28"/>
        </w:rPr>
        <w:t xml:space="preserve">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располагается правее (расположение гербов по схеме 1–2).</w:t>
      </w:r>
    </w:p>
    <w:p w14:paraId="7E933E5C" w14:textId="77777777" w:rsidR="00F5518A" w:rsidRPr="005422E4" w:rsidRDefault="00F5518A" w:rsidP="00F5518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3. </w:t>
      </w:r>
      <w:r w:rsidRPr="005422E4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 (3)</w:t>
      </w:r>
      <w:r w:rsidRPr="005422E4">
        <w:rPr>
          <w:iCs/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Государственный герб Российской Федерации размещается </w:t>
      </w:r>
      <w:r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(размещение гербов по схеме 2–1–3).</w:t>
      </w:r>
    </w:p>
    <w:p w14:paraId="71CC4AFA" w14:textId="77777777" w:rsidR="00F5518A" w:rsidRPr="005422E4" w:rsidRDefault="00F5518A" w:rsidP="00F5518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 чётного числа гербов (например,</w:t>
      </w:r>
      <w:r w:rsidRPr="005422E4">
        <w:rPr>
          <w:sz w:val="28"/>
          <w:szCs w:val="28"/>
          <w:lang w:val="ru-RU"/>
        </w:rPr>
        <w:t xml:space="preserve">  </w:t>
      </w:r>
      <w:r w:rsidRPr="005422E4">
        <w:rPr>
          <w:sz w:val="28"/>
          <w:szCs w:val="28"/>
        </w:rPr>
        <w:t xml:space="preserve"> 6–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. Далее, поочерёдно</w:t>
      </w:r>
      <w:r w:rsidRPr="005422E4">
        <w:rPr>
          <w:sz w:val="28"/>
          <w:szCs w:val="28"/>
          <w:lang w:val="ru-RU"/>
        </w:rPr>
        <w:t xml:space="preserve"> в алфавитном порядке</w:t>
      </w:r>
      <w:r w:rsidRPr="005422E4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456546E4" w14:textId="77777777" w:rsidR="00F5518A" w:rsidRPr="005422E4" w:rsidRDefault="00F5518A" w:rsidP="00F5518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5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 нечётного числа гербов (например,</w:t>
      </w:r>
      <w:r w:rsidRPr="005422E4">
        <w:rPr>
          <w:sz w:val="28"/>
          <w:szCs w:val="28"/>
          <w:lang w:val="ru-RU"/>
        </w:rPr>
        <w:t xml:space="preserve">   </w:t>
      </w:r>
      <w:r w:rsidRPr="005422E4">
        <w:rPr>
          <w:sz w:val="28"/>
          <w:szCs w:val="28"/>
        </w:rPr>
        <w:t>5–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гербы </w:t>
      </w:r>
      <w:r w:rsidRPr="005422E4">
        <w:rPr>
          <w:sz w:val="28"/>
          <w:szCs w:val="28"/>
        </w:rPr>
        <w:t xml:space="preserve">располагаются по схеме 4–2–1–3–5, где 1 – Государственный герб Российской Федерации, 2 – герб города Москвы, 3 – 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. Далее, поочерёдно</w:t>
      </w:r>
      <w:r w:rsidRPr="005422E4">
        <w:rPr>
          <w:sz w:val="28"/>
          <w:szCs w:val="28"/>
          <w:lang w:val="ru-RU"/>
        </w:rPr>
        <w:t xml:space="preserve"> в алфавитном порядке</w:t>
      </w:r>
      <w:r w:rsidRPr="005422E4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595D6C39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>4.6. Расположение гербов, установленное в пунктах 4.2–4.5 настоящего Положения, указано "от зрителя".</w:t>
      </w:r>
    </w:p>
    <w:p w14:paraId="700DA6EA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4.7.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 xml:space="preserve">4.2–4.5 настоящего Положения, размер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не может превышать размеры Государственного герба Российской Федерации, герба города Москвы.</w:t>
      </w:r>
    </w:p>
    <w:p w14:paraId="56C9418A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4.8.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 xml:space="preserve">4.2–4.5 настоящего Положения, высота размещения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не может превышать высоту размещения Государственного герба Российской Федерации, герба города Москвы.</w:t>
      </w:r>
    </w:p>
    <w:p w14:paraId="01E41F95" w14:textId="77777777" w:rsidR="00F5518A" w:rsidRPr="005422E4" w:rsidRDefault="00F5518A" w:rsidP="00F5518A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4.9. При одновременном размещении гербов, указанных в пунктах </w:t>
      </w:r>
      <w:r w:rsidRPr="005422E4">
        <w:rPr>
          <w:sz w:val="28"/>
          <w:szCs w:val="28"/>
        </w:rPr>
        <w:br/>
        <w:t>4.2–4.5 настоящего Положения, они должны быть выполнены в единой (ом) технике (стиле) исполнения.</w:t>
      </w:r>
    </w:p>
    <w:p w14:paraId="279C3F71" w14:textId="77777777" w:rsidR="00F5518A" w:rsidRPr="00F5518A" w:rsidRDefault="00F5518A" w:rsidP="00F5518A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iCs/>
          <w:sz w:val="28"/>
          <w:szCs w:val="28"/>
        </w:rPr>
        <w:t xml:space="preserve">4.10. При проведении на территории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официальных мероприятий размещение </w:t>
      </w:r>
      <w:r w:rsidRPr="005422E4">
        <w:rPr>
          <w:sz w:val="28"/>
          <w:szCs w:val="28"/>
        </w:rPr>
        <w:t xml:space="preserve">Государственного герба Российской Федерации, герба города Москвы,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 xml:space="preserve">, </w:t>
      </w:r>
      <w:r w:rsidRPr="005422E4">
        <w:rPr>
          <w:sz w:val="28"/>
          <w:szCs w:val="28"/>
        </w:rPr>
        <w:t>гербовых эмблем административных округов города Москвы</w:t>
      </w:r>
      <w:r w:rsidRPr="005422E4">
        <w:rPr>
          <w:i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и</w:t>
      </w:r>
      <w:r w:rsidRPr="005422E4">
        <w:rPr>
          <w:sz w:val="28"/>
          <w:szCs w:val="28"/>
        </w:rPr>
        <w:t xml:space="preserve"> иных геральдических знаков в обязательном порядке требует согласования с Геральдическим советом города Москвы.</w:t>
      </w:r>
    </w:p>
    <w:p w14:paraId="303AA141" w14:textId="77777777" w:rsidR="00F5518A" w:rsidRPr="005422E4" w:rsidRDefault="00F5518A" w:rsidP="00F5518A">
      <w:pPr>
        <w:tabs>
          <w:tab w:val="left" w:pos="1276"/>
        </w:tabs>
        <w:jc w:val="center"/>
        <w:rPr>
          <w:rStyle w:val="af1"/>
          <w:rFonts w:eastAsiaTheme="majorEastAsia"/>
          <w:sz w:val="28"/>
          <w:szCs w:val="28"/>
        </w:rPr>
      </w:pPr>
      <w:r w:rsidRPr="005422E4">
        <w:rPr>
          <w:rStyle w:val="af1"/>
          <w:rFonts w:eastAsiaTheme="majorEastAsia"/>
          <w:sz w:val="28"/>
          <w:szCs w:val="28"/>
        </w:rPr>
        <w:t xml:space="preserve">5. Порядок использования герба </w:t>
      </w:r>
    </w:p>
    <w:p w14:paraId="544904DE" w14:textId="77777777" w:rsidR="00F5518A" w:rsidRPr="005422E4" w:rsidRDefault="00F5518A" w:rsidP="00F5518A">
      <w:pPr>
        <w:tabs>
          <w:tab w:val="left" w:pos="1276"/>
        </w:tabs>
        <w:jc w:val="center"/>
        <w:rPr>
          <w:rStyle w:val="af1"/>
          <w:rFonts w:eastAsiaTheme="majorEastAsia"/>
          <w:iCs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104C92B7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5.1.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>в многоцветном варианте размещается:</w:t>
      </w:r>
    </w:p>
    <w:p w14:paraId="64A536B1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вывесках, фасадах зданий органов местного самоуправления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313017B1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в залах заседаний органов местного самоуправления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1D09B0A7" w14:textId="77777777" w:rsidR="00F5518A" w:rsidRPr="005422E4" w:rsidRDefault="00F5518A" w:rsidP="00F5518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в кабинете главы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17CAB7DC" w14:textId="77777777" w:rsidR="00F5518A" w:rsidRPr="005422E4" w:rsidRDefault="00F5518A" w:rsidP="00F5518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4) на официальных сайтах органов местного самоуправления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color w:val="000000"/>
          <w:sz w:val="28"/>
          <w:szCs w:val="28"/>
        </w:rPr>
        <w:t>в информационно-телекоммуникационной сети "Интернет</w:t>
      </w:r>
      <w:r w:rsidRPr="005422E4">
        <w:rPr>
          <w:sz w:val="28"/>
          <w:szCs w:val="28"/>
        </w:rPr>
        <w:t>".</w:t>
      </w:r>
    </w:p>
    <w:p w14:paraId="56FC2772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5.2.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используется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на бланках:</w:t>
      </w:r>
    </w:p>
    <w:p w14:paraId="228226EB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главы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761BCB6D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2) Совета депутатов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23580E6F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</w:t>
      </w:r>
      <w:r w:rsidRPr="005422E4">
        <w:t> </w:t>
      </w:r>
      <w:r w:rsidRPr="005422E4">
        <w:rPr>
          <w:sz w:val="28"/>
          <w:szCs w:val="28"/>
        </w:rPr>
        <w:t>депутатов Совета депутатов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042E794B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4) аппарат Совета депутатов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05EFD1DF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5) удостоверений к знакам отличия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, установленных муниципальными правовыми актами.</w:t>
      </w:r>
    </w:p>
    <w:p w14:paraId="5C52FE26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5.3.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>в многоцветном варианте</w:t>
      </w:r>
      <w:r w:rsidRPr="005422E4">
        <w:rPr>
          <w:color w:val="FF0000"/>
          <w:sz w:val="28"/>
          <w:szCs w:val="28"/>
        </w:rPr>
        <w:t xml:space="preserve"> </w:t>
      </w:r>
      <w:r w:rsidRPr="005422E4">
        <w:rPr>
          <w:sz w:val="28"/>
          <w:szCs w:val="28"/>
        </w:rPr>
        <w:t>используется при проведении:</w:t>
      </w:r>
    </w:p>
    <w:p w14:paraId="76ECE319" w14:textId="77777777" w:rsidR="00F5518A" w:rsidRPr="005422E4" w:rsidRDefault="00F5518A" w:rsidP="00F551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протокольных мероприятий; </w:t>
      </w:r>
    </w:p>
    <w:p w14:paraId="78D13A7A" w14:textId="77777777" w:rsidR="00F5518A" w:rsidRPr="005422E4" w:rsidRDefault="00F5518A" w:rsidP="00F551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торжественных мероприятий, церемоний с участием должностных лиц государственных органов города Москвы, главы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, официальных представителей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0DBD5907" w14:textId="77777777" w:rsidR="00F5518A" w:rsidRPr="005422E4" w:rsidRDefault="00F5518A" w:rsidP="00F551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иных официальных мероприятий.</w:t>
      </w:r>
    </w:p>
    <w:p w14:paraId="340D1B04" w14:textId="77777777" w:rsidR="00F5518A" w:rsidRPr="005422E4" w:rsidRDefault="00F5518A" w:rsidP="00F5518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 xml:space="preserve">5.4.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многоцветном варианте может размещаться (помещаться):</w:t>
      </w:r>
    </w:p>
    <w:p w14:paraId="75D22824" w14:textId="77777777" w:rsidR="00F5518A" w:rsidRPr="005422E4" w:rsidRDefault="00F5518A" w:rsidP="00F551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в кабинетах сотрудников аппарата Совета депутатов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1A5AD60E" w14:textId="77777777" w:rsidR="00F5518A" w:rsidRPr="005422E4" w:rsidRDefault="00F5518A" w:rsidP="00F5518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422E4">
        <w:rPr>
          <w:iCs/>
          <w:sz w:val="28"/>
          <w:szCs w:val="28"/>
        </w:rPr>
        <w:t xml:space="preserve">2) на стелах, </w:t>
      </w:r>
      <w:r w:rsidRPr="005422E4">
        <w:rPr>
          <w:spacing w:val="-6"/>
          <w:sz w:val="28"/>
          <w:szCs w:val="28"/>
        </w:rPr>
        <w:t xml:space="preserve">указателях, знаках, обозначающих границу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pacing w:val="-6"/>
          <w:sz w:val="28"/>
          <w:szCs w:val="28"/>
        </w:rPr>
        <w:t xml:space="preserve"> при въезде и выезде с территории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bCs/>
          <w:sz w:val="28"/>
          <w:szCs w:val="28"/>
        </w:rPr>
        <w:t>.</w:t>
      </w:r>
    </w:p>
    <w:p w14:paraId="29D29CFF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5.5.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может изображаться:</w:t>
      </w:r>
    </w:p>
    <w:p w14:paraId="0FDDA82C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знаках отличия, установленных решениями Совета депутатов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4589690A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на официальных периодических печатных изданиях, учредителями которых являются органы местного самоуправления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438F824B" w14:textId="77777777" w:rsidR="00F5518A" w:rsidRPr="005422E4" w:rsidRDefault="00F5518A" w:rsidP="00F5518A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 w:rsidRPr="005422E4">
        <w:rPr>
          <w:sz w:val="28"/>
          <w:szCs w:val="28"/>
        </w:rPr>
        <w:t xml:space="preserve">3) 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.</w:t>
      </w:r>
    </w:p>
    <w:p w14:paraId="73865308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5.6.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может быть использован в качестве геральдической основы для разработки знаков различия, знаков отличия</w:t>
      </w:r>
      <w:r w:rsidRPr="005422E4">
        <w:rPr>
          <w:iCs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.</w:t>
      </w:r>
    </w:p>
    <w:p w14:paraId="032C474E" w14:textId="77777777" w:rsidR="00F5518A" w:rsidRPr="005422E4" w:rsidRDefault="00F5518A" w:rsidP="00F5518A">
      <w:pPr>
        <w:tabs>
          <w:tab w:val="left" w:pos="1134"/>
        </w:tabs>
        <w:ind w:firstLine="709"/>
        <w:jc w:val="both"/>
        <w:rPr>
          <w:bCs/>
          <w:color w:val="FF0000"/>
          <w:sz w:val="28"/>
          <w:szCs w:val="28"/>
        </w:rPr>
      </w:pPr>
      <w:r w:rsidRPr="005422E4">
        <w:rPr>
          <w:sz w:val="28"/>
          <w:szCs w:val="28"/>
        </w:rPr>
        <w:t xml:space="preserve">5.7. Герб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bCs/>
          <w:sz w:val="28"/>
          <w:szCs w:val="28"/>
        </w:rPr>
        <w:t>.</w:t>
      </w:r>
    </w:p>
    <w:p w14:paraId="54B8364E" w14:textId="77777777" w:rsidR="00F5518A" w:rsidRPr="005422E4" w:rsidRDefault="00F5518A" w:rsidP="00F5518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t>5.8. </w:t>
      </w:r>
      <w:r w:rsidRPr="005422E4">
        <w:rPr>
          <w:sz w:val="28"/>
          <w:szCs w:val="28"/>
        </w:rPr>
        <w:t xml:space="preserve">Использование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 xml:space="preserve">или его воспроизведение в случаях, не предусмотренных пунктами 5.1–5.7 настоящего Положения, </w:t>
      </w:r>
      <w:r w:rsidRPr="005422E4">
        <w:rPr>
          <w:bCs/>
          <w:sz w:val="28"/>
          <w:szCs w:val="28"/>
        </w:rPr>
        <w:t xml:space="preserve">является неофициальным использованием герба </w:t>
      </w:r>
      <w:r w:rsidRPr="005422E4">
        <w:rPr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.</w:t>
      </w:r>
    </w:p>
    <w:p w14:paraId="3A08264E" w14:textId="77777777" w:rsidR="00F5518A" w:rsidRPr="005422E4" w:rsidRDefault="00F5518A" w:rsidP="00F5518A">
      <w:pPr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5.9. Использование герба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в случаях, не предусмотренных пунктами 5.1–5.7 настоящего Положения, осуществляется по согласованию с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органами местного самоуправления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, в порядке, установленном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Советом депутатов</w:t>
      </w:r>
      <w:r w:rsidRPr="005422E4">
        <w:rPr>
          <w:iCs/>
          <w:color w:val="FF0000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>.</w:t>
      </w:r>
    </w:p>
    <w:p w14:paraId="65B25241" w14:textId="77777777" w:rsidR="00F5518A" w:rsidRPr="005422E4" w:rsidRDefault="00F5518A" w:rsidP="00F5518A">
      <w:pPr>
        <w:spacing w:after="120"/>
        <w:ind w:firstLine="709"/>
        <w:jc w:val="both"/>
        <w:rPr>
          <w:sz w:val="28"/>
          <w:szCs w:val="28"/>
        </w:rPr>
      </w:pPr>
      <w:r w:rsidRPr="005422E4">
        <w:rPr>
          <w:iCs/>
          <w:sz w:val="28"/>
          <w:szCs w:val="28"/>
        </w:rPr>
        <w:t>5.10. </w:t>
      </w:r>
      <w:r w:rsidRPr="005422E4">
        <w:rPr>
          <w:sz w:val="28"/>
          <w:szCs w:val="28"/>
        </w:rPr>
        <w:t xml:space="preserve">Порядок изготовления, хранения и уничтожения изображения герба, </w:t>
      </w:r>
      <w:r w:rsidRPr="005422E4">
        <w:rPr>
          <w:sz w:val="28"/>
          <w:szCs w:val="28"/>
        </w:rPr>
        <w:br/>
        <w:t xml:space="preserve">а также бланков, печатей и иных носителей изображения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устанавливается решением Совета депутатов</w:t>
      </w:r>
      <w:r w:rsidRPr="005422E4">
        <w:rPr>
          <w:iCs/>
          <w:color w:val="FF0000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bCs/>
          <w:sz w:val="28"/>
          <w:szCs w:val="28"/>
        </w:rPr>
        <w:t>.</w:t>
      </w:r>
    </w:p>
    <w:p w14:paraId="050A723D" w14:textId="77777777" w:rsidR="00F5518A" w:rsidRPr="005422E4" w:rsidRDefault="00F5518A" w:rsidP="00F5518A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 xml:space="preserve">6. Контроль и ответственность </w:t>
      </w:r>
    </w:p>
    <w:p w14:paraId="7CCD53D7" w14:textId="77777777" w:rsidR="00F5518A" w:rsidRPr="005422E4" w:rsidRDefault="00F5518A" w:rsidP="00F5518A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>за нарушение настоящего Положения</w:t>
      </w:r>
    </w:p>
    <w:p w14:paraId="6C165C75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6.1. Контроль за соблюдением настоящего Положения осуществляет глава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</w:t>
      </w:r>
      <w:r w:rsidRPr="005422E4">
        <w:rPr>
          <w:iCs/>
          <w:sz w:val="28"/>
          <w:szCs w:val="28"/>
        </w:rPr>
        <w:t>.</w:t>
      </w:r>
    </w:p>
    <w:p w14:paraId="30E5F05D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6.2. 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0042DD01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6.3. Нарушениями порядка воспроизведения и использования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являются:</w:t>
      </w:r>
    </w:p>
    <w:p w14:paraId="20253234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1) 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4E03A944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использование герба в качестве средства визуальной идентификации </w:t>
      </w:r>
      <w:r w:rsidRPr="005422E4">
        <w:rPr>
          <w:sz w:val="28"/>
          <w:szCs w:val="28"/>
        </w:rPr>
        <w:br/>
        <w:t xml:space="preserve">и рекламы товаров, работ и услуг, если реклама этих товаров, работ и услуг </w:t>
      </w:r>
      <w:r w:rsidRPr="005422E4">
        <w:rPr>
          <w:sz w:val="28"/>
          <w:szCs w:val="28"/>
        </w:rPr>
        <w:lastRenderedPageBreak/>
        <w:t xml:space="preserve">запрещена или ограничена в соответствии с федеральным законодательством </w:t>
      </w:r>
      <w:r w:rsidRPr="005422E4">
        <w:rPr>
          <w:sz w:val="28"/>
          <w:szCs w:val="28"/>
        </w:rPr>
        <w:br/>
        <w:t>и законодательством города Москвы;</w:t>
      </w:r>
    </w:p>
    <w:p w14:paraId="7D817CA7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</w:t>
      </w:r>
      <w:r w:rsidRPr="005422E4">
        <w:rPr>
          <w:bCs/>
          <w:sz w:val="28"/>
          <w:szCs w:val="28"/>
        </w:rPr>
        <w:t>и</w:t>
      </w:r>
      <w:r w:rsidRPr="005422E4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14:paraId="6B980289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4) воспроизведение герба, несоответствующее установленному в пункте 2.1 геральдическому описанию герба настоящего Положения;</w:t>
      </w:r>
    </w:p>
    <w:p w14:paraId="41A622F4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5) </w:t>
      </w:r>
      <w:r w:rsidRPr="005422E4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14:paraId="1D97B4BF" w14:textId="77777777" w:rsidR="00F5518A" w:rsidRPr="005422E4" w:rsidRDefault="00F5518A" w:rsidP="00F551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6) н</w:t>
      </w:r>
      <w:r w:rsidRPr="005422E4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5FFDCF83" w14:textId="77777777" w:rsidR="00F5518A" w:rsidRPr="005422E4" w:rsidRDefault="00F5518A" w:rsidP="00F551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7) у</w:t>
      </w:r>
      <w:r w:rsidRPr="005422E4">
        <w:rPr>
          <w:sz w:val="28"/>
          <w:szCs w:val="28"/>
        </w:rPr>
        <w:t>мышленное повреждение герба.</w:t>
      </w:r>
    </w:p>
    <w:p w14:paraId="270EC369" w14:textId="77777777" w:rsidR="00F5518A" w:rsidRPr="005422E4" w:rsidRDefault="00F5518A" w:rsidP="00F5518A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5422E4">
        <w:rPr>
          <w:sz w:val="28"/>
          <w:szCs w:val="28"/>
        </w:rPr>
        <w:t xml:space="preserve">6.4. Производство по делам об административных правонарушениях, предусмотренных пунктом 6.3, осуществляется в порядке, установленном главой 14 Закона города Москвы </w:t>
      </w:r>
      <w:r w:rsidRPr="005422E4">
        <w:rPr>
          <w:color w:val="000000"/>
          <w:sz w:val="28"/>
          <w:szCs w:val="28"/>
        </w:rPr>
        <w:t xml:space="preserve">от 21 ноября 2007 г. № 45 "Кодекс города Москвы </w:t>
      </w:r>
      <w:r w:rsidRPr="005422E4">
        <w:rPr>
          <w:color w:val="000000"/>
          <w:sz w:val="28"/>
          <w:szCs w:val="28"/>
        </w:rPr>
        <w:br/>
        <w:t>об административных правонарушениях".</w:t>
      </w:r>
    </w:p>
    <w:p w14:paraId="7C6B5F6B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7. Заключительные положения</w:t>
      </w:r>
    </w:p>
    <w:p w14:paraId="3E3888A1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7.1. Внесение в композицию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каких-либо изменений допустимо в соответствии с федеральным законодательством и законодательством города Москвы, регулирующими правоотношения в сфере геральдики.</w:t>
      </w:r>
    </w:p>
    <w:p w14:paraId="19DE4C9A" w14:textId="77777777" w:rsidR="00F5518A" w:rsidRPr="005422E4" w:rsidRDefault="00F5518A" w:rsidP="00F5518A">
      <w:pPr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7.2. Права на использование герба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, с момента установления его 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, принадлежат органам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>.</w:t>
      </w:r>
    </w:p>
    <w:p w14:paraId="002D67B2" w14:textId="77777777" w:rsidR="00F5518A" w:rsidRPr="005422E4" w:rsidRDefault="00F5518A" w:rsidP="00F5518A">
      <w:pPr>
        <w:ind w:firstLine="709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>7.3. Герб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spacing w:val="-6"/>
          <w:sz w:val="28"/>
          <w:szCs w:val="28"/>
        </w:rPr>
        <w:t xml:space="preserve">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14:paraId="68EFD088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7.4. Настоящее Положение хранится в установленном порядке на бумажном </w:t>
      </w:r>
      <w:r w:rsidRPr="005422E4">
        <w:rPr>
          <w:spacing w:val="-6"/>
          <w:sz w:val="28"/>
          <w:szCs w:val="28"/>
        </w:rPr>
        <w:br/>
        <w:t>и электронном носителе и доступно для ознакомления всем заинтересованным лицам.</w:t>
      </w:r>
    </w:p>
    <w:p w14:paraId="531FEC70" w14:textId="77777777" w:rsidR="00F5518A" w:rsidRPr="005422E4" w:rsidRDefault="00F5518A" w:rsidP="00B7617F">
      <w:pPr>
        <w:ind w:left="6237"/>
        <w:rPr>
          <w:bCs/>
          <w:sz w:val="28"/>
          <w:szCs w:val="28"/>
        </w:rPr>
      </w:pPr>
      <w:r w:rsidRPr="005422E4">
        <w:rPr>
          <w:spacing w:val="-6"/>
          <w:sz w:val="28"/>
          <w:szCs w:val="28"/>
        </w:rPr>
        <w:br w:type="page"/>
      </w:r>
      <w:r w:rsidRPr="005422E4">
        <w:rPr>
          <w:bCs/>
          <w:sz w:val="28"/>
          <w:szCs w:val="28"/>
        </w:rPr>
        <w:lastRenderedPageBreak/>
        <w:t>Приложение 1</w:t>
      </w:r>
    </w:p>
    <w:p w14:paraId="0ABE76A8" w14:textId="77777777" w:rsidR="00F5518A" w:rsidRPr="005422E4" w:rsidRDefault="00F5518A" w:rsidP="00B7617F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>О гербе 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</w:t>
      </w:r>
      <w:r w:rsidRPr="005422E4">
        <w:rPr>
          <w:bCs/>
          <w:sz w:val="28"/>
          <w:szCs w:val="28"/>
        </w:rPr>
        <w:t>"</w:t>
      </w:r>
    </w:p>
    <w:p w14:paraId="47DAC912" w14:textId="77777777" w:rsidR="00F5518A" w:rsidRPr="005422E4" w:rsidRDefault="00F5518A" w:rsidP="00F5518A">
      <w:pPr>
        <w:ind w:left="6237" w:firstLine="6"/>
        <w:rPr>
          <w:sz w:val="28"/>
          <w:szCs w:val="28"/>
        </w:rPr>
      </w:pPr>
    </w:p>
    <w:p w14:paraId="2F60A0AA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МНОГОЦВЕТНЫЙ РИСУНОК ГЕРБА </w:t>
      </w:r>
    </w:p>
    <w:p w14:paraId="29006D88" w14:textId="77777777" w:rsidR="00F5518A" w:rsidRDefault="00F5518A" w:rsidP="00F5518A">
      <w:pPr>
        <w:jc w:val="center"/>
        <w:rPr>
          <w:bCs/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1076B0BC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 ГОРОДЕ МОСКВЕ</w:t>
      </w:r>
    </w:p>
    <w:p w14:paraId="3466C3DC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14:paraId="6574A52A" w14:textId="77777777" w:rsidR="00F5518A" w:rsidRPr="005422E4" w:rsidRDefault="00737696" w:rsidP="00F5518A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 wp14:anchorId="249D8756" wp14:editId="4A5DB4D3">
            <wp:extent cx="4338000" cy="5425200"/>
            <wp:effectExtent l="0" t="0" r="5715" b="4445"/>
            <wp:docPr id="6137631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63120" name="Рисунок 6137631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000" cy="54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18B8" w14:textId="77777777" w:rsidR="00F5518A" w:rsidRPr="005422E4" w:rsidRDefault="00F5518A" w:rsidP="00F5518A">
      <w:pPr>
        <w:spacing w:after="160" w:line="259" w:lineRule="auto"/>
        <w:rPr>
          <w:bCs/>
          <w:sz w:val="24"/>
          <w:szCs w:val="24"/>
        </w:rPr>
      </w:pPr>
      <w:r w:rsidRPr="005422E4">
        <w:rPr>
          <w:bCs/>
          <w:sz w:val="24"/>
          <w:szCs w:val="24"/>
        </w:rPr>
        <w:br w:type="page"/>
      </w:r>
    </w:p>
    <w:p w14:paraId="2A4E2A3B" w14:textId="77777777" w:rsidR="00F5518A" w:rsidRPr="005422E4" w:rsidRDefault="00F5518A" w:rsidP="00F5518A">
      <w:pPr>
        <w:ind w:left="6237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 2</w:t>
      </w:r>
    </w:p>
    <w:p w14:paraId="13B6D5AE" w14:textId="77777777" w:rsidR="00F5518A" w:rsidRPr="005422E4" w:rsidRDefault="00F5518A" w:rsidP="00F5518A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>О гербе 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</w:t>
      </w:r>
      <w:r w:rsidRPr="005422E4">
        <w:rPr>
          <w:bCs/>
          <w:sz w:val="28"/>
          <w:szCs w:val="28"/>
        </w:rPr>
        <w:t>"</w:t>
      </w:r>
    </w:p>
    <w:p w14:paraId="6830292F" w14:textId="77777777" w:rsidR="00F5518A" w:rsidRPr="005422E4" w:rsidRDefault="00F5518A" w:rsidP="00F5518A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14:paraId="1AA8DA07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ОДНОЦВЕТНЫЙ КОНТУРНЫЙ РИСУНОК ГЕРБА </w:t>
      </w:r>
    </w:p>
    <w:p w14:paraId="5AC0EBE0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ВНУТРИГОРОДСКОГО МУНИЦИПАЛЬНОГО ОБРАЗОВАНИЯ –</w:t>
      </w:r>
      <w:r w:rsidRPr="005422E4">
        <w:rPr>
          <w:sz w:val="28"/>
          <w:szCs w:val="28"/>
        </w:rPr>
        <w:t xml:space="preserve">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422E4">
        <w:rPr>
          <w:b/>
          <w:sz w:val="28"/>
          <w:szCs w:val="28"/>
        </w:rPr>
        <w:t>В ГОРОДЕ МОСКВЕ</w:t>
      </w:r>
    </w:p>
    <w:p w14:paraId="3625C618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14:paraId="622D58C3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</w:p>
    <w:p w14:paraId="00B32D13" w14:textId="77777777" w:rsidR="00F5518A" w:rsidRPr="005422E4" w:rsidRDefault="008C47FC" w:rsidP="00F5518A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 wp14:anchorId="07EEE08B" wp14:editId="7228D875">
            <wp:extent cx="4338000" cy="5425200"/>
            <wp:effectExtent l="0" t="0" r="5715" b="4445"/>
            <wp:docPr id="894431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31650" name="Рисунок 8944316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000" cy="54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4EB85" w14:textId="77777777" w:rsidR="00F5518A" w:rsidRPr="005422E4" w:rsidRDefault="00F5518A" w:rsidP="00F5518A">
      <w:pPr>
        <w:spacing w:after="200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br w:type="page"/>
      </w:r>
    </w:p>
    <w:p w14:paraId="275C414F" w14:textId="77777777" w:rsidR="00F5518A" w:rsidRPr="005422E4" w:rsidRDefault="00F5518A" w:rsidP="00F5518A">
      <w:pPr>
        <w:ind w:left="6237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 3</w:t>
      </w:r>
    </w:p>
    <w:p w14:paraId="1942399C" w14:textId="77777777" w:rsidR="00F5518A" w:rsidRPr="005422E4" w:rsidRDefault="00F5518A" w:rsidP="00F5518A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к Положению </w:t>
      </w:r>
      <w:r w:rsidRPr="005422E4">
        <w:rPr>
          <w:bCs/>
          <w:sz w:val="28"/>
          <w:szCs w:val="28"/>
        </w:rPr>
        <w:t>"</w:t>
      </w:r>
      <w:r w:rsidRPr="005422E4">
        <w:rPr>
          <w:sz w:val="28"/>
          <w:szCs w:val="28"/>
        </w:rPr>
        <w:t xml:space="preserve">О гербе </w:t>
      </w:r>
    </w:p>
    <w:p w14:paraId="1CA8DB35" w14:textId="77777777" w:rsidR="00F5518A" w:rsidRPr="005422E4" w:rsidRDefault="00F5518A" w:rsidP="00F5518A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>внутригородского муниципального образования – муниципального округа</w:t>
      </w:r>
      <w:r w:rsidRPr="005422E4">
        <w:rPr>
          <w:color w:val="FF0000"/>
          <w:sz w:val="28"/>
          <w:szCs w:val="28"/>
        </w:rPr>
        <w:t xml:space="preserve">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</w:t>
      </w:r>
      <w:r w:rsidRPr="005422E4">
        <w:rPr>
          <w:bCs/>
          <w:sz w:val="28"/>
          <w:szCs w:val="28"/>
        </w:rPr>
        <w:t>"</w:t>
      </w:r>
    </w:p>
    <w:p w14:paraId="14EE4950" w14:textId="77777777" w:rsidR="00F5518A" w:rsidRPr="005422E4" w:rsidRDefault="00F5518A" w:rsidP="00F5518A">
      <w:pPr>
        <w:ind w:left="6237"/>
        <w:rPr>
          <w:sz w:val="28"/>
          <w:szCs w:val="28"/>
        </w:rPr>
      </w:pPr>
    </w:p>
    <w:p w14:paraId="147F395D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ОДНОЦВЕТНЫЙ КОНТУРНЫЙ РИСУНОК С УСЛОВНОЙ </w:t>
      </w:r>
    </w:p>
    <w:p w14:paraId="6FC85A35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ШТРИХОВКОЙ ДЛЯ ОБОЗНАЧЕНИЯ ЦВЕТОВ ГЕРБА </w:t>
      </w:r>
    </w:p>
    <w:p w14:paraId="743990A5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5422E4">
        <w:rPr>
          <w:b/>
          <w:sz w:val="28"/>
          <w:szCs w:val="28"/>
        </w:rPr>
        <w:t xml:space="preserve">В ГОРОДЕ МОСКВЕ </w:t>
      </w:r>
    </w:p>
    <w:p w14:paraId="5F6F11A3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(гербовый щит)</w:t>
      </w:r>
    </w:p>
    <w:p w14:paraId="43047241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</w:p>
    <w:p w14:paraId="1CA011DD" w14:textId="77777777" w:rsidR="00F5518A" w:rsidRPr="005422E4" w:rsidRDefault="008274C2" w:rsidP="00F5518A">
      <w:pPr>
        <w:spacing w:after="200"/>
        <w:jc w:val="center"/>
      </w:pPr>
      <w:r>
        <w:rPr>
          <w:noProof/>
          <w14:ligatures w14:val="standardContextual"/>
        </w:rPr>
        <w:drawing>
          <wp:inline distT="0" distB="0" distL="0" distR="0" wp14:anchorId="240507E7" wp14:editId="700CE515">
            <wp:extent cx="4338000" cy="5425200"/>
            <wp:effectExtent l="0" t="0" r="5715" b="4445"/>
            <wp:docPr id="14599305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30537" name="Рисунок 14599305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000" cy="54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147D" w14:textId="77777777" w:rsidR="00F5518A" w:rsidRDefault="00F5518A" w:rsidP="00F5518A">
      <w:pPr>
        <w:ind w:left="6237"/>
        <w:rPr>
          <w:sz w:val="28"/>
          <w:szCs w:val="28"/>
        </w:rPr>
      </w:pPr>
    </w:p>
    <w:p w14:paraId="2050EB02" w14:textId="77777777" w:rsidR="00F5518A" w:rsidRDefault="00F5518A" w:rsidP="00F5518A">
      <w:pPr>
        <w:ind w:left="6237"/>
        <w:rPr>
          <w:sz w:val="28"/>
          <w:szCs w:val="28"/>
        </w:rPr>
      </w:pPr>
    </w:p>
    <w:p w14:paraId="5B547F45" w14:textId="77777777" w:rsidR="00F5518A" w:rsidRPr="005422E4" w:rsidRDefault="00F5518A" w:rsidP="00F5518A">
      <w:pPr>
        <w:ind w:left="6237"/>
        <w:rPr>
          <w:sz w:val="28"/>
          <w:szCs w:val="28"/>
        </w:rPr>
      </w:pPr>
    </w:p>
    <w:p w14:paraId="53A36836" w14:textId="77777777" w:rsidR="00F5518A" w:rsidRPr="005422E4" w:rsidRDefault="00F5518A" w:rsidP="00F5518A">
      <w:pPr>
        <w:ind w:left="6237"/>
        <w:rPr>
          <w:sz w:val="28"/>
          <w:szCs w:val="28"/>
        </w:rPr>
      </w:pPr>
    </w:p>
    <w:p w14:paraId="3EE1B9E8" w14:textId="77777777" w:rsidR="00102D99" w:rsidRDefault="00102D99" w:rsidP="00F5518A">
      <w:pPr>
        <w:ind w:left="6237"/>
        <w:rPr>
          <w:sz w:val="28"/>
          <w:szCs w:val="28"/>
        </w:rPr>
      </w:pPr>
    </w:p>
    <w:p w14:paraId="74A5CE66" w14:textId="77777777" w:rsidR="00102D99" w:rsidRDefault="00102D99" w:rsidP="00F5518A">
      <w:pPr>
        <w:ind w:left="6237"/>
        <w:rPr>
          <w:sz w:val="28"/>
          <w:szCs w:val="28"/>
        </w:rPr>
      </w:pPr>
    </w:p>
    <w:p w14:paraId="17EC0615" w14:textId="77777777" w:rsidR="00102D99" w:rsidRDefault="00102D99" w:rsidP="00F5518A">
      <w:pPr>
        <w:ind w:left="6237"/>
        <w:rPr>
          <w:sz w:val="28"/>
          <w:szCs w:val="28"/>
        </w:rPr>
      </w:pPr>
    </w:p>
    <w:p w14:paraId="54B2242D" w14:textId="77777777" w:rsidR="00F5518A" w:rsidRPr="005422E4" w:rsidRDefault="00F5518A" w:rsidP="00F5518A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>Приложение 2</w:t>
      </w:r>
    </w:p>
    <w:p w14:paraId="5122B64D" w14:textId="77777777" w:rsidR="00F5518A" w:rsidRPr="005422E4" w:rsidRDefault="00F5518A" w:rsidP="00F5518A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>к решению Совета депутатов</w:t>
      </w:r>
    </w:p>
    <w:p w14:paraId="3BB88DA7" w14:textId="77777777" w:rsidR="00F5518A" w:rsidRPr="005422E4" w:rsidRDefault="00F5518A" w:rsidP="00F5518A">
      <w:pPr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</w:t>
      </w:r>
    </w:p>
    <w:p w14:paraId="2C99EA9B" w14:textId="77777777" w:rsidR="00DB6E4C" w:rsidRPr="005422E4" w:rsidRDefault="00DB6E4C" w:rsidP="00DB6E4C">
      <w:pPr>
        <w:spacing w:after="240"/>
        <w:ind w:left="6237"/>
        <w:rPr>
          <w:sz w:val="28"/>
          <w:szCs w:val="28"/>
        </w:rPr>
      </w:pPr>
      <w:r w:rsidRPr="005422E4"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10 июня</w:t>
      </w:r>
      <w:r w:rsidRPr="005422E4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>6/3</w:t>
      </w:r>
    </w:p>
    <w:p w14:paraId="6DBBC4B3" w14:textId="77777777" w:rsidR="00F5518A" w:rsidRPr="005422E4" w:rsidRDefault="00F5518A" w:rsidP="00F5518A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>ПОЛОЖЕНИЕ</w:t>
      </w:r>
      <w:r w:rsidRPr="005422E4">
        <w:rPr>
          <w:b/>
          <w:sz w:val="28"/>
          <w:szCs w:val="28"/>
          <w:lang w:val="ru-RU"/>
        </w:rPr>
        <w:t xml:space="preserve"> </w:t>
      </w:r>
      <w:r w:rsidRPr="005422E4">
        <w:rPr>
          <w:b/>
          <w:sz w:val="28"/>
          <w:szCs w:val="28"/>
        </w:rPr>
        <w:t xml:space="preserve">О </w:t>
      </w:r>
      <w:r w:rsidRPr="005422E4">
        <w:rPr>
          <w:b/>
          <w:sz w:val="28"/>
          <w:szCs w:val="28"/>
          <w:lang w:val="ru-RU"/>
        </w:rPr>
        <w:t>ФЛАГЕ</w:t>
      </w:r>
      <w:r w:rsidRPr="005422E4">
        <w:rPr>
          <w:b/>
          <w:sz w:val="28"/>
          <w:szCs w:val="28"/>
        </w:rPr>
        <w:t xml:space="preserve"> </w:t>
      </w:r>
    </w:p>
    <w:p w14:paraId="5775E5F6" w14:textId="77777777" w:rsidR="00F5518A" w:rsidRPr="005422E4" w:rsidRDefault="00F5518A" w:rsidP="00F5518A">
      <w:pPr>
        <w:pStyle w:val="ad"/>
        <w:spacing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6103ED99" w14:textId="77777777" w:rsidR="00F5518A" w:rsidRPr="005422E4" w:rsidRDefault="00F5518A" w:rsidP="00F5518A">
      <w:pPr>
        <w:pStyle w:val="ad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5422E4">
        <w:rPr>
          <w:b/>
          <w:sz w:val="28"/>
          <w:szCs w:val="28"/>
          <w:lang w:val="ru-RU"/>
        </w:rPr>
        <w:t>В ГОРОДЕ МОСКВЕ</w:t>
      </w:r>
    </w:p>
    <w:p w14:paraId="6EBF019D" w14:textId="77777777" w:rsidR="00F5518A" w:rsidRPr="005422E4" w:rsidRDefault="00F5518A" w:rsidP="00F5518A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Положение о флаге внутригородского муниципального образования –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 (далее – Положение) устанавливает описание и обоснование символики (семантику)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 (далее – </w:t>
      </w:r>
      <w:r w:rsidRPr="005422E4">
        <w:rPr>
          <w:iCs/>
          <w:sz w:val="28"/>
          <w:szCs w:val="28"/>
        </w:rPr>
        <w:t xml:space="preserve">муниципальный округ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), а также порядок его воспроизведения и использования.</w:t>
      </w:r>
    </w:p>
    <w:p w14:paraId="30ADC79E" w14:textId="77777777" w:rsidR="00F5518A" w:rsidRPr="005422E4" w:rsidRDefault="00F5518A" w:rsidP="00F5518A">
      <w:pPr>
        <w:tabs>
          <w:tab w:val="left" w:pos="1276"/>
        </w:tabs>
        <w:jc w:val="center"/>
        <w:rPr>
          <w:b/>
          <w:sz w:val="28"/>
          <w:szCs w:val="28"/>
        </w:rPr>
      </w:pPr>
      <w:r w:rsidRPr="005422E4">
        <w:rPr>
          <w:rStyle w:val="af0"/>
          <w:sz w:val="28"/>
          <w:szCs w:val="28"/>
        </w:rPr>
        <w:t>1. Общие положения</w:t>
      </w:r>
    </w:p>
    <w:p w14:paraId="15CFBB50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1.1.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является официальным символом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>.</w:t>
      </w:r>
    </w:p>
    <w:p w14:paraId="5D51A767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1.2.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14:paraId="2090153A" w14:textId="77777777" w:rsidR="00F5518A" w:rsidRPr="005422E4" w:rsidRDefault="00F5518A" w:rsidP="00F5518A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14:paraId="528B20BF" w14:textId="77777777" w:rsidR="00F5518A" w:rsidRPr="005422E4" w:rsidRDefault="00F5518A" w:rsidP="00F5518A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>2. Описание и обоснование символики (семантика) флага</w:t>
      </w:r>
    </w:p>
    <w:p w14:paraId="3E740E96" w14:textId="77777777" w:rsidR="00F5518A" w:rsidRPr="005422E4" w:rsidRDefault="00F5518A" w:rsidP="00F5518A">
      <w:pPr>
        <w:tabs>
          <w:tab w:val="left" w:pos="1276"/>
        </w:tabs>
        <w:jc w:val="center"/>
        <w:rPr>
          <w:rStyle w:val="af0"/>
          <w:sz w:val="28"/>
          <w:szCs w:val="28"/>
        </w:rPr>
      </w:pPr>
      <w:r w:rsidRPr="005422E4">
        <w:rPr>
          <w:rStyle w:val="af0"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05606A1C" w14:textId="77777777" w:rsidR="00F5518A" w:rsidRPr="005422E4" w:rsidRDefault="00F5518A" w:rsidP="00F5518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2.1. Описание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: </w:t>
      </w:r>
    </w:p>
    <w:p w14:paraId="5ED370F0" w14:textId="77777777" w:rsidR="00F5518A" w:rsidRPr="00F55E95" w:rsidRDefault="00F5518A" w:rsidP="00F5518A">
      <w:pPr>
        <w:ind w:firstLine="709"/>
        <w:jc w:val="both"/>
        <w:rPr>
          <w:b/>
          <w:bCs/>
          <w:sz w:val="28"/>
          <w:szCs w:val="32"/>
        </w:rPr>
      </w:pPr>
      <w:r w:rsidRPr="00F55E95">
        <w:rPr>
          <w:b/>
          <w:bCs/>
          <w:sz w:val="28"/>
          <w:szCs w:val="28"/>
        </w:rPr>
        <w:t>"</w:t>
      </w:r>
      <w:r w:rsidR="00F55E95" w:rsidRPr="00F55E95">
        <w:rPr>
          <w:b/>
          <w:bCs/>
          <w:sz w:val="28"/>
          <w:szCs w:val="28"/>
        </w:rPr>
        <w:t xml:space="preserve">Прямоугольное синее полотнище с отношением ширины к длине 2:3, </w:t>
      </w:r>
      <w:r w:rsidR="00F55E95">
        <w:rPr>
          <w:b/>
          <w:bCs/>
          <w:sz w:val="28"/>
          <w:szCs w:val="28"/>
        </w:rPr>
        <w:br/>
      </w:r>
      <w:r w:rsidR="00F55E95" w:rsidRPr="00F55E95">
        <w:rPr>
          <w:b/>
          <w:bCs/>
          <w:sz w:val="28"/>
          <w:szCs w:val="28"/>
        </w:rPr>
        <w:t xml:space="preserve">на котором воспроизведена композиция фигур из герба муниципального округа с заменой геральдических серебра и золота соответственно белым </w:t>
      </w:r>
      <w:r w:rsidR="00F55E95">
        <w:rPr>
          <w:b/>
          <w:bCs/>
          <w:sz w:val="28"/>
          <w:szCs w:val="28"/>
        </w:rPr>
        <w:br/>
      </w:r>
      <w:r w:rsidR="00F55E95" w:rsidRPr="00F55E95">
        <w:rPr>
          <w:b/>
          <w:bCs/>
          <w:sz w:val="28"/>
          <w:szCs w:val="28"/>
        </w:rPr>
        <w:t>и желтым цветами</w:t>
      </w:r>
      <w:r w:rsidRPr="00F55E95">
        <w:rPr>
          <w:b/>
          <w:bCs/>
          <w:sz w:val="28"/>
          <w:szCs w:val="28"/>
        </w:rPr>
        <w:t>"</w:t>
      </w:r>
      <w:r w:rsidRPr="00F55E95">
        <w:rPr>
          <w:b/>
          <w:bCs/>
          <w:sz w:val="28"/>
          <w:szCs w:val="32"/>
        </w:rPr>
        <w:t>.</w:t>
      </w:r>
    </w:p>
    <w:p w14:paraId="70A08CF0" w14:textId="77777777" w:rsidR="00F5518A" w:rsidRPr="005422E4" w:rsidRDefault="00F5518A" w:rsidP="00F5518A">
      <w:pPr>
        <w:ind w:firstLine="709"/>
        <w:jc w:val="both"/>
        <w:rPr>
          <w:b/>
          <w:sz w:val="28"/>
          <w:szCs w:val="28"/>
        </w:rPr>
      </w:pPr>
      <w:r w:rsidRPr="005422E4">
        <w:rPr>
          <w:sz w:val="28"/>
          <w:szCs w:val="28"/>
        </w:rPr>
        <w:t xml:space="preserve">2.2. Обоснование символики (семантика)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.</w:t>
      </w:r>
    </w:p>
    <w:p w14:paraId="5A4BC6A7" w14:textId="77777777" w:rsidR="00B40E1D" w:rsidRPr="00B40E1D" w:rsidRDefault="00B40E1D" w:rsidP="00B40E1D">
      <w:pPr>
        <w:ind w:firstLine="708"/>
        <w:jc w:val="both"/>
        <w:rPr>
          <w:sz w:val="28"/>
          <w:szCs w:val="32"/>
        </w:rPr>
      </w:pPr>
      <w:r w:rsidRPr="00B40E1D">
        <w:rPr>
          <w:sz w:val="28"/>
          <w:szCs w:val="32"/>
        </w:rPr>
        <w:t>Флаг разработан на основе герба и повторяет его символику.</w:t>
      </w:r>
    </w:p>
    <w:p w14:paraId="2810CB10" w14:textId="77777777" w:rsidR="00D77811" w:rsidRDefault="00B40E1D" w:rsidP="00B40E1D">
      <w:pPr>
        <w:ind w:firstLine="708"/>
        <w:jc w:val="both"/>
        <w:rPr>
          <w:sz w:val="28"/>
          <w:szCs w:val="32"/>
        </w:rPr>
      </w:pPr>
      <w:r w:rsidRPr="00B40E1D">
        <w:rPr>
          <w:sz w:val="28"/>
          <w:szCs w:val="32"/>
        </w:rPr>
        <w:t xml:space="preserve">Крылатый конь в синем поле </w:t>
      </w:r>
      <w:r w:rsidR="00D77811" w:rsidRPr="00D77811">
        <w:rPr>
          <w:sz w:val="28"/>
          <w:szCs w:val="32"/>
        </w:rPr>
        <w:t>символизирует аэропорт Внуково - воздушные ворота города Москвы. Решение о строительстве нового московского аэропорта, призванного стать заменой Центрального аэропорта на Ходынском поле, было принято в конце 1930-х годов.</w:t>
      </w:r>
      <w:r w:rsidR="00D77811">
        <w:rPr>
          <w:sz w:val="28"/>
          <w:szCs w:val="32"/>
        </w:rPr>
        <w:t xml:space="preserve"> </w:t>
      </w:r>
    </w:p>
    <w:p w14:paraId="274AE8D9" w14:textId="77777777" w:rsidR="00B40E1D" w:rsidRPr="00B40E1D" w:rsidRDefault="00B40E1D" w:rsidP="00B40E1D">
      <w:pPr>
        <w:ind w:firstLine="708"/>
        <w:jc w:val="both"/>
        <w:rPr>
          <w:sz w:val="28"/>
          <w:szCs w:val="32"/>
        </w:rPr>
      </w:pPr>
      <w:r w:rsidRPr="00B40E1D">
        <w:rPr>
          <w:sz w:val="28"/>
          <w:szCs w:val="32"/>
        </w:rPr>
        <w:t xml:space="preserve">Белая волнистая полоса на флаге указывает на реки Ликову, Сетунь </w:t>
      </w:r>
      <w:r>
        <w:rPr>
          <w:sz w:val="28"/>
          <w:szCs w:val="32"/>
        </w:rPr>
        <w:br/>
      </w:r>
      <w:r w:rsidRPr="00B40E1D">
        <w:rPr>
          <w:sz w:val="28"/>
          <w:szCs w:val="32"/>
        </w:rPr>
        <w:t>и Незнайку, протекающие на территории муниципального округа.</w:t>
      </w:r>
    </w:p>
    <w:p w14:paraId="7FD3A3F8" w14:textId="77777777" w:rsidR="00B40E1D" w:rsidRPr="00B40E1D" w:rsidRDefault="00B40E1D" w:rsidP="00B40E1D">
      <w:pPr>
        <w:ind w:firstLine="708"/>
        <w:jc w:val="both"/>
        <w:rPr>
          <w:sz w:val="28"/>
          <w:szCs w:val="32"/>
        </w:rPr>
      </w:pPr>
      <w:r w:rsidRPr="00B40E1D">
        <w:rPr>
          <w:sz w:val="28"/>
          <w:szCs w:val="32"/>
        </w:rPr>
        <w:t>Перо символизирует расположенный на территории муниципального округа известный всей России поселок писателей Переделкино. Здесь жили и творили известные российские литераторы, среди которых лауреат Нобелевской премии Борис Пастернак, детский писатель Корней Чуковский, поэт</w:t>
      </w:r>
      <w:r w:rsidR="00D77811">
        <w:rPr>
          <w:sz w:val="28"/>
          <w:szCs w:val="32"/>
        </w:rPr>
        <w:t>,</w:t>
      </w:r>
      <w:r w:rsidRPr="00B40E1D">
        <w:rPr>
          <w:sz w:val="28"/>
          <w:szCs w:val="32"/>
        </w:rPr>
        <w:t xml:space="preserve"> бард Булат Окуджава, поэтесса Белла Ахмадулина и многие другие.</w:t>
      </w:r>
    </w:p>
    <w:p w14:paraId="75466ACF" w14:textId="77777777" w:rsidR="00B40E1D" w:rsidRPr="00B40E1D" w:rsidRDefault="00B40E1D" w:rsidP="00B40E1D">
      <w:pPr>
        <w:ind w:firstLine="708"/>
        <w:jc w:val="both"/>
        <w:rPr>
          <w:sz w:val="28"/>
          <w:szCs w:val="32"/>
        </w:rPr>
      </w:pPr>
      <w:r w:rsidRPr="00B40E1D">
        <w:rPr>
          <w:sz w:val="28"/>
          <w:szCs w:val="32"/>
        </w:rPr>
        <w:lastRenderedPageBreak/>
        <w:t>Символику флага дополняют использованные цвета, имеющие свою традиционную символику:</w:t>
      </w:r>
    </w:p>
    <w:p w14:paraId="297C8202" w14:textId="77777777" w:rsidR="00B40E1D" w:rsidRPr="00B40E1D" w:rsidRDefault="00B40E1D" w:rsidP="00B40E1D">
      <w:pPr>
        <w:ind w:firstLine="708"/>
        <w:jc w:val="both"/>
        <w:rPr>
          <w:sz w:val="28"/>
          <w:szCs w:val="32"/>
        </w:rPr>
      </w:pPr>
      <w:r w:rsidRPr="00B40E1D">
        <w:rPr>
          <w:sz w:val="28"/>
          <w:szCs w:val="32"/>
        </w:rPr>
        <w:t xml:space="preserve">Белый цвет (серебро) – символ чистоты, совершенства, мира </w:t>
      </w:r>
      <w:r w:rsidR="004F35C0">
        <w:rPr>
          <w:sz w:val="28"/>
          <w:szCs w:val="32"/>
        </w:rPr>
        <w:br/>
      </w:r>
      <w:r w:rsidRPr="00B40E1D">
        <w:rPr>
          <w:sz w:val="28"/>
          <w:szCs w:val="32"/>
        </w:rPr>
        <w:t>и взаимопонимания.</w:t>
      </w:r>
    </w:p>
    <w:p w14:paraId="2894557A" w14:textId="77777777" w:rsidR="00B40E1D" w:rsidRPr="00B40E1D" w:rsidRDefault="00B40E1D" w:rsidP="00B40E1D">
      <w:pPr>
        <w:ind w:firstLine="708"/>
        <w:jc w:val="both"/>
        <w:rPr>
          <w:sz w:val="28"/>
          <w:szCs w:val="32"/>
        </w:rPr>
      </w:pPr>
      <w:r w:rsidRPr="00B40E1D">
        <w:rPr>
          <w:sz w:val="28"/>
          <w:szCs w:val="32"/>
        </w:rPr>
        <w:t xml:space="preserve">Желтый цвет (золото) – символ интеллекта, уважения, стабильности, </w:t>
      </w:r>
    </w:p>
    <w:p w14:paraId="5D9FFF7D" w14:textId="77777777" w:rsidR="00B40E1D" w:rsidRPr="00B40E1D" w:rsidRDefault="00B40E1D" w:rsidP="00B40E1D">
      <w:pPr>
        <w:ind w:firstLine="708"/>
        <w:jc w:val="both"/>
        <w:rPr>
          <w:sz w:val="28"/>
          <w:szCs w:val="28"/>
        </w:rPr>
      </w:pPr>
      <w:r w:rsidRPr="00B40E1D">
        <w:rPr>
          <w:sz w:val="28"/>
          <w:szCs w:val="28"/>
        </w:rPr>
        <w:t>Синий цвет – символ чести, благородства, духовности</w:t>
      </w:r>
    </w:p>
    <w:p w14:paraId="5E1933E7" w14:textId="77777777" w:rsidR="00F5518A" w:rsidRPr="005422E4" w:rsidRDefault="00F5518A" w:rsidP="00F5518A">
      <w:pPr>
        <w:tabs>
          <w:tab w:val="left" w:pos="1276"/>
        </w:tabs>
        <w:jc w:val="center"/>
        <w:rPr>
          <w:bCs/>
          <w:sz w:val="28"/>
          <w:szCs w:val="28"/>
        </w:rPr>
      </w:pPr>
      <w:r w:rsidRPr="005422E4">
        <w:rPr>
          <w:rStyle w:val="af0"/>
          <w:sz w:val="28"/>
          <w:szCs w:val="28"/>
        </w:rPr>
        <w:t>3. Порядок воспроизведения флага</w:t>
      </w:r>
      <w:r w:rsidRPr="005422E4">
        <w:rPr>
          <w:rStyle w:val="af0"/>
          <w:sz w:val="28"/>
          <w:szCs w:val="28"/>
        </w:rPr>
        <w:br/>
      </w: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07E9086D" w14:textId="77777777" w:rsidR="00F5518A" w:rsidRPr="005422E4" w:rsidRDefault="00F5518A" w:rsidP="00F5518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может воспроизводиться </w:t>
      </w:r>
      <w:r w:rsidR="00AF584F">
        <w:rPr>
          <w:bCs/>
          <w:sz w:val="28"/>
          <w:szCs w:val="28"/>
        </w:rPr>
        <w:br/>
      </w:r>
      <w:r w:rsidRPr="005422E4">
        <w:rPr>
          <w:sz w:val="28"/>
          <w:szCs w:val="28"/>
        </w:rPr>
        <w:t>в многоцветном варианте (приложение к настоящему Положению).</w:t>
      </w:r>
    </w:p>
    <w:p w14:paraId="11F4F978" w14:textId="77777777" w:rsidR="00F5518A" w:rsidRPr="005422E4" w:rsidRDefault="00F5518A" w:rsidP="00F5518A">
      <w:pPr>
        <w:pStyle w:val="ac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5422E4">
        <w:rPr>
          <w:sz w:val="28"/>
          <w:szCs w:val="28"/>
        </w:rPr>
        <w:t xml:space="preserve">3.2. Воспроизведение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>,</w:t>
      </w:r>
      <w:r w:rsidRPr="005422E4">
        <w:rPr>
          <w:sz w:val="28"/>
          <w:szCs w:val="28"/>
        </w:rPr>
        <w:t xml:space="preserve"> независимо </w:t>
      </w:r>
      <w:r w:rsidR="00AF584F">
        <w:rPr>
          <w:sz w:val="28"/>
          <w:szCs w:val="28"/>
        </w:rPr>
        <w:br/>
      </w:r>
      <w:r w:rsidRPr="005422E4">
        <w:rPr>
          <w:sz w:val="28"/>
          <w:szCs w:val="28"/>
        </w:rPr>
        <w:t>от его размеров и техники исполнения, должно точно соответствовать описанию, приведенному в пункте 2.1 настоящего Положения.</w:t>
      </w:r>
    </w:p>
    <w:p w14:paraId="7E132916" w14:textId="77777777" w:rsidR="00F5518A" w:rsidRPr="005422E4" w:rsidRDefault="00F5518A" w:rsidP="00F5518A">
      <w:pPr>
        <w:tabs>
          <w:tab w:val="left" w:pos="1276"/>
        </w:tabs>
        <w:jc w:val="center"/>
        <w:rPr>
          <w:bCs/>
          <w:sz w:val="28"/>
          <w:szCs w:val="28"/>
        </w:rPr>
      </w:pPr>
      <w:r w:rsidRPr="005422E4">
        <w:rPr>
          <w:rStyle w:val="af0"/>
          <w:sz w:val="28"/>
          <w:szCs w:val="28"/>
        </w:rPr>
        <w:t>4. Порядок размещения флага</w:t>
      </w:r>
      <w:r w:rsidRPr="005422E4">
        <w:rPr>
          <w:b/>
          <w:iCs/>
          <w:sz w:val="28"/>
          <w:szCs w:val="28"/>
        </w:rPr>
        <w:t xml:space="preserve"> </w:t>
      </w:r>
      <w:r w:rsidRPr="005422E4">
        <w:rPr>
          <w:b/>
          <w:iCs/>
          <w:sz w:val="28"/>
          <w:szCs w:val="28"/>
        </w:rPr>
        <w:br/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401C2F8C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4.1. 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и</w:t>
      </w:r>
      <w:r w:rsidRPr="005422E4">
        <w:rPr>
          <w:sz w:val="28"/>
          <w:szCs w:val="28"/>
        </w:rPr>
        <w:t xml:space="preserve"> иных флагов производится в соответствии с федеральным законодательством </w:t>
      </w:r>
      <w:r w:rsidRPr="005422E4">
        <w:rPr>
          <w:sz w:val="28"/>
          <w:szCs w:val="28"/>
        </w:rPr>
        <w:br/>
        <w:t xml:space="preserve">и законодательством города Москвы, регулирующих правоотношения в сфере геральдики. </w:t>
      </w:r>
    </w:p>
    <w:p w14:paraId="1458DFC2" w14:textId="77777777" w:rsidR="00F5518A" w:rsidRPr="005422E4" w:rsidRDefault="00F5518A" w:rsidP="00F5518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4.2.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 (3)</w:t>
      </w:r>
      <w:r w:rsidRPr="005422E4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5422E4">
        <w:rPr>
          <w:sz w:val="28"/>
          <w:szCs w:val="28"/>
          <w:lang w:val="ru-RU"/>
        </w:rPr>
        <w:t xml:space="preserve"> (1)</w:t>
      </w:r>
      <w:r w:rsidRPr="005422E4">
        <w:rPr>
          <w:sz w:val="28"/>
          <w:szCs w:val="28"/>
        </w:rPr>
        <w:t xml:space="preserve"> располагается флаг города Москвы</w:t>
      </w:r>
      <w:r w:rsidRPr="005422E4">
        <w:rPr>
          <w:sz w:val="28"/>
          <w:szCs w:val="28"/>
          <w:lang w:val="ru-RU"/>
        </w:rPr>
        <w:t xml:space="preserve"> (2)</w:t>
      </w:r>
      <w:r w:rsidRPr="005422E4">
        <w:rPr>
          <w:sz w:val="28"/>
          <w:szCs w:val="28"/>
        </w:rPr>
        <w:t xml:space="preserve">, справа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 xml:space="preserve">от Государственного флага Российской Федерации располагается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(3) </w:t>
      </w:r>
      <w:r w:rsidRPr="005422E4">
        <w:rPr>
          <w:sz w:val="28"/>
          <w:szCs w:val="28"/>
        </w:rPr>
        <w:t xml:space="preserve">(размещение флагов по схеме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2–1–3).</w:t>
      </w:r>
    </w:p>
    <w:p w14:paraId="308CDD69" w14:textId="77777777" w:rsidR="00F5518A" w:rsidRPr="005422E4" w:rsidRDefault="00F5518A" w:rsidP="00F5518A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5422E4">
        <w:rPr>
          <w:sz w:val="28"/>
          <w:szCs w:val="28"/>
          <w:lang w:val="ru-RU"/>
        </w:rPr>
        <w:t>4.3. 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(1),</w:t>
      </w:r>
      <w:r w:rsidRPr="005422E4">
        <w:rPr>
          <w:sz w:val="28"/>
          <w:szCs w:val="28"/>
          <w:lang w:val="ru-RU"/>
        </w:rPr>
        <w:t xml:space="preserve"> копии Знамени Победы (2), </w:t>
      </w:r>
      <w:r w:rsidRPr="005422E4">
        <w:rPr>
          <w:sz w:val="28"/>
          <w:szCs w:val="28"/>
        </w:rPr>
        <w:t xml:space="preserve">флага города Москвы (3) и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(4)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они </w:t>
      </w:r>
      <w:r w:rsidRPr="005422E4">
        <w:rPr>
          <w:sz w:val="28"/>
          <w:szCs w:val="28"/>
        </w:rPr>
        <w:t xml:space="preserve"> располагаются по схеме </w:t>
      </w:r>
      <w:r w:rsidRPr="005422E4">
        <w:rPr>
          <w:sz w:val="28"/>
          <w:szCs w:val="28"/>
          <w:lang w:val="ru-RU"/>
        </w:rPr>
        <w:t>3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1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2</w:t>
      </w:r>
      <w:r w:rsidRPr="005422E4">
        <w:rPr>
          <w:sz w:val="28"/>
          <w:szCs w:val="28"/>
        </w:rPr>
        <w:t>–</w:t>
      </w:r>
      <w:r w:rsidRPr="005422E4">
        <w:rPr>
          <w:sz w:val="28"/>
          <w:szCs w:val="28"/>
          <w:lang w:val="ru-RU"/>
        </w:rPr>
        <w:t>4.</w:t>
      </w:r>
    </w:p>
    <w:p w14:paraId="2716C702" w14:textId="77777777" w:rsidR="00F5518A" w:rsidRPr="005422E4" w:rsidRDefault="00F5518A" w:rsidP="00F5518A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bookmarkStart w:id="2" w:name="_Hlk43125178"/>
      <w:r w:rsidRPr="005422E4">
        <w:rPr>
          <w:sz w:val="28"/>
          <w:szCs w:val="28"/>
          <w:lang w:val="ru-RU"/>
        </w:rPr>
        <w:t>4.4. 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Государственного флага Российской Федерации (1)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>копии Знамени Победы (2),</w:t>
      </w:r>
      <w:r w:rsidRPr="005422E4">
        <w:rPr>
          <w:sz w:val="28"/>
          <w:szCs w:val="28"/>
        </w:rPr>
        <w:t xml:space="preserve"> флаг</w:t>
      </w:r>
      <w:r w:rsidRPr="005422E4">
        <w:rPr>
          <w:sz w:val="28"/>
          <w:szCs w:val="28"/>
          <w:lang w:val="ru-RU"/>
        </w:rPr>
        <w:t>а</w:t>
      </w:r>
      <w:r w:rsidRPr="005422E4">
        <w:rPr>
          <w:sz w:val="28"/>
          <w:szCs w:val="28"/>
        </w:rPr>
        <w:t xml:space="preserve"> города Москвы</w:t>
      </w:r>
      <w:r w:rsidRPr="005422E4">
        <w:rPr>
          <w:sz w:val="28"/>
          <w:szCs w:val="28"/>
          <w:lang w:val="ru-RU"/>
        </w:rPr>
        <w:t xml:space="preserve"> (3)</w:t>
      </w:r>
      <w:r w:rsidRPr="005422E4">
        <w:rPr>
          <w:sz w:val="28"/>
          <w:szCs w:val="28"/>
        </w:rPr>
        <w:t xml:space="preserve">, </w:t>
      </w:r>
      <w:r w:rsidRPr="005422E4">
        <w:rPr>
          <w:sz w:val="28"/>
          <w:szCs w:val="28"/>
          <w:lang w:val="ru-RU"/>
        </w:rPr>
        <w:t xml:space="preserve">флага административного округа (4) и </w:t>
      </w:r>
      <w:r w:rsidRPr="005422E4">
        <w:rPr>
          <w:sz w:val="28"/>
          <w:szCs w:val="28"/>
        </w:rPr>
        <w:t>флаг</w:t>
      </w:r>
      <w:r w:rsidRPr="005422E4">
        <w:rPr>
          <w:sz w:val="28"/>
          <w:szCs w:val="28"/>
          <w:lang w:val="ru-RU"/>
        </w:rPr>
        <w:t>а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 </w:t>
      </w:r>
      <w:r w:rsidRPr="005422E4">
        <w:rPr>
          <w:bCs/>
          <w:sz w:val="28"/>
          <w:szCs w:val="28"/>
          <w:lang w:val="ru-RU"/>
        </w:rPr>
        <w:t>(5)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 xml:space="preserve">эти </w:t>
      </w:r>
      <w:r w:rsidRPr="005422E4">
        <w:rPr>
          <w:sz w:val="28"/>
          <w:szCs w:val="28"/>
        </w:rPr>
        <w:t>флаги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>располагаются по схеме 4–2–1–3–5</w:t>
      </w:r>
      <w:r w:rsidRPr="005422E4">
        <w:rPr>
          <w:sz w:val="28"/>
          <w:szCs w:val="28"/>
          <w:lang w:val="ru-RU"/>
        </w:rPr>
        <w:t>.</w:t>
      </w:r>
    </w:p>
    <w:bookmarkEnd w:id="2"/>
    <w:p w14:paraId="2FDD649B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4.5. При одновременном размещении (вывешивании) флага города Москвы (1) и флага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(2) </w:t>
      </w:r>
      <w:r w:rsidRPr="005422E4">
        <w:rPr>
          <w:sz w:val="28"/>
          <w:szCs w:val="28"/>
        </w:rPr>
        <w:t xml:space="preserve">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располагается правее (расположение флагов по схеме </w:t>
      </w:r>
      <w:r w:rsidRPr="005422E4">
        <w:rPr>
          <w:sz w:val="28"/>
          <w:szCs w:val="28"/>
        </w:rPr>
        <w:br/>
        <w:t>1–2).</w:t>
      </w:r>
    </w:p>
    <w:p w14:paraId="5B694FB8" w14:textId="77777777" w:rsidR="00F5518A" w:rsidRPr="005422E4" w:rsidRDefault="00F5518A" w:rsidP="00F5518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4.6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чётного числа флагов (например, 6–</w:t>
      </w:r>
      <w:proofErr w:type="spellStart"/>
      <w:r w:rsidRPr="005422E4">
        <w:rPr>
          <w:sz w:val="28"/>
          <w:szCs w:val="28"/>
        </w:rPr>
        <w:t>ти</w:t>
      </w:r>
      <w:proofErr w:type="spellEnd"/>
      <w:r w:rsidRPr="005422E4">
        <w:rPr>
          <w:sz w:val="28"/>
          <w:szCs w:val="28"/>
        </w:rPr>
        <w:t>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  <w:lang w:val="ru-RU"/>
        </w:rPr>
        <w:t>флаги</w:t>
      </w:r>
      <w:r w:rsidRPr="005422E4">
        <w:rPr>
          <w:sz w:val="28"/>
          <w:szCs w:val="28"/>
        </w:rPr>
        <w:t xml:space="preserve"> располагаются по схеме 5–3–1–2–4–6,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где 1 – Государственный </w:t>
      </w:r>
      <w:r w:rsidRPr="005422E4">
        <w:rPr>
          <w:sz w:val="28"/>
          <w:szCs w:val="28"/>
          <w:lang w:val="ru-RU"/>
        </w:rPr>
        <w:t>флаг</w:t>
      </w:r>
      <w:r w:rsidRPr="005422E4">
        <w:rPr>
          <w:sz w:val="28"/>
          <w:szCs w:val="28"/>
        </w:rPr>
        <w:t xml:space="preserve"> Российской Федерации, 2 – флаг города Москвы,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3 –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. Далее, поочерёдно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  <w:lang w:val="ru-RU"/>
        </w:rPr>
        <w:br/>
        <w:t xml:space="preserve">в алфавитном порядке </w:t>
      </w:r>
      <w:r w:rsidRPr="005422E4">
        <w:rPr>
          <w:sz w:val="28"/>
          <w:szCs w:val="28"/>
        </w:rPr>
        <w:t xml:space="preserve">справа и слева, располагаются флаги иных муниципальных </w:t>
      </w:r>
      <w:r w:rsidRPr="005422E4">
        <w:rPr>
          <w:sz w:val="28"/>
          <w:szCs w:val="28"/>
        </w:rPr>
        <w:lastRenderedPageBreak/>
        <w:t xml:space="preserve">образований, общественных объединений, предприятий, учреждений </w:t>
      </w:r>
      <w:r>
        <w:rPr>
          <w:sz w:val="28"/>
          <w:szCs w:val="28"/>
        </w:rPr>
        <w:br/>
      </w:r>
      <w:r w:rsidRPr="005422E4">
        <w:rPr>
          <w:sz w:val="28"/>
          <w:szCs w:val="28"/>
        </w:rPr>
        <w:t>или организаций.</w:t>
      </w:r>
    </w:p>
    <w:p w14:paraId="722435A2" w14:textId="77777777" w:rsidR="00F5518A" w:rsidRPr="005422E4" w:rsidRDefault="00F5518A" w:rsidP="00F5518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422E4">
        <w:rPr>
          <w:sz w:val="28"/>
          <w:szCs w:val="28"/>
          <w:lang w:val="ru-RU"/>
        </w:rPr>
        <w:t>4.7</w:t>
      </w:r>
      <w:r w:rsidRPr="005422E4">
        <w:rPr>
          <w:sz w:val="28"/>
          <w:szCs w:val="28"/>
        </w:rPr>
        <w:t>.</w:t>
      </w:r>
      <w:r w:rsidRPr="005422E4">
        <w:rPr>
          <w:sz w:val="28"/>
          <w:szCs w:val="28"/>
          <w:lang w:val="ru-RU"/>
        </w:rPr>
        <w:t> </w:t>
      </w:r>
      <w:r w:rsidRPr="005422E4">
        <w:rPr>
          <w:sz w:val="28"/>
          <w:szCs w:val="28"/>
        </w:rPr>
        <w:t>При одновременном размещении</w:t>
      </w:r>
      <w:r w:rsidRPr="005422E4">
        <w:rPr>
          <w:sz w:val="28"/>
          <w:szCs w:val="28"/>
          <w:lang w:val="ru-RU"/>
        </w:rPr>
        <w:t xml:space="preserve"> (вывешивании)</w:t>
      </w:r>
      <w:r w:rsidRPr="005422E4">
        <w:rPr>
          <w:sz w:val="28"/>
          <w:szCs w:val="28"/>
        </w:rPr>
        <w:t xml:space="preserve"> нечётного числа </w:t>
      </w:r>
      <w:r w:rsidRPr="005422E4">
        <w:rPr>
          <w:sz w:val="28"/>
          <w:szCs w:val="28"/>
          <w:lang w:val="ru-RU"/>
        </w:rPr>
        <w:t>флагов</w:t>
      </w:r>
      <w:r w:rsidRPr="005422E4">
        <w:rPr>
          <w:sz w:val="28"/>
          <w:szCs w:val="28"/>
        </w:rPr>
        <w:t xml:space="preserve"> (например, </w:t>
      </w:r>
      <w:r w:rsidRPr="005422E4">
        <w:rPr>
          <w:sz w:val="28"/>
          <w:szCs w:val="28"/>
          <w:lang w:val="ru-RU"/>
        </w:rPr>
        <w:t>5</w:t>
      </w:r>
      <w:r w:rsidRPr="005422E4">
        <w:rPr>
          <w:sz w:val="28"/>
          <w:szCs w:val="28"/>
        </w:rPr>
        <w:t>-</w:t>
      </w:r>
      <w:r w:rsidRPr="005422E4">
        <w:rPr>
          <w:sz w:val="28"/>
          <w:szCs w:val="28"/>
          <w:lang w:val="ru-RU"/>
        </w:rPr>
        <w:t>т</w:t>
      </w:r>
      <w:r w:rsidRPr="005422E4">
        <w:rPr>
          <w:sz w:val="28"/>
          <w:szCs w:val="28"/>
        </w:rPr>
        <w:t>и)</w:t>
      </w:r>
      <w:r w:rsidRPr="005422E4">
        <w:rPr>
          <w:sz w:val="28"/>
          <w:szCs w:val="28"/>
          <w:lang w:val="ru-RU"/>
        </w:rPr>
        <w:t>,</w:t>
      </w:r>
      <w:r w:rsidRPr="005422E4">
        <w:rPr>
          <w:sz w:val="28"/>
          <w:szCs w:val="28"/>
        </w:rPr>
        <w:t xml:space="preserve"> флаги</w:t>
      </w:r>
      <w:r w:rsidRPr="005422E4">
        <w:rPr>
          <w:sz w:val="28"/>
          <w:szCs w:val="28"/>
          <w:lang w:val="ru-RU"/>
        </w:rPr>
        <w:t xml:space="preserve"> </w:t>
      </w:r>
      <w:r w:rsidRPr="005422E4">
        <w:rPr>
          <w:sz w:val="28"/>
          <w:szCs w:val="28"/>
        </w:rPr>
        <w:t xml:space="preserve">располагаются по схеме 4–2–1–3–5,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где 1 – Государственный флаг Российской Федерации, 2 – флаг города Москвы,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 xml:space="preserve">3 –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. Далее, поочерёдно </w:t>
      </w:r>
      <w:r w:rsidRPr="005422E4">
        <w:rPr>
          <w:sz w:val="28"/>
          <w:szCs w:val="28"/>
          <w:lang w:val="ru-RU"/>
        </w:rPr>
        <w:br/>
        <w:t>в алфавитном порядке слева и справа</w:t>
      </w:r>
      <w:r w:rsidRPr="005422E4">
        <w:rPr>
          <w:sz w:val="28"/>
          <w:szCs w:val="28"/>
        </w:rPr>
        <w:t xml:space="preserve">, располагаются флаги иных муниципальных образований, общественных объединений, предприятий, учреждений </w:t>
      </w:r>
      <w:r w:rsidRPr="005422E4">
        <w:rPr>
          <w:sz w:val="28"/>
          <w:szCs w:val="28"/>
          <w:lang w:val="ru-RU"/>
        </w:rPr>
        <w:br/>
      </w:r>
      <w:r w:rsidRPr="005422E4">
        <w:rPr>
          <w:sz w:val="28"/>
          <w:szCs w:val="28"/>
        </w:rPr>
        <w:t>или организаций.</w:t>
      </w:r>
    </w:p>
    <w:p w14:paraId="722A885A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4.8. Расположение флагов, установленное в пунктах 4.2–4.7 настоящего Положения указано "от зрителя".</w:t>
      </w:r>
    </w:p>
    <w:p w14:paraId="64BDD250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4.9. При одновременном размещении (вывешивании) флагов, копии Знамени Победы, размер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sz w:val="28"/>
          <w:szCs w:val="28"/>
        </w:rPr>
        <w:br/>
        <w:t>не может превышать размеры Государственного флага Российской Федерации, копии Знамени Победы, флага города Москвы.</w:t>
      </w:r>
    </w:p>
    <w:p w14:paraId="613A3D5F" w14:textId="77777777" w:rsidR="00F5518A" w:rsidRPr="005422E4" w:rsidRDefault="00F5518A" w:rsidP="00F551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4.10. При одновременном размещении (вывешивании) флагов, копии Знамени Победы, указанных в пунктах 4.2–4.7 настоящего Положения, высота размещения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не может превышать высоту размещения Государственного флага Российской Федерации, копии Знамени Победы, флага города Москвы.</w:t>
      </w:r>
    </w:p>
    <w:p w14:paraId="12515E73" w14:textId="77777777" w:rsidR="00F5518A" w:rsidRPr="005422E4" w:rsidRDefault="00F5518A" w:rsidP="00F5518A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4.11. При одновременном размещении (вывешивании) флагов и копии Знамени Победы, указанных в пунктах 4.2–4.7 настоящего Положения, все флаги должны быть выполнены в единой(ом) технике (стиле) исполнения.</w:t>
      </w:r>
    </w:p>
    <w:p w14:paraId="56A11BB2" w14:textId="77777777" w:rsidR="00F5518A" w:rsidRPr="005422E4" w:rsidRDefault="00F5518A" w:rsidP="00F551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4.12. В дни траура Государственный флаг Российской Федерации, флаг города Москвы, 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приспускаются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</w:t>
      </w:r>
      <w:r w:rsidRPr="00713090">
        <w:rPr>
          <w:sz w:val="28"/>
          <w:szCs w:val="28"/>
        </w:rPr>
        <w:br/>
      </w:r>
      <w:r w:rsidRPr="005422E4">
        <w:rPr>
          <w:sz w:val="28"/>
          <w:szCs w:val="28"/>
        </w:rPr>
        <w:t xml:space="preserve">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14:paraId="7DB06529" w14:textId="77777777" w:rsidR="00F5518A" w:rsidRPr="005422E4" w:rsidRDefault="00F5518A" w:rsidP="00F5518A">
      <w:pPr>
        <w:spacing w:after="120"/>
        <w:ind w:firstLine="709"/>
        <w:jc w:val="both"/>
        <w:rPr>
          <w:sz w:val="28"/>
          <w:szCs w:val="28"/>
        </w:rPr>
      </w:pPr>
      <w:bookmarkStart w:id="3" w:name="_Hlk43126722"/>
      <w:r w:rsidRPr="005422E4">
        <w:rPr>
          <w:iCs/>
          <w:sz w:val="28"/>
          <w:szCs w:val="28"/>
        </w:rPr>
        <w:t xml:space="preserve">4.13. При проведении на территории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официальных мероприятий, размещение </w:t>
      </w:r>
      <w:r w:rsidRPr="005422E4">
        <w:rPr>
          <w:sz w:val="28"/>
          <w:szCs w:val="28"/>
        </w:rPr>
        <w:t>Государственного флага Российской Федерации, копии Знамени Победы, флага города Москвы, флагов административных округов города Москвы</w:t>
      </w:r>
      <w:r w:rsidRPr="005422E4">
        <w:rPr>
          <w:i/>
          <w:sz w:val="28"/>
          <w:szCs w:val="28"/>
        </w:rPr>
        <w:t>,</w:t>
      </w:r>
      <w:r w:rsidRPr="005422E4">
        <w:rPr>
          <w:sz w:val="28"/>
          <w:szCs w:val="28"/>
        </w:rPr>
        <w:t xml:space="preserve">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>и</w:t>
      </w:r>
      <w:r w:rsidRPr="005422E4">
        <w:rPr>
          <w:sz w:val="28"/>
          <w:szCs w:val="28"/>
        </w:rPr>
        <w:t xml:space="preserve"> иных флагов в обязательном порядке требует согласования </w:t>
      </w:r>
      <w:r w:rsidRPr="005422E4">
        <w:rPr>
          <w:sz w:val="28"/>
          <w:szCs w:val="28"/>
        </w:rPr>
        <w:br/>
        <w:t>с Геральдическим советом города Москвы.</w:t>
      </w:r>
      <w:bookmarkEnd w:id="3"/>
    </w:p>
    <w:p w14:paraId="7325CC81" w14:textId="77777777" w:rsidR="00F5518A" w:rsidRPr="005422E4" w:rsidRDefault="00F5518A" w:rsidP="00F5518A">
      <w:pPr>
        <w:tabs>
          <w:tab w:val="left" w:pos="1276"/>
        </w:tabs>
        <w:jc w:val="center"/>
        <w:rPr>
          <w:rStyle w:val="af1"/>
          <w:rFonts w:eastAsiaTheme="majorEastAsia"/>
          <w:sz w:val="28"/>
          <w:szCs w:val="28"/>
        </w:rPr>
      </w:pPr>
      <w:r w:rsidRPr="005422E4">
        <w:rPr>
          <w:b/>
          <w:sz w:val="28"/>
          <w:szCs w:val="28"/>
        </w:rPr>
        <w:t>5</w:t>
      </w:r>
      <w:r w:rsidRPr="005422E4">
        <w:rPr>
          <w:rStyle w:val="af1"/>
          <w:rFonts w:eastAsiaTheme="majorEastAsia"/>
          <w:sz w:val="28"/>
          <w:szCs w:val="28"/>
        </w:rPr>
        <w:t>. Порядок использования флага</w:t>
      </w:r>
    </w:p>
    <w:p w14:paraId="0C235F63" w14:textId="77777777" w:rsidR="00F5518A" w:rsidRPr="005422E4" w:rsidRDefault="00F5518A" w:rsidP="00F5518A">
      <w:pPr>
        <w:tabs>
          <w:tab w:val="left" w:pos="1276"/>
        </w:tabs>
        <w:jc w:val="center"/>
        <w:rPr>
          <w:b/>
          <w:bCs/>
          <w:color w:val="FF0000"/>
          <w:sz w:val="28"/>
          <w:szCs w:val="28"/>
        </w:rPr>
      </w:pPr>
      <w:r w:rsidRPr="005422E4">
        <w:rPr>
          <w:b/>
          <w:iCs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</w:p>
    <w:p w14:paraId="440F0972" w14:textId="77777777" w:rsidR="00F5518A" w:rsidRPr="005422E4" w:rsidRDefault="00F5518A" w:rsidP="00F5518A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5.1.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установлен (поднят, размещен, вывешен) постоянно:</w:t>
      </w:r>
    </w:p>
    <w:p w14:paraId="0FEA21E6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зданиях органов местного самоуправления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242332F9" w14:textId="77777777" w:rsidR="00F5518A" w:rsidRPr="005422E4" w:rsidRDefault="00F5518A" w:rsidP="00F5518A">
      <w:pPr>
        <w:ind w:firstLine="720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2) в залах заседаний органов местного самоуправления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756739B2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в кабинете главы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.</w:t>
      </w:r>
    </w:p>
    <w:p w14:paraId="141D4732" w14:textId="77777777" w:rsidR="00F5518A" w:rsidRPr="005422E4" w:rsidRDefault="00F5518A" w:rsidP="00F5518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5.2.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устанавливается (поднимается, размещается, вывешивается) при проведении:</w:t>
      </w:r>
    </w:p>
    <w:p w14:paraId="4241016F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lastRenderedPageBreak/>
        <w:t>1) протокольных мероприятий;</w:t>
      </w:r>
    </w:p>
    <w:p w14:paraId="52E0E8F9" w14:textId="77777777" w:rsidR="00F5518A" w:rsidRPr="005422E4" w:rsidRDefault="00F5518A" w:rsidP="00F5518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торжественных мероприятий с участием должностных </w:t>
      </w:r>
      <w:r w:rsidRPr="005422E4">
        <w:rPr>
          <w:sz w:val="28"/>
          <w:szCs w:val="28"/>
        </w:rPr>
        <w:br/>
        <w:t xml:space="preserve">лиц государственных органов города Москвы, официальных представителей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195676A5" w14:textId="77777777" w:rsidR="00F5518A" w:rsidRPr="005422E4" w:rsidRDefault="00F5518A" w:rsidP="00F5518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3) иных официальных мероприятий.</w:t>
      </w:r>
    </w:p>
    <w:p w14:paraId="251257C8" w14:textId="77777777" w:rsidR="00F5518A" w:rsidRPr="005422E4" w:rsidRDefault="00F5518A" w:rsidP="00F5518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может </w:t>
      </w:r>
      <w:r w:rsidRPr="005422E4">
        <w:rPr>
          <w:sz w:val="28"/>
          <w:szCs w:val="28"/>
        </w:rPr>
        <w:t xml:space="preserve">устанавливаться </w:t>
      </w:r>
      <w:r w:rsidRPr="005422E4">
        <w:rPr>
          <w:sz w:val="28"/>
          <w:szCs w:val="28"/>
        </w:rPr>
        <w:br/>
        <w:t xml:space="preserve">в кабинетах сотрудников аппарата Совета депутатов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.</w:t>
      </w:r>
    </w:p>
    <w:p w14:paraId="4BBE6434" w14:textId="77777777" w:rsidR="00F5518A" w:rsidRPr="005422E4" w:rsidRDefault="00F5518A" w:rsidP="00F5518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5.4. Изображение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может размещаться:</w:t>
      </w:r>
    </w:p>
    <w:p w14:paraId="621702D8" w14:textId="77777777" w:rsidR="00F5518A" w:rsidRPr="005422E4" w:rsidRDefault="00F5518A" w:rsidP="00F5518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1) на официальных сайтах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color w:val="000000"/>
          <w:sz w:val="28"/>
          <w:szCs w:val="28"/>
        </w:rPr>
        <w:t>в информационно-телекоммуникационной сети "Интернет</w:t>
      </w:r>
      <w:r w:rsidRPr="005422E4">
        <w:rPr>
          <w:sz w:val="28"/>
          <w:szCs w:val="28"/>
        </w:rPr>
        <w:t>";</w:t>
      </w:r>
    </w:p>
    <w:p w14:paraId="27D4FE26" w14:textId="77777777" w:rsidR="00F5518A" w:rsidRPr="005422E4" w:rsidRDefault="00F5518A" w:rsidP="00F5518A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на официальных периодических печатных изданиях, учредителями которых являются органы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;</w:t>
      </w:r>
    </w:p>
    <w:p w14:paraId="3126BDF0" w14:textId="77777777" w:rsidR="00F5518A" w:rsidRPr="005422E4" w:rsidRDefault="00F5518A" w:rsidP="00F5518A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3) на полиграфической, сувенирной и представительской продукции органов местного самоуправления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. </w:t>
      </w:r>
    </w:p>
    <w:p w14:paraId="36517AA0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5.5.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Pr="005422E4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>.</w:t>
      </w:r>
    </w:p>
    <w:p w14:paraId="6EDA2F2D" w14:textId="77777777" w:rsidR="00F5518A" w:rsidRPr="005422E4" w:rsidRDefault="00F5518A" w:rsidP="00F5518A">
      <w:pPr>
        <w:ind w:firstLine="720"/>
        <w:jc w:val="both"/>
        <w:rPr>
          <w:i/>
          <w:sz w:val="28"/>
          <w:szCs w:val="28"/>
        </w:rPr>
      </w:pPr>
      <w:r w:rsidRPr="005422E4">
        <w:rPr>
          <w:sz w:val="28"/>
          <w:szCs w:val="28"/>
        </w:rPr>
        <w:t xml:space="preserve">5.6. Использование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или его изображения в случаях, не предусмотренных пунктами 5.1–5.5 настоящего Положения, является неофициальным использованием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bCs/>
          <w:sz w:val="28"/>
          <w:szCs w:val="28"/>
        </w:rPr>
        <w:t>.</w:t>
      </w:r>
    </w:p>
    <w:p w14:paraId="4350D67F" w14:textId="77777777" w:rsidR="00F5518A" w:rsidRPr="005422E4" w:rsidRDefault="00F5518A" w:rsidP="00F5518A">
      <w:pPr>
        <w:ind w:firstLine="720"/>
        <w:jc w:val="both"/>
        <w:rPr>
          <w:i/>
          <w:sz w:val="28"/>
          <w:szCs w:val="28"/>
        </w:rPr>
      </w:pPr>
      <w:r w:rsidRPr="005422E4">
        <w:rPr>
          <w:sz w:val="28"/>
          <w:szCs w:val="28"/>
        </w:rPr>
        <w:t>5.7. Использование флага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или его изображения в случаях, не предусмотренных пунктами 5.1–5.5 настоящего Положения, осуществляется по согласованию с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>органами местного самоуправления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>, в порядке, установленном</w:t>
      </w:r>
      <w:r w:rsidRPr="005422E4">
        <w:rPr>
          <w:b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bCs/>
          <w:sz w:val="28"/>
          <w:szCs w:val="28"/>
        </w:rPr>
        <w:t>.</w:t>
      </w:r>
    </w:p>
    <w:p w14:paraId="0F419770" w14:textId="77777777" w:rsidR="00F5518A" w:rsidRPr="005422E4" w:rsidRDefault="00F5518A" w:rsidP="00F5518A">
      <w:pPr>
        <w:spacing w:after="120"/>
        <w:ind w:firstLine="720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5.8. Порядок изготовления, хранения и уничтожения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и его изображения устанавливается решением Советов депутатов</w:t>
      </w:r>
      <w:r w:rsidRPr="005422E4">
        <w:rPr>
          <w:iCs/>
          <w:sz w:val="28"/>
          <w:szCs w:val="28"/>
        </w:rPr>
        <w:t xml:space="preserve"> 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>.</w:t>
      </w:r>
    </w:p>
    <w:p w14:paraId="625B5A3C" w14:textId="77777777" w:rsidR="00F5518A" w:rsidRPr="005422E4" w:rsidRDefault="00F5518A" w:rsidP="00F5518A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>6. Контроль и ответственность за нарушение настоящего Положения</w:t>
      </w:r>
    </w:p>
    <w:p w14:paraId="65A192A0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6.1. Контроль за соблюдением настоящего Положения осуществляет глава</w:t>
      </w:r>
      <w:r w:rsidRPr="005422E4">
        <w:rPr>
          <w:iCs/>
          <w:color w:val="FF0000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городе Москве.</w:t>
      </w:r>
    </w:p>
    <w:p w14:paraId="0282F45F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6.2. Нарушение норм, установленных настоящим Положением, влечет </w:t>
      </w:r>
      <w:r w:rsidRPr="00F5518A">
        <w:rPr>
          <w:sz w:val="28"/>
          <w:szCs w:val="28"/>
        </w:rPr>
        <w:br/>
      </w:r>
      <w:r w:rsidRPr="005422E4">
        <w:rPr>
          <w:sz w:val="28"/>
          <w:szCs w:val="28"/>
        </w:rPr>
        <w:t>за собой ответственность в соответствии с законодательством города Москвы.</w:t>
      </w:r>
    </w:p>
    <w:p w14:paraId="74E597BB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6.3. Нарушениями норм воспроизведения и использования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являются:</w:t>
      </w:r>
    </w:p>
    <w:p w14:paraId="26FADC1F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1) 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00DB4D22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2) использование флага в качестве средства визуальной идентификации </w:t>
      </w:r>
      <w:r w:rsidRPr="00F5518A">
        <w:rPr>
          <w:sz w:val="28"/>
          <w:szCs w:val="28"/>
        </w:rPr>
        <w:br/>
      </w:r>
      <w:r w:rsidRPr="005422E4">
        <w:rPr>
          <w:sz w:val="28"/>
          <w:szCs w:val="28"/>
        </w:rPr>
        <w:t>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14:paraId="782AC9D8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3) </w:t>
      </w:r>
      <w:r w:rsidRPr="005422E4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14:paraId="1C8E6207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>4) 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14:paraId="1D535D9E" w14:textId="77777777" w:rsidR="00F5518A" w:rsidRPr="005422E4" w:rsidRDefault="00F5518A" w:rsidP="00F551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5) н</w:t>
      </w:r>
      <w:r w:rsidRPr="005422E4">
        <w:rPr>
          <w:sz w:val="28"/>
          <w:szCs w:val="28"/>
        </w:rPr>
        <w:t xml:space="preserve">адругательство над флагом или его изображением, в том числе путем нанесения надписей, рисунков оскорбительного содержания, использования </w:t>
      </w:r>
      <w:r w:rsidRPr="005422E4">
        <w:rPr>
          <w:sz w:val="28"/>
          <w:szCs w:val="28"/>
        </w:rPr>
        <w:br/>
        <w:t>в оскорбляющем нравственность качестве, срывание флага;</w:t>
      </w:r>
    </w:p>
    <w:p w14:paraId="223B3D48" w14:textId="77777777" w:rsidR="00F5518A" w:rsidRPr="005422E4" w:rsidRDefault="00F5518A" w:rsidP="00F551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2E4">
        <w:rPr>
          <w:bCs/>
          <w:sz w:val="28"/>
          <w:szCs w:val="28"/>
        </w:rPr>
        <w:t>6) у</w:t>
      </w:r>
      <w:r w:rsidRPr="005422E4">
        <w:rPr>
          <w:sz w:val="28"/>
          <w:szCs w:val="28"/>
        </w:rPr>
        <w:t>мышленное повреждение флага или его изображения.</w:t>
      </w:r>
    </w:p>
    <w:p w14:paraId="55AAC68D" w14:textId="77777777" w:rsidR="00F5518A" w:rsidRPr="005422E4" w:rsidRDefault="00F5518A" w:rsidP="00F5518A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5422E4">
        <w:rPr>
          <w:sz w:val="28"/>
          <w:szCs w:val="28"/>
        </w:rPr>
        <w:t xml:space="preserve">6.4. 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5422E4">
        <w:rPr>
          <w:color w:val="000000"/>
          <w:sz w:val="28"/>
          <w:szCs w:val="28"/>
        </w:rPr>
        <w:t xml:space="preserve">от 21 ноября 2007 г. № 45 </w:t>
      </w:r>
      <w:r w:rsidRPr="005422E4">
        <w:rPr>
          <w:bCs/>
          <w:sz w:val="24"/>
          <w:szCs w:val="24"/>
        </w:rPr>
        <w:t>"</w:t>
      </w:r>
      <w:r w:rsidRPr="005422E4">
        <w:rPr>
          <w:color w:val="000000"/>
          <w:sz w:val="28"/>
          <w:szCs w:val="28"/>
        </w:rPr>
        <w:t xml:space="preserve">Кодекс города Москвы </w:t>
      </w:r>
      <w:r w:rsidRPr="005422E4">
        <w:rPr>
          <w:color w:val="000000"/>
          <w:sz w:val="28"/>
          <w:szCs w:val="28"/>
        </w:rPr>
        <w:br/>
        <w:t>об административных правонарушениях</w:t>
      </w:r>
      <w:r w:rsidRPr="005422E4">
        <w:rPr>
          <w:bCs/>
          <w:sz w:val="24"/>
          <w:szCs w:val="24"/>
        </w:rPr>
        <w:t>"</w:t>
      </w:r>
      <w:r w:rsidRPr="005422E4">
        <w:rPr>
          <w:color w:val="000000"/>
          <w:sz w:val="28"/>
          <w:szCs w:val="28"/>
        </w:rPr>
        <w:t>.</w:t>
      </w:r>
    </w:p>
    <w:p w14:paraId="138FEF6F" w14:textId="77777777" w:rsidR="00F5518A" w:rsidRPr="005422E4" w:rsidRDefault="00F5518A" w:rsidP="00F5518A">
      <w:pPr>
        <w:pStyle w:val="af"/>
        <w:ind w:firstLine="0"/>
        <w:jc w:val="center"/>
        <w:rPr>
          <w:sz w:val="28"/>
          <w:szCs w:val="28"/>
        </w:rPr>
      </w:pPr>
      <w:r w:rsidRPr="005422E4">
        <w:rPr>
          <w:sz w:val="28"/>
          <w:szCs w:val="28"/>
        </w:rPr>
        <w:t>7. Заключительные положения</w:t>
      </w:r>
    </w:p>
    <w:p w14:paraId="13E1317F" w14:textId="77777777" w:rsidR="00F5518A" w:rsidRPr="005422E4" w:rsidRDefault="00F5518A" w:rsidP="00F5518A">
      <w:pPr>
        <w:ind w:firstLine="720"/>
        <w:jc w:val="both"/>
        <w:rPr>
          <w:sz w:val="28"/>
          <w:szCs w:val="28"/>
        </w:rPr>
      </w:pPr>
      <w:r w:rsidRPr="005422E4">
        <w:rPr>
          <w:sz w:val="28"/>
          <w:szCs w:val="28"/>
        </w:rPr>
        <w:t xml:space="preserve">7.1. Внесение в композицию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каких-либо изменений допустимо только в соответствии </w:t>
      </w:r>
      <w:r w:rsidRPr="008E479B">
        <w:rPr>
          <w:sz w:val="28"/>
          <w:szCs w:val="28"/>
        </w:rPr>
        <w:br/>
      </w:r>
      <w:r w:rsidRPr="005422E4">
        <w:rPr>
          <w:sz w:val="28"/>
          <w:szCs w:val="28"/>
        </w:rPr>
        <w:t>с требованиями федерального законодательства и законодательства города Москвы, регулирующими правоотношения в сфере геральдики.</w:t>
      </w:r>
    </w:p>
    <w:p w14:paraId="41348325" w14:textId="77777777" w:rsidR="00F5518A" w:rsidRPr="005422E4" w:rsidRDefault="00F5518A" w:rsidP="00F5518A">
      <w:pPr>
        <w:ind w:firstLine="720"/>
        <w:jc w:val="both"/>
        <w:rPr>
          <w:iCs/>
          <w:sz w:val="28"/>
          <w:szCs w:val="28"/>
        </w:rPr>
      </w:pPr>
      <w:r w:rsidRPr="005422E4">
        <w:rPr>
          <w:sz w:val="28"/>
          <w:szCs w:val="28"/>
        </w:rPr>
        <w:t xml:space="preserve">7.2. Права на использование флага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, с момента установления его Советом депутатов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bCs/>
          <w:sz w:val="28"/>
          <w:szCs w:val="28"/>
        </w:rPr>
        <w:t>,</w:t>
      </w:r>
      <w:r w:rsidRPr="005422E4">
        <w:rPr>
          <w:color w:val="000000" w:themeColor="text1"/>
          <w:sz w:val="28"/>
          <w:szCs w:val="28"/>
        </w:rPr>
        <w:t xml:space="preserve"> </w:t>
      </w:r>
      <w:r w:rsidRPr="005422E4">
        <w:rPr>
          <w:sz w:val="28"/>
          <w:szCs w:val="28"/>
        </w:rPr>
        <w:t xml:space="preserve">принадлежат органам местного самоуправления </w:t>
      </w:r>
      <w:r w:rsidRPr="005422E4">
        <w:rPr>
          <w:iCs/>
          <w:sz w:val="28"/>
          <w:szCs w:val="28"/>
        </w:rPr>
        <w:t>муниципального округа</w:t>
      </w:r>
      <w:r w:rsidRPr="005422E4">
        <w:rPr>
          <w:sz w:val="28"/>
          <w:szCs w:val="28"/>
        </w:rPr>
        <w:t xml:space="preserve"> </w:t>
      </w:r>
      <w:r w:rsidR="00F4456B">
        <w:rPr>
          <w:sz w:val="28"/>
          <w:szCs w:val="28"/>
        </w:rPr>
        <w:t>Внуково</w:t>
      </w:r>
      <w:r w:rsidRPr="005422E4">
        <w:rPr>
          <w:iCs/>
          <w:sz w:val="28"/>
          <w:szCs w:val="28"/>
        </w:rPr>
        <w:t>.</w:t>
      </w:r>
    </w:p>
    <w:p w14:paraId="1697EA27" w14:textId="77777777" w:rsidR="00F5518A" w:rsidRPr="005422E4" w:rsidRDefault="00F5518A" w:rsidP="00F5518A">
      <w:pPr>
        <w:ind w:firstLine="720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7.3. Флаг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pacing w:val="-6"/>
          <w:sz w:val="28"/>
          <w:szCs w:val="28"/>
        </w:rPr>
        <w:t xml:space="preserve">, с момента установления его </w:t>
      </w:r>
      <w:r w:rsidRPr="005422E4">
        <w:rPr>
          <w:sz w:val="28"/>
          <w:szCs w:val="28"/>
        </w:rPr>
        <w:t>Советом депутатов</w:t>
      </w:r>
      <w:r w:rsidRPr="005422E4">
        <w:rPr>
          <w:spacing w:val="-6"/>
          <w:sz w:val="28"/>
          <w:szCs w:val="28"/>
        </w:rPr>
        <w:t xml:space="preserve">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 xml:space="preserve"> </w:t>
      </w:r>
      <w:r w:rsidRPr="005422E4">
        <w:rPr>
          <w:spacing w:val="-6"/>
          <w:sz w:val="28"/>
          <w:szCs w:val="28"/>
        </w:rPr>
        <w:t xml:space="preserve">в качестве официального символа </w:t>
      </w:r>
      <w:r w:rsidRPr="005422E4">
        <w:rPr>
          <w:i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14:paraId="5CFE8720" w14:textId="77777777" w:rsidR="00F5518A" w:rsidRPr="005422E4" w:rsidRDefault="00F5518A" w:rsidP="00F5518A">
      <w:pPr>
        <w:tabs>
          <w:tab w:val="left" w:pos="1276"/>
        </w:tabs>
        <w:ind w:firstLine="720"/>
        <w:jc w:val="both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t xml:space="preserve">7.4. Настоящее Положение хранится в установленном порядке на бумажном </w:t>
      </w:r>
      <w:r w:rsidRPr="005422E4">
        <w:rPr>
          <w:spacing w:val="-6"/>
          <w:sz w:val="28"/>
          <w:szCs w:val="28"/>
        </w:rPr>
        <w:br/>
        <w:t>и электронном носителе и доступно для ознакомления всем заинтересованным лицам.</w:t>
      </w:r>
    </w:p>
    <w:p w14:paraId="2B92AFDE" w14:textId="77777777" w:rsidR="00F5518A" w:rsidRPr="005422E4" w:rsidRDefault="00F5518A" w:rsidP="00F5518A">
      <w:pPr>
        <w:spacing w:after="200"/>
        <w:rPr>
          <w:spacing w:val="-6"/>
          <w:sz w:val="28"/>
          <w:szCs w:val="28"/>
        </w:rPr>
      </w:pPr>
      <w:r w:rsidRPr="005422E4">
        <w:rPr>
          <w:spacing w:val="-6"/>
          <w:sz w:val="28"/>
          <w:szCs w:val="28"/>
        </w:rPr>
        <w:br w:type="page"/>
      </w:r>
    </w:p>
    <w:p w14:paraId="357197F0" w14:textId="77777777" w:rsidR="00F5518A" w:rsidRPr="005422E4" w:rsidRDefault="00F5518A" w:rsidP="00F5518A">
      <w:pPr>
        <w:ind w:left="6237" w:firstLine="4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lastRenderedPageBreak/>
        <w:t>Приложение</w:t>
      </w:r>
    </w:p>
    <w:p w14:paraId="61DEA62E" w14:textId="77777777" w:rsidR="00F5518A" w:rsidRPr="005422E4" w:rsidRDefault="00F5518A" w:rsidP="00F5518A">
      <w:pPr>
        <w:ind w:left="6237" w:firstLine="4"/>
        <w:rPr>
          <w:bCs/>
          <w:sz w:val="28"/>
          <w:szCs w:val="28"/>
        </w:rPr>
      </w:pPr>
      <w:r w:rsidRPr="005422E4">
        <w:rPr>
          <w:bCs/>
          <w:sz w:val="28"/>
          <w:szCs w:val="28"/>
        </w:rPr>
        <w:t xml:space="preserve">к Положению "О флаге </w:t>
      </w:r>
      <w:r w:rsidRPr="005422E4">
        <w:rPr>
          <w:sz w:val="28"/>
          <w:szCs w:val="28"/>
        </w:rPr>
        <w:t xml:space="preserve">внутригородского муниципального образования – </w:t>
      </w:r>
      <w:r w:rsidRPr="005422E4">
        <w:rPr>
          <w:bCs/>
          <w:sz w:val="28"/>
          <w:szCs w:val="28"/>
        </w:rPr>
        <w:t xml:space="preserve">муниципального округа </w:t>
      </w:r>
      <w:r w:rsidR="00F4456B">
        <w:rPr>
          <w:sz w:val="28"/>
          <w:szCs w:val="28"/>
        </w:rPr>
        <w:t>Внуково</w:t>
      </w:r>
      <w:r w:rsidRPr="005422E4">
        <w:rPr>
          <w:sz w:val="28"/>
          <w:szCs w:val="28"/>
        </w:rPr>
        <w:t xml:space="preserve"> </w:t>
      </w:r>
      <w:r w:rsidRPr="005422E4">
        <w:rPr>
          <w:bCs/>
          <w:sz w:val="28"/>
          <w:szCs w:val="28"/>
        </w:rPr>
        <w:t>в городе Москве"</w:t>
      </w:r>
    </w:p>
    <w:p w14:paraId="359A244E" w14:textId="77777777" w:rsidR="00F5518A" w:rsidRPr="005422E4" w:rsidRDefault="00F5518A" w:rsidP="00F5518A">
      <w:pPr>
        <w:ind w:left="6237" w:firstLine="4"/>
        <w:rPr>
          <w:bCs/>
          <w:sz w:val="28"/>
          <w:szCs w:val="28"/>
        </w:rPr>
      </w:pPr>
    </w:p>
    <w:p w14:paraId="756F85E5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 xml:space="preserve">РИСУНОК ФЛАГА </w:t>
      </w:r>
    </w:p>
    <w:p w14:paraId="52709FEC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ВНУТРИГОРОДСКОГО МУНИЦИПАЛЬНОГО ОБРАЗОВАНИЯ –</w:t>
      </w:r>
      <w:r w:rsidRPr="005422E4">
        <w:rPr>
          <w:sz w:val="28"/>
          <w:szCs w:val="28"/>
        </w:rPr>
        <w:t xml:space="preserve"> </w:t>
      </w:r>
      <w:r w:rsidRPr="005422E4">
        <w:rPr>
          <w:b/>
          <w:sz w:val="28"/>
          <w:szCs w:val="28"/>
        </w:rPr>
        <w:t xml:space="preserve">МУНИЦИПАЛЬНОГО ОКРУГА </w:t>
      </w:r>
      <w:r w:rsidR="00F4456B">
        <w:rPr>
          <w:b/>
          <w:sz w:val="28"/>
          <w:szCs w:val="28"/>
        </w:rPr>
        <w:t>ВНУКОВО</w:t>
      </w:r>
      <w:r w:rsidRPr="005422E4">
        <w:rPr>
          <w:b/>
          <w:sz w:val="28"/>
          <w:szCs w:val="28"/>
        </w:rPr>
        <w:t xml:space="preserve"> </w:t>
      </w:r>
      <w:r w:rsidRPr="006323B6">
        <w:rPr>
          <w:b/>
          <w:sz w:val="28"/>
          <w:szCs w:val="28"/>
        </w:rPr>
        <w:br/>
      </w:r>
      <w:r w:rsidRPr="005422E4">
        <w:rPr>
          <w:b/>
          <w:sz w:val="28"/>
          <w:szCs w:val="28"/>
        </w:rPr>
        <w:t>В ГОРОДЕ МОСКВЕ</w:t>
      </w:r>
    </w:p>
    <w:p w14:paraId="45B3F2C8" w14:textId="77777777" w:rsidR="00F5518A" w:rsidRPr="005422E4" w:rsidRDefault="00F5518A" w:rsidP="00F5518A">
      <w:pPr>
        <w:jc w:val="center"/>
        <w:rPr>
          <w:b/>
          <w:sz w:val="28"/>
          <w:szCs w:val="28"/>
        </w:rPr>
      </w:pPr>
      <w:r w:rsidRPr="005422E4">
        <w:rPr>
          <w:b/>
          <w:sz w:val="28"/>
          <w:szCs w:val="28"/>
        </w:rPr>
        <w:t>(лицевая сторона)</w:t>
      </w:r>
    </w:p>
    <w:p w14:paraId="2375B887" w14:textId="77777777" w:rsidR="00F5518A" w:rsidRPr="005422E4" w:rsidRDefault="00866AB6" w:rsidP="00F5518A">
      <w:pPr>
        <w:pStyle w:val="ac"/>
        <w:jc w:val="center"/>
      </w:pPr>
      <w:r>
        <w:rPr>
          <w:noProof/>
          <w14:ligatures w14:val="standardContextual"/>
        </w:rPr>
        <w:drawing>
          <wp:inline distT="0" distB="0" distL="0" distR="0" wp14:anchorId="39BD515D" wp14:editId="2EE724A5">
            <wp:extent cx="3196800" cy="2890800"/>
            <wp:effectExtent l="0" t="0" r="3810" b="5080"/>
            <wp:docPr id="20752696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6962" name="Рисунок 2075269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00" cy="28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CCA9" w14:textId="77777777" w:rsidR="00F5518A" w:rsidRPr="005422E4" w:rsidRDefault="00F5518A" w:rsidP="00F5518A">
      <w:pPr>
        <w:jc w:val="center"/>
        <w:rPr>
          <w:sz w:val="28"/>
          <w:szCs w:val="28"/>
        </w:rPr>
      </w:pPr>
      <w:r w:rsidRPr="005422E4">
        <w:rPr>
          <w:b/>
          <w:sz w:val="28"/>
          <w:szCs w:val="28"/>
        </w:rPr>
        <w:t>(оборотная сторона)</w:t>
      </w:r>
    </w:p>
    <w:p w14:paraId="629C6362" w14:textId="77777777" w:rsidR="00F5518A" w:rsidRPr="005422E4" w:rsidRDefault="00866AB6" w:rsidP="00F5518A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747588D5" wp14:editId="5C0F4ABD">
            <wp:extent cx="3196800" cy="2890800"/>
            <wp:effectExtent l="0" t="0" r="3810" b="5080"/>
            <wp:docPr id="13660563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56377" name="Рисунок 136605637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00" cy="28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18A" w:rsidRPr="005422E4" w:rsidSect="00740F52">
      <w:headerReference w:type="default" r:id="rId11"/>
      <w:pgSz w:w="11906" w:h="16838" w:code="9"/>
      <w:pgMar w:top="851" w:right="851" w:bottom="426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9505" w14:textId="77777777" w:rsidR="001B3CE7" w:rsidRDefault="001B3CE7" w:rsidP="00740F52">
      <w:r>
        <w:separator/>
      </w:r>
    </w:p>
  </w:endnote>
  <w:endnote w:type="continuationSeparator" w:id="0">
    <w:p w14:paraId="46BB3034" w14:textId="77777777" w:rsidR="001B3CE7" w:rsidRDefault="001B3CE7" w:rsidP="0074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6C2C" w14:textId="77777777" w:rsidR="001B3CE7" w:rsidRDefault="001B3CE7" w:rsidP="00740F52">
      <w:r>
        <w:separator/>
      </w:r>
    </w:p>
  </w:footnote>
  <w:footnote w:type="continuationSeparator" w:id="0">
    <w:p w14:paraId="64A64A4D" w14:textId="77777777" w:rsidR="001B3CE7" w:rsidRDefault="001B3CE7" w:rsidP="0074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636496"/>
      <w:docPartObj>
        <w:docPartGallery w:val="Page Numbers (Top of Page)"/>
        <w:docPartUnique/>
      </w:docPartObj>
    </w:sdtPr>
    <w:sdtContent>
      <w:p w14:paraId="05D20620" w14:textId="2172A8F3" w:rsidR="00740F52" w:rsidRDefault="00740F5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8BC54C" w14:textId="77777777" w:rsidR="00740F52" w:rsidRDefault="00740F5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8A"/>
    <w:rsid w:val="00102D99"/>
    <w:rsid w:val="001B3CE7"/>
    <w:rsid w:val="002B006C"/>
    <w:rsid w:val="002D38FA"/>
    <w:rsid w:val="0032463C"/>
    <w:rsid w:val="00325993"/>
    <w:rsid w:val="003C16B2"/>
    <w:rsid w:val="003E77E9"/>
    <w:rsid w:val="004652BC"/>
    <w:rsid w:val="004C1138"/>
    <w:rsid w:val="004F35C0"/>
    <w:rsid w:val="006A4A5E"/>
    <w:rsid w:val="007130EE"/>
    <w:rsid w:val="00737696"/>
    <w:rsid w:val="00740F52"/>
    <w:rsid w:val="008274C2"/>
    <w:rsid w:val="0086221C"/>
    <w:rsid w:val="00866AB6"/>
    <w:rsid w:val="008C47FC"/>
    <w:rsid w:val="009F5426"/>
    <w:rsid w:val="00A3498F"/>
    <w:rsid w:val="00A36E52"/>
    <w:rsid w:val="00A37171"/>
    <w:rsid w:val="00A40019"/>
    <w:rsid w:val="00A80491"/>
    <w:rsid w:val="00A86E6E"/>
    <w:rsid w:val="00AF584F"/>
    <w:rsid w:val="00B40E1D"/>
    <w:rsid w:val="00B65636"/>
    <w:rsid w:val="00B7617F"/>
    <w:rsid w:val="00C35013"/>
    <w:rsid w:val="00CC6391"/>
    <w:rsid w:val="00D77811"/>
    <w:rsid w:val="00DB6E4C"/>
    <w:rsid w:val="00E823CE"/>
    <w:rsid w:val="00EA2213"/>
    <w:rsid w:val="00EB56DD"/>
    <w:rsid w:val="00ED7773"/>
    <w:rsid w:val="00F4456B"/>
    <w:rsid w:val="00F5518A"/>
    <w:rsid w:val="00F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8902"/>
  <w15:chartTrackingRefBased/>
  <w15:docId w15:val="{FEEF73C8-D715-4EEF-9493-0C8935A9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51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1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1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1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1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1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1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1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1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1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1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1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1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1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1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5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1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55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1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551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1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551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551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518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5518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F5518A"/>
    <w:pPr>
      <w:spacing w:line="360" w:lineRule="auto"/>
      <w:jc w:val="both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F5518A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F5518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5518A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f">
    <w:name w:val="НАзвание главы"/>
    <w:uiPriority w:val="99"/>
    <w:semiHidden/>
    <w:rsid w:val="00F5518A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f0">
    <w:name w:val="статьи Знак"/>
    <w:qFormat/>
    <w:rsid w:val="00F5518A"/>
    <w:rPr>
      <w:b/>
      <w:bCs w:val="0"/>
      <w:sz w:val="24"/>
      <w:szCs w:val="24"/>
      <w:lang w:val="ru-RU" w:eastAsia="ru-RU" w:bidi="ar-SA"/>
    </w:rPr>
  </w:style>
  <w:style w:type="character" w:customStyle="1" w:styleId="af1">
    <w:name w:val="НАзвание главы Знак"/>
    <w:rsid w:val="00F5518A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F551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740F5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40F5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footer"/>
    <w:basedOn w:val="a"/>
    <w:link w:val="af5"/>
    <w:uiPriority w:val="99"/>
    <w:unhideWhenUsed/>
    <w:rsid w:val="00740F5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40F5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4047</Words>
  <Characters>23071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ВНУТРИГОРОДСКОГО МУНИЦИПАЛЬНОГО  ОБРАЗОВАНИЯ – МУНИЦИПАЛЬНОГО ОКРУГА ВНУКОВО В Г</vt:lpstr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Sokolova</dc:creator>
  <cp:keywords/>
  <dc:description/>
  <cp:lastModifiedBy>user</cp:lastModifiedBy>
  <cp:revision>3</cp:revision>
  <cp:lastPrinted>2025-06-16T08:48:00Z</cp:lastPrinted>
  <dcterms:created xsi:type="dcterms:W3CDTF">2025-06-10T07:55:00Z</dcterms:created>
  <dcterms:modified xsi:type="dcterms:W3CDTF">2025-06-16T08:49:00Z</dcterms:modified>
</cp:coreProperties>
</file>