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64ADD" w14:textId="2BBB2FBF" w:rsidR="000C08F3" w:rsidRPr="005D2D6A" w:rsidRDefault="000C08F3" w:rsidP="005D2D6A">
      <w:pPr>
        <w:spacing w:after="0"/>
        <w:jc w:val="right"/>
        <w:rPr>
          <w:rFonts w:ascii="Times New Roman" w:hAnsi="Times New Roman" w:cs="Times New Roman"/>
          <w:bCs/>
          <w:sz w:val="24"/>
          <w:szCs w:val="24"/>
        </w:rPr>
      </w:pPr>
      <w:bookmarkStart w:id="0" w:name="_GoBack"/>
      <w:bookmarkEnd w:id="0"/>
    </w:p>
    <w:p w14:paraId="2C6E627B" w14:textId="7DDC89FB" w:rsidR="003A77E1" w:rsidRPr="005D2D6A" w:rsidRDefault="0017698B" w:rsidP="005D2D6A">
      <w:pPr>
        <w:spacing w:after="0"/>
        <w:jc w:val="center"/>
        <w:rPr>
          <w:rFonts w:ascii="Times New Roman" w:hAnsi="Times New Roman" w:cs="Times New Roman"/>
          <w:b/>
          <w:sz w:val="24"/>
          <w:szCs w:val="24"/>
        </w:rPr>
      </w:pPr>
      <w:r w:rsidRPr="005D2D6A">
        <w:rPr>
          <w:rFonts w:ascii="Times New Roman" w:hAnsi="Times New Roman" w:cs="Times New Roman"/>
          <w:b/>
          <w:sz w:val="24"/>
          <w:szCs w:val="24"/>
        </w:rPr>
        <w:t>РОССИЙСКАЯ ФЕДЕРАЦИЯ</w:t>
      </w:r>
    </w:p>
    <w:p w14:paraId="109D613A" w14:textId="02C2950B" w:rsidR="0017698B" w:rsidRPr="005D2D6A" w:rsidRDefault="003A77E1" w:rsidP="005D2D6A">
      <w:pPr>
        <w:spacing w:after="0"/>
        <w:ind w:hanging="993"/>
        <w:jc w:val="center"/>
        <w:rPr>
          <w:rFonts w:ascii="Times New Roman" w:hAnsi="Times New Roman" w:cs="Times New Roman"/>
          <w:b/>
          <w:sz w:val="24"/>
          <w:szCs w:val="24"/>
        </w:rPr>
      </w:pPr>
      <w:r w:rsidRPr="005D2D6A">
        <w:rPr>
          <w:rFonts w:ascii="Times New Roman" w:hAnsi="Times New Roman" w:cs="Times New Roman"/>
          <w:b/>
          <w:sz w:val="24"/>
          <w:szCs w:val="24"/>
        </w:rPr>
        <w:t xml:space="preserve">         </w:t>
      </w:r>
      <w:r w:rsidR="0017698B" w:rsidRPr="005D2D6A">
        <w:rPr>
          <w:rFonts w:ascii="Times New Roman" w:hAnsi="Times New Roman" w:cs="Times New Roman"/>
          <w:b/>
          <w:sz w:val="24"/>
          <w:szCs w:val="24"/>
        </w:rPr>
        <w:t>РОМАНОВСКИЙ РАЙОННЫЙ СОВЕТ ДЕПУТАТОВ</w:t>
      </w:r>
      <w:r w:rsidR="000C08F3" w:rsidRPr="005D2D6A">
        <w:rPr>
          <w:rFonts w:ascii="Times New Roman" w:hAnsi="Times New Roman" w:cs="Times New Roman"/>
          <w:b/>
          <w:sz w:val="24"/>
          <w:szCs w:val="24"/>
        </w:rPr>
        <w:br/>
      </w:r>
      <w:r w:rsidR="0017698B" w:rsidRPr="005D2D6A">
        <w:rPr>
          <w:rFonts w:ascii="Times New Roman" w:hAnsi="Times New Roman" w:cs="Times New Roman"/>
          <w:b/>
          <w:sz w:val="24"/>
          <w:szCs w:val="24"/>
        </w:rPr>
        <w:t xml:space="preserve"> АЛТАЙСКОГО КРАЯ</w:t>
      </w:r>
    </w:p>
    <w:p w14:paraId="0D2602C9" w14:textId="77777777" w:rsidR="00C94B5B" w:rsidRPr="005D2D6A" w:rsidRDefault="00C94B5B" w:rsidP="005D2D6A">
      <w:pPr>
        <w:spacing w:after="0"/>
        <w:jc w:val="center"/>
        <w:rPr>
          <w:rFonts w:ascii="Times New Roman" w:hAnsi="Times New Roman" w:cs="Times New Roman"/>
          <w:b/>
          <w:sz w:val="24"/>
          <w:szCs w:val="24"/>
        </w:rPr>
      </w:pPr>
    </w:p>
    <w:p w14:paraId="3B013D1E" w14:textId="77777777" w:rsidR="0017698B" w:rsidRPr="005D2D6A" w:rsidRDefault="0017698B" w:rsidP="005D2D6A">
      <w:pPr>
        <w:spacing w:after="0"/>
        <w:jc w:val="center"/>
        <w:rPr>
          <w:rFonts w:ascii="Times New Roman" w:hAnsi="Times New Roman" w:cs="Times New Roman"/>
          <w:b/>
          <w:sz w:val="24"/>
          <w:szCs w:val="24"/>
        </w:rPr>
      </w:pPr>
      <w:r w:rsidRPr="005D2D6A">
        <w:rPr>
          <w:rFonts w:ascii="Times New Roman" w:hAnsi="Times New Roman" w:cs="Times New Roman"/>
          <w:b/>
          <w:sz w:val="24"/>
          <w:szCs w:val="24"/>
        </w:rPr>
        <w:t>Р Е Ш Е Н И Е</w:t>
      </w:r>
    </w:p>
    <w:p w14:paraId="3AC2FEB1" w14:textId="77777777" w:rsidR="00974887" w:rsidRPr="005D2D6A" w:rsidRDefault="0017698B" w:rsidP="005D2D6A">
      <w:pPr>
        <w:pStyle w:val="30"/>
        <w:shd w:val="clear" w:color="auto" w:fill="auto"/>
        <w:spacing w:after="0" w:line="240" w:lineRule="auto"/>
        <w:contextualSpacing/>
        <w:rPr>
          <w:sz w:val="24"/>
          <w:szCs w:val="24"/>
        </w:rPr>
      </w:pPr>
      <w:r w:rsidRPr="005D2D6A">
        <w:rPr>
          <w:sz w:val="24"/>
          <w:szCs w:val="24"/>
        </w:rPr>
        <w:tab/>
      </w:r>
      <w:r w:rsidRPr="005D2D6A">
        <w:rPr>
          <w:sz w:val="24"/>
          <w:szCs w:val="24"/>
        </w:rPr>
        <w:tab/>
      </w:r>
      <w:r w:rsidRPr="005D2D6A">
        <w:rPr>
          <w:sz w:val="24"/>
          <w:szCs w:val="24"/>
        </w:rPr>
        <w:tab/>
      </w:r>
      <w:r w:rsidRPr="005D2D6A">
        <w:rPr>
          <w:sz w:val="24"/>
          <w:szCs w:val="24"/>
        </w:rPr>
        <w:tab/>
      </w:r>
    </w:p>
    <w:p w14:paraId="55B77178" w14:textId="6F29DDA8" w:rsidR="006B5322" w:rsidRPr="005D2D6A" w:rsidRDefault="0036036D" w:rsidP="005D2D6A">
      <w:pPr>
        <w:pStyle w:val="30"/>
        <w:shd w:val="clear" w:color="auto" w:fill="auto"/>
        <w:spacing w:after="0" w:line="240" w:lineRule="auto"/>
        <w:contextualSpacing/>
        <w:rPr>
          <w:sz w:val="24"/>
          <w:szCs w:val="24"/>
        </w:rPr>
      </w:pPr>
      <w:r w:rsidRPr="005D2D6A">
        <w:rPr>
          <w:sz w:val="24"/>
          <w:szCs w:val="24"/>
        </w:rPr>
        <w:t xml:space="preserve"> </w:t>
      </w:r>
      <w:r w:rsidR="000C08F3" w:rsidRPr="005D2D6A">
        <w:rPr>
          <w:sz w:val="24"/>
          <w:szCs w:val="24"/>
        </w:rPr>
        <w:t>1</w:t>
      </w:r>
      <w:r w:rsidR="005D2D6A" w:rsidRPr="005D2D6A">
        <w:rPr>
          <w:sz w:val="24"/>
          <w:szCs w:val="24"/>
        </w:rPr>
        <w:t>2 дека</w:t>
      </w:r>
      <w:r w:rsidR="000C08F3" w:rsidRPr="005D2D6A">
        <w:rPr>
          <w:sz w:val="24"/>
          <w:szCs w:val="24"/>
        </w:rPr>
        <w:t>бря</w:t>
      </w:r>
      <w:r w:rsidR="00C94B5B" w:rsidRPr="005D2D6A">
        <w:rPr>
          <w:sz w:val="24"/>
          <w:szCs w:val="24"/>
        </w:rPr>
        <w:t xml:space="preserve"> 202</w:t>
      </w:r>
      <w:r w:rsidRPr="005D2D6A">
        <w:rPr>
          <w:sz w:val="24"/>
          <w:szCs w:val="24"/>
        </w:rPr>
        <w:t>5</w:t>
      </w:r>
      <w:r w:rsidR="00C94B5B" w:rsidRPr="005D2D6A">
        <w:rPr>
          <w:sz w:val="24"/>
          <w:szCs w:val="24"/>
        </w:rPr>
        <w:t xml:space="preserve"> года №</w:t>
      </w:r>
      <w:r w:rsidRPr="005D2D6A">
        <w:rPr>
          <w:sz w:val="24"/>
          <w:szCs w:val="24"/>
        </w:rPr>
        <w:t xml:space="preserve"> </w:t>
      </w:r>
      <w:r w:rsidR="00B17A43">
        <w:rPr>
          <w:sz w:val="24"/>
          <w:szCs w:val="24"/>
        </w:rPr>
        <w:t>50</w:t>
      </w:r>
      <w:r w:rsidR="00C94B5B" w:rsidRPr="005D2D6A">
        <w:rPr>
          <w:sz w:val="24"/>
          <w:szCs w:val="24"/>
        </w:rPr>
        <w:t xml:space="preserve"> </w:t>
      </w:r>
      <w:r w:rsidR="0017698B" w:rsidRPr="005D2D6A">
        <w:rPr>
          <w:sz w:val="24"/>
          <w:szCs w:val="24"/>
        </w:rPr>
        <w:tab/>
      </w:r>
    </w:p>
    <w:p w14:paraId="42AAE244" w14:textId="7988E8B9" w:rsidR="0017698B" w:rsidRPr="005D2D6A" w:rsidRDefault="0017698B" w:rsidP="005D2D6A">
      <w:pPr>
        <w:pStyle w:val="30"/>
        <w:shd w:val="clear" w:color="auto" w:fill="auto"/>
        <w:spacing w:after="0" w:line="240" w:lineRule="auto"/>
        <w:contextualSpacing/>
        <w:rPr>
          <w:sz w:val="24"/>
          <w:szCs w:val="24"/>
        </w:rPr>
      </w:pPr>
      <w:r w:rsidRPr="005D2D6A">
        <w:rPr>
          <w:sz w:val="24"/>
          <w:szCs w:val="24"/>
        </w:rPr>
        <w:t xml:space="preserve">                      </w:t>
      </w:r>
    </w:p>
    <w:p w14:paraId="6FD4B439" w14:textId="3D29DB4B" w:rsidR="00B74534" w:rsidRPr="005D2D6A" w:rsidRDefault="00B42FA7" w:rsidP="005D2D6A">
      <w:pPr>
        <w:spacing w:after="0" w:line="276" w:lineRule="auto"/>
        <w:jc w:val="center"/>
        <w:rPr>
          <w:rFonts w:ascii="Times New Roman" w:hAnsi="Times New Roman" w:cs="Times New Roman"/>
          <w:b/>
          <w:sz w:val="24"/>
          <w:szCs w:val="24"/>
        </w:rPr>
      </w:pPr>
      <w:bookmarkStart w:id="1" w:name="_Hlk136439248"/>
      <w:r w:rsidRPr="005D2D6A">
        <w:rPr>
          <w:rFonts w:ascii="Times New Roman" w:hAnsi="Times New Roman" w:cs="Times New Roman"/>
          <w:b/>
          <w:sz w:val="24"/>
          <w:szCs w:val="24"/>
        </w:rPr>
        <w:t xml:space="preserve">Об официальных символах (гербе и флаге) муниципального образования </w:t>
      </w:r>
      <w:r w:rsidR="003A77E1" w:rsidRPr="005D2D6A">
        <w:rPr>
          <w:rFonts w:ascii="Times New Roman" w:hAnsi="Times New Roman" w:cs="Times New Roman"/>
          <w:b/>
          <w:sz w:val="24"/>
          <w:szCs w:val="24"/>
        </w:rPr>
        <w:t xml:space="preserve">муниципальный район </w:t>
      </w:r>
      <w:r w:rsidRPr="005D2D6A">
        <w:rPr>
          <w:rFonts w:ascii="Times New Roman" w:hAnsi="Times New Roman" w:cs="Times New Roman"/>
          <w:b/>
          <w:sz w:val="24"/>
          <w:szCs w:val="24"/>
        </w:rPr>
        <w:t>Романовский район Алтайского края</w:t>
      </w:r>
    </w:p>
    <w:p w14:paraId="6C7E8FF7" w14:textId="77777777" w:rsidR="00974887" w:rsidRPr="005D2D6A" w:rsidRDefault="00974887" w:rsidP="005D2D6A">
      <w:pPr>
        <w:spacing w:after="0" w:line="276" w:lineRule="auto"/>
        <w:jc w:val="center"/>
        <w:rPr>
          <w:rFonts w:ascii="Times New Roman" w:hAnsi="Times New Roman" w:cs="Times New Roman"/>
          <w:b/>
          <w:sz w:val="24"/>
          <w:szCs w:val="24"/>
        </w:rPr>
      </w:pPr>
    </w:p>
    <w:p w14:paraId="4B7EDFE0" w14:textId="10DAB7CF" w:rsidR="008A79E8" w:rsidRPr="005D2D6A" w:rsidRDefault="00B42FA7" w:rsidP="005D2D6A">
      <w:pPr>
        <w:spacing w:after="0" w:line="240" w:lineRule="auto"/>
        <w:ind w:firstLine="709"/>
        <w:jc w:val="both"/>
        <w:rPr>
          <w:rFonts w:ascii="Times New Roman" w:hAnsi="Times New Roman" w:cs="Times New Roman"/>
          <w:b/>
          <w:sz w:val="24"/>
          <w:szCs w:val="24"/>
        </w:rPr>
      </w:pPr>
      <w:bookmarkStart w:id="2" w:name="_Hlk136442369"/>
      <w:bookmarkEnd w:id="1"/>
      <w:r w:rsidRPr="005D2D6A">
        <w:rPr>
          <w:rFonts w:ascii="Times New Roman" w:hAnsi="Times New Roman" w:cs="Times New Roman"/>
          <w:sz w:val="24"/>
          <w:szCs w:val="24"/>
        </w:rPr>
        <w:t>В соответствии с законодательством, регулирующим правоотношения в сфере геральдики, и руководствуясь Уставом муниципального образования муниципальный район Романовский район Алтайского края (далее – Романовский район в соответствующих падежах), Романовский районный Совет депутатов Алтайского края</w:t>
      </w:r>
      <w:r w:rsidR="00240FC2" w:rsidRPr="005D2D6A">
        <w:rPr>
          <w:rFonts w:ascii="Times New Roman" w:hAnsi="Times New Roman" w:cs="Times New Roman"/>
          <w:sz w:val="24"/>
          <w:szCs w:val="24"/>
        </w:rPr>
        <w:t>,</w:t>
      </w:r>
      <w:r w:rsidR="00E23703" w:rsidRPr="005D2D6A">
        <w:rPr>
          <w:rFonts w:ascii="Times New Roman" w:hAnsi="Times New Roman" w:cs="Times New Roman"/>
          <w:sz w:val="24"/>
          <w:szCs w:val="24"/>
        </w:rPr>
        <w:t xml:space="preserve"> </w:t>
      </w:r>
      <w:bookmarkEnd w:id="2"/>
      <w:r w:rsidR="001F47A0" w:rsidRPr="005D2D6A">
        <w:rPr>
          <w:rFonts w:ascii="Times New Roman" w:hAnsi="Times New Roman" w:cs="Times New Roman"/>
          <w:b/>
          <w:sz w:val="24"/>
          <w:szCs w:val="24"/>
        </w:rPr>
        <w:t>Р</w:t>
      </w:r>
      <w:r w:rsidR="00C94B5B" w:rsidRPr="005D2D6A">
        <w:rPr>
          <w:rFonts w:ascii="Times New Roman" w:hAnsi="Times New Roman" w:cs="Times New Roman"/>
          <w:b/>
          <w:sz w:val="24"/>
          <w:szCs w:val="24"/>
        </w:rPr>
        <w:t xml:space="preserve"> </w:t>
      </w:r>
      <w:r w:rsidR="001F47A0" w:rsidRPr="005D2D6A">
        <w:rPr>
          <w:rFonts w:ascii="Times New Roman" w:hAnsi="Times New Roman" w:cs="Times New Roman"/>
          <w:b/>
          <w:sz w:val="24"/>
          <w:szCs w:val="24"/>
        </w:rPr>
        <w:t>Е</w:t>
      </w:r>
      <w:r w:rsidR="00C94B5B" w:rsidRPr="005D2D6A">
        <w:rPr>
          <w:rFonts w:ascii="Times New Roman" w:hAnsi="Times New Roman" w:cs="Times New Roman"/>
          <w:b/>
          <w:sz w:val="24"/>
          <w:szCs w:val="24"/>
        </w:rPr>
        <w:t xml:space="preserve"> </w:t>
      </w:r>
      <w:r w:rsidR="001F47A0" w:rsidRPr="005D2D6A">
        <w:rPr>
          <w:rFonts w:ascii="Times New Roman" w:hAnsi="Times New Roman" w:cs="Times New Roman"/>
          <w:b/>
          <w:sz w:val="24"/>
          <w:szCs w:val="24"/>
        </w:rPr>
        <w:t>Ш</w:t>
      </w:r>
      <w:r w:rsidR="00C94B5B" w:rsidRPr="005D2D6A">
        <w:rPr>
          <w:rFonts w:ascii="Times New Roman" w:hAnsi="Times New Roman" w:cs="Times New Roman"/>
          <w:b/>
          <w:sz w:val="24"/>
          <w:szCs w:val="24"/>
        </w:rPr>
        <w:t xml:space="preserve"> </w:t>
      </w:r>
      <w:r w:rsidR="001F47A0" w:rsidRPr="005D2D6A">
        <w:rPr>
          <w:rFonts w:ascii="Times New Roman" w:hAnsi="Times New Roman" w:cs="Times New Roman"/>
          <w:b/>
          <w:sz w:val="24"/>
          <w:szCs w:val="24"/>
        </w:rPr>
        <w:t>И</w:t>
      </w:r>
      <w:r w:rsidR="00C94B5B" w:rsidRPr="005D2D6A">
        <w:rPr>
          <w:rFonts w:ascii="Times New Roman" w:hAnsi="Times New Roman" w:cs="Times New Roman"/>
          <w:b/>
          <w:sz w:val="24"/>
          <w:szCs w:val="24"/>
        </w:rPr>
        <w:t xml:space="preserve"> </w:t>
      </w:r>
      <w:r w:rsidR="001F47A0" w:rsidRPr="005D2D6A">
        <w:rPr>
          <w:rFonts w:ascii="Times New Roman" w:hAnsi="Times New Roman" w:cs="Times New Roman"/>
          <w:b/>
          <w:sz w:val="24"/>
          <w:szCs w:val="24"/>
        </w:rPr>
        <w:t>Л</w:t>
      </w:r>
      <w:r w:rsidR="0058593E" w:rsidRPr="005D2D6A">
        <w:rPr>
          <w:rFonts w:ascii="Times New Roman" w:hAnsi="Times New Roman" w:cs="Times New Roman"/>
          <w:b/>
          <w:sz w:val="24"/>
          <w:szCs w:val="24"/>
        </w:rPr>
        <w:t>:</w:t>
      </w:r>
    </w:p>
    <w:p w14:paraId="4C15007C" w14:textId="4CEC7789" w:rsidR="00B42FA7" w:rsidRPr="005D2D6A" w:rsidRDefault="004154C2" w:rsidP="005D2D6A">
      <w:pPr>
        <w:spacing w:after="0" w:line="240" w:lineRule="auto"/>
        <w:ind w:firstLine="709"/>
        <w:jc w:val="both"/>
        <w:rPr>
          <w:rFonts w:ascii="Times New Roman" w:eastAsia="Times New Roman" w:hAnsi="Times New Roman" w:cs="Times New Roman"/>
          <w:sz w:val="24"/>
          <w:szCs w:val="24"/>
          <w:lang w:eastAsia="ru-RU"/>
        </w:rPr>
      </w:pPr>
      <w:r w:rsidRPr="005D2D6A">
        <w:rPr>
          <w:rFonts w:ascii="Times New Roman" w:eastAsia="Times New Roman" w:hAnsi="Times New Roman" w:cs="Times New Roman"/>
          <w:sz w:val="24"/>
          <w:szCs w:val="24"/>
          <w:lang w:eastAsia="ru-RU"/>
        </w:rPr>
        <w:t xml:space="preserve">1. </w:t>
      </w:r>
      <w:r w:rsidR="00B42FA7" w:rsidRPr="005D2D6A">
        <w:rPr>
          <w:rFonts w:ascii="Times New Roman" w:eastAsia="Times New Roman" w:hAnsi="Times New Roman" w:cs="Times New Roman"/>
          <w:sz w:val="24"/>
          <w:szCs w:val="24"/>
          <w:lang w:eastAsia="ru-RU"/>
        </w:rPr>
        <w:t>Установить герб и флаг Романовского района в качестве официальных символов Романовского района Алтайского края.</w:t>
      </w:r>
    </w:p>
    <w:p w14:paraId="5CC067C4" w14:textId="26B299C3" w:rsidR="00B42FA7" w:rsidRPr="005D2D6A" w:rsidRDefault="00B42FA7" w:rsidP="005D2D6A">
      <w:pPr>
        <w:spacing w:after="0" w:line="240" w:lineRule="auto"/>
        <w:ind w:firstLine="709"/>
        <w:jc w:val="both"/>
        <w:rPr>
          <w:rFonts w:ascii="Times New Roman" w:eastAsia="Times New Roman" w:hAnsi="Times New Roman" w:cs="Times New Roman"/>
          <w:sz w:val="24"/>
          <w:szCs w:val="24"/>
          <w:lang w:eastAsia="ru-RU"/>
        </w:rPr>
      </w:pPr>
      <w:r w:rsidRPr="005D2D6A">
        <w:rPr>
          <w:rFonts w:ascii="Times New Roman" w:eastAsia="Times New Roman" w:hAnsi="Times New Roman" w:cs="Times New Roman"/>
          <w:sz w:val="24"/>
          <w:szCs w:val="24"/>
          <w:lang w:eastAsia="ru-RU"/>
        </w:rPr>
        <w:t>2. Утвердить Положение «О гербе муниципального образования муниципальный район Романовский район Алтайского края» (Приложение 1).</w:t>
      </w:r>
    </w:p>
    <w:p w14:paraId="5C59B86C" w14:textId="2CC1A342" w:rsidR="00B42FA7" w:rsidRPr="005D2D6A" w:rsidRDefault="00B42FA7" w:rsidP="005D2D6A">
      <w:pPr>
        <w:spacing w:after="0" w:line="240" w:lineRule="auto"/>
        <w:ind w:firstLine="709"/>
        <w:jc w:val="both"/>
        <w:rPr>
          <w:rFonts w:ascii="Times New Roman" w:eastAsia="Times New Roman" w:hAnsi="Times New Roman" w:cs="Times New Roman"/>
          <w:sz w:val="24"/>
          <w:szCs w:val="24"/>
          <w:lang w:eastAsia="ru-RU"/>
        </w:rPr>
      </w:pPr>
      <w:r w:rsidRPr="005D2D6A">
        <w:rPr>
          <w:rFonts w:ascii="Times New Roman" w:eastAsia="Times New Roman" w:hAnsi="Times New Roman" w:cs="Times New Roman"/>
          <w:sz w:val="24"/>
          <w:szCs w:val="24"/>
          <w:lang w:eastAsia="ru-RU"/>
        </w:rPr>
        <w:t>3. Утвердить Положение «О флаге муниципального образования муниципальный район Романовский район Алтайского края» (Приложение 2).</w:t>
      </w:r>
    </w:p>
    <w:p w14:paraId="7904E87D" w14:textId="1BA0F784" w:rsidR="00B42FA7" w:rsidRPr="005D2D6A" w:rsidRDefault="00B42FA7" w:rsidP="005D2D6A">
      <w:pPr>
        <w:spacing w:after="0" w:line="240" w:lineRule="auto"/>
        <w:ind w:firstLine="709"/>
        <w:jc w:val="both"/>
        <w:rPr>
          <w:rFonts w:ascii="Times New Roman" w:eastAsia="Times New Roman" w:hAnsi="Times New Roman" w:cs="Times New Roman"/>
          <w:sz w:val="24"/>
          <w:szCs w:val="24"/>
          <w:lang w:eastAsia="ru-RU"/>
        </w:rPr>
      </w:pPr>
      <w:r w:rsidRPr="005D2D6A">
        <w:rPr>
          <w:rFonts w:ascii="Times New Roman" w:eastAsia="Times New Roman" w:hAnsi="Times New Roman" w:cs="Times New Roman"/>
          <w:sz w:val="24"/>
          <w:szCs w:val="24"/>
          <w:lang w:eastAsia="ru-RU"/>
        </w:rPr>
        <w:t xml:space="preserve">4. Признать памятниками историко-культурного наследия Романовского района Алтайского края, эмблему Романовского района, существующую с 2010-х годов, с целью сохранения исторического и культурного наследия. Допускается использовать изображение эмблемы, существующей с 2010-х годов, при оформлении различных культурно-массовых мероприятий, во время проведения спортивных соревнований, в качестве наглядной агитации, при изготовлении рекламной и сувенирной продукции. </w:t>
      </w:r>
    </w:p>
    <w:p w14:paraId="4C57FAC5" w14:textId="09CEAEA1" w:rsidR="00B42FA7" w:rsidRPr="005D2D6A" w:rsidRDefault="00B42FA7" w:rsidP="005D2D6A">
      <w:pPr>
        <w:spacing w:after="0" w:line="240" w:lineRule="auto"/>
        <w:ind w:firstLine="709"/>
        <w:jc w:val="both"/>
        <w:rPr>
          <w:rFonts w:ascii="Times New Roman" w:eastAsia="Times New Roman" w:hAnsi="Times New Roman" w:cs="Times New Roman"/>
          <w:sz w:val="24"/>
          <w:szCs w:val="24"/>
          <w:lang w:eastAsia="ru-RU"/>
        </w:rPr>
      </w:pPr>
      <w:r w:rsidRPr="005D2D6A">
        <w:rPr>
          <w:rFonts w:ascii="Times New Roman" w:eastAsia="Times New Roman" w:hAnsi="Times New Roman" w:cs="Times New Roman"/>
          <w:sz w:val="24"/>
          <w:szCs w:val="24"/>
          <w:lang w:eastAsia="ru-RU"/>
        </w:rPr>
        <w:t>5. Направить настоящее Решение в Геральдический Совет при Президенте Российской Федерации для внесения герба и флага Романовского района Алтайского края в Государственный геральдический Регистр Российской Федерации.</w:t>
      </w:r>
    </w:p>
    <w:p w14:paraId="663C3F0A" w14:textId="43355CA8" w:rsidR="00B42FA7" w:rsidRPr="005D2D6A" w:rsidRDefault="00B42FA7" w:rsidP="005D2D6A">
      <w:pPr>
        <w:spacing w:after="0" w:line="240" w:lineRule="auto"/>
        <w:ind w:firstLine="709"/>
        <w:jc w:val="both"/>
        <w:rPr>
          <w:rFonts w:ascii="Times New Roman" w:eastAsia="Times New Roman" w:hAnsi="Times New Roman" w:cs="Times New Roman"/>
          <w:sz w:val="24"/>
          <w:szCs w:val="24"/>
          <w:lang w:eastAsia="ru-RU"/>
        </w:rPr>
      </w:pPr>
      <w:r w:rsidRPr="005D2D6A">
        <w:rPr>
          <w:rFonts w:ascii="Times New Roman" w:eastAsia="Times New Roman" w:hAnsi="Times New Roman" w:cs="Times New Roman"/>
          <w:sz w:val="24"/>
          <w:szCs w:val="24"/>
          <w:lang w:eastAsia="ru-RU"/>
        </w:rPr>
        <w:t xml:space="preserve">6. </w:t>
      </w:r>
      <w:r w:rsidR="00794A96" w:rsidRPr="005D2D6A">
        <w:rPr>
          <w:rFonts w:ascii="Times New Roman" w:eastAsia="Times New Roman" w:hAnsi="Times New Roman" w:cs="Times New Roman"/>
          <w:sz w:val="24"/>
          <w:szCs w:val="24"/>
          <w:lang w:eastAsia="ru-RU"/>
        </w:rPr>
        <w:t>Опубликовать настоящее решение в районной газете «Горизонт» и разместить на официальном сайте администрации Романовского района Алтайского края.</w:t>
      </w:r>
    </w:p>
    <w:p w14:paraId="527AD6B0" w14:textId="77777777" w:rsidR="005C10E4" w:rsidRPr="005D2D6A" w:rsidRDefault="005C10E4" w:rsidP="005D2D6A">
      <w:pPr>
        <w:pStyle w:val="a3"/>
        <w:spacing w:after="0" w:line="276" w:lineRule="auto"/>
        <w:ind w:left="0"/>
        <w:jc w:val="both"/>
        <w:rPr>
          <w:rFonts w:ascii="Times New Roman" w:hAnsi="Times New Roman" w:cs="Times New Roman"/>
          <w:sz w:val="24"/>
          <w:szCs w:val="24"/>
        </w:rPr>
      </w:pPr>
    </w:p>
    <w:p w14:paraId="19C30108" w14:textId="77777777" w:rsidR="00E15A6C" w:rsidRPr="005D2D6A" w:rsidRDefault="00E15A6C" w:rsidP="005D2D6A">
      <w:pPr>
        <w:pStyle w:val="a3"/>
        <w:spacing w:after="0" w:line="276" w:lineRule="auto"/>
        <w:ind w:left="0"/>
        <w:jc w:val="both"/>
        <w:rPr>
          <w:rFonts w:ascii="Times New Roman" w:hAnsi="Times New Roman" w:cs="Times New Roman"/>
          <w:sz w:val="24"/>
          <w:szCs w:val="24"/>
        </w:rPr>
      </w:pPr>
    </w:p>
    <w:p w14:paraId="1169C79D" w14:textId="5CF08F72" w:rsidR="005C10E4" w:rsidRPr="005D2D6A" w:rsidRDefault="005C10E4" w:rsidP="00E769F1">
      <w:pPr>
        <w:spacing w:after="0" w:line="276" w:lineRule="auto"/>
        <w:rPr>
          <w:rFonts w:ascii="Times New Roman" w:hAnsi="Times New Roman" w:cs="Times New Roman"/>
          <w:sz w:val="24"/>
          <w:szCs w:val="24"/>
        </w:rPr>
      </w:pPr>
      <w:r w:rsidRPr="005D2D6A">
        <w:rPr>
          <w:rFonts w:ascii="Times New Roman" w:hAnsi="Times New Roman" w:cs="Times New Roman"/>
          <w:sz w:val="24"/>
          <w:szCs w:val="24"/>
        </w:rPr>
        <w:t>Председатель Романовского</w:t>
      </w:r>
      <w:r w:rsidR="00E769F1">
        <w:rPr>
          <w:rFonts w:ascii="Times New Roman" w:hAnsi="Times New Roman" w:cs="Times New Roman"/>
          <w:sz w:val="24"/>
          <w:szCs w:val="24"/>
        </w:rPr>
        <w:br/>
      </w:r>
      <w:r w:rsidRPr="005D2D6A">
        <w:rPr>
          <w:rFonts w:ascii="Times New Roman" w:hAnsi="Times New Roman" w:cs="Times New Roman"/>
          <w:sz w:val="24"/>
          <w:szCs w:val="24"/>
        </w:rPr>
        <w:t xml:space="preserve"> районного</w:t>
      </w:r>
      <w:r w:rsidR="00E769F1">
        <w:rPr>
          <w:rFonts w:ascii="Times New Roman" w:hAnsi="Times New Roman" w:cs="Times New Roman"/>
          <w:sz w:val="24"/>
          <w:szCs w:val="24"/>
        </w:rPr>
        <w:t xml:space="preserve"> </w:t>
      </w:r>
      <w:r w:rsidRPr="005D2D6A">
        <w:rPr>
          <w:rFonts w:ascii="Times New Roman" w:hAnsi="Times New Roman" w:cs="Times New Roman"/>
          <w:sz w:val="24"/>
          <w:szCs w:val="24"/>
        </w:rPr>
        <w:t xml:space="preserve">Совета депутатов                                                                     </w:t>
      </w:r>
      <w:r w:rsidR="003B6614" w:rsidRPr="005D2D6A">
        <w:rPr>
          <w:rFonts w:ascii="Times New Roman" w:hAnsi="Times New Roman" w:cs="Times New Roman"/>
          <w:sz w:val="24"/>
          <w:szCs w:val="24"/>
        </w:rPr>
        <w:t xml:space="preserve">         </w:t>
      </w:r>
      <w:r w:rsidR="006B5322" w:rsidRPr="005D2D6A">
        <w:rPr>
          <w:rFonts w:ascii="Times New Roman" w:hAnsi="Times New Roman" w:cs="Times New Roman"/>
          <w:sz w:val="24"/>
          <w:szCs w:val="24"/>
        </w:rPr>
        <w:t xml:space="preserve">    </w:t>
      </w:r>
      <w:r w:rsidR="003B6614" w:rsidRPr="005D2D6A">
        <w:rPr>
          <w:rFonts w:ascii="Times New Roman" w:hAnsi="Times New Roman" w:cs="Times New Roman"/>
          <w:sz w:val="24"/>
          <w:szCs w:val="24"/>
        </w:rPr>
        <w:t xml:space="preserve"> </w:t>
      </w:r>
      <w:r w:rsidR="005D2D6A" w:rsidRPr="005D2D6A">
        <w:rPr>
          <w:rFonts w:ascii="Times New Roman" w:hAnsi="Times New Roman" w:cs="Times New Roman"/>
          <w:sz w:val="24"/>
          <w:szCs w:val="24"/>
        </w:rPr>
        <w:t xml:space="preserve">       </w:t>
      </w:r>
      <w:r w:rsidRPr="005D2D6A">
        <w:rPr>
          <w:rFonts w:ascii="Times New Roman" w:hAnsi="Times New Roman" w:cs="Times New Roman"/>
          <w:sz w:val="24"/>
          <w:szCs w:val="24"/>
        </w:rPr>
        <w:t>В.</w:t>
      </w:r>
      <w:r w:rsidR="00974887" w:rsidRPr="005D2D6A">
        <w:rPr>
          <w:rFonts w:ascii="Times New Roman" w:hAnsi="Times New Roman" w:cs="Times New Roman"/>
          <w:sz w:val="24"/>
          <w:szCs w:val="24"/>
        </w:rPr>
        <w:t xml:space="preserve"> </w:t>
      </w:r>
      <w:r w:rsidRPr="005D2D6A">
        <w:rPr>
          <w:rFonts w:ascii="Times New Roman" w:hAnsi="Times New Roman" w:cs="Times New Roman"/>
          <w:sz w:val="24"/>
          <w:szCs w:val="24"/>
        </w:rPr>
        <w:t>И.</w:t>
      </w:r>
      <w:r w:rsidR="00974887" w:rsidRPr="005D2D6A">
        <w:rPr>
          <w:rFonts w:ascii="Times New Roman" w:hAnsi="Times New Roman" w:cs="Times New Roman"/>
          <w:sz w:val="24"/>
          <w:szCs w:val="24"/>
        </w:rPr>
        <w:t xml:space="preserve"> </w:t>
      </w:r>
      <w:r w:rsidRPr="005D2D6A">
        <w:rPr>
          <w:rFonts w:ascii="Times New Roman" w:hAnsi="Times New Roman" w:cs="Times New Roman"/>
          <w:sz w:val="24"/>
          <w:szCs w:val="24"/>
        </w:rPr>
        <w:t>Сергеев</w:t>
      </w:r>
    </w:p>
    <w:p w14:paraId="35324091" w14:textId="77777777" w:rsidR="00FD1F8F" w:rsidRPr="005D2D6A" w:rsidRDefault="00FD1F8F" w:rsidP="005D2D6A">
      <w:pPr>
        <w:spacing w:after="0" w:line="276" w:lineRule="auto"/>
        <w:jc w:val="both"/>
        <w:rPr>
          <w:rFonts w:ascii="Times New Roman" w:hAnsi="Times New Roman" w:cs="Times New Roman"/>
          <w:sz w:val="24"/>
          <w:szCs w:val="24"/>
        </w:rPr>
      </w:pPr>
    </w:p>
    <w:p w14:paraId="49206E4F" w14:textId="77777777" w:rsidR="006B5322" w:rsidRPr="005D2D6A" w:rsidRDefault="006B5322" w:rsidP="005D2D6A">
      <w:pPr>
        <w:spacing w:after="0" w:line="276" w:lineRule="auto"/>
        <w:jc w:val="both"/>
        <w:rPr>
          <w:rFonts w:ascii="Times New Roman" w:hAnsi="Times New Roman" w:cs="Times New Roman"/>
          <w:sz w:val="24"/>
          <w:szCs w:val="24"/>
        </w:rPr>
      </w:pPr>
    </w:p>
    <w:p w14:paraId="7C34A32A" w14:textId="77777777" w:rsidR="006B5322" w:rsidRPr="005D2D6A" w:rsidRDefault="006B5322" w:rsidP="005D2D6A">
      <w:pPr>
        <w:spacing w:after="0" w:line="276" w:lineRule="auto"/>
        <w:jc w:val="both"/>
        <w:rPr>
          <w:rFonts w:ascii="Times New Roman" w:hAnsi="Times New Roman" w:cs="Times New Roman"/>
          <w:sz w:val="24"/>
          <w:szCs w:val="24"/>
        </w:rPr>
      </w:pPr>
    </w:p>
    <w:p w14:paraId="02A3DAFB" w14:textId="77777777" w:rsidR="00AA2DF4" w:rsidRDefault="00AA2DF4" w:rsidP="005D2D6A">
      <w:pPr>
        <w:spacing w:after="0" w:line="276" w:lineRule="auto"/>
        <w:jc w:val="both"/>
        <w:rPr>
          <w:rFonts w:ascii="Times New Roman" w:hAnsi="Times New Roman" w:cs="Times New Roman"/>
          <w:sz w:val="24"/>
          <w:szCs w:val="24"/>
        </w:rPr>
      </w:pPr>
    </w:p>
    <w:p w14:paraId="194A1D12" w14:textId="77777777" w:rsidR="005179A7" w:rsidRDefault="005179A7" w:rsidP="005D2D6A">
      <w:pPr>
        <w:spacing w:after="0" w:line="276" w:lineRule="auto"/>
        <w:jc w:val="both"/>
        <w:rPr>
          <w:rFonts w:ascii="Times New Roman" w:hAnsi="Times New Roman" w:cs="Times New Roman"/>
          <w:sz w:val="24"/>
          <w:szCs w:val="24"/>
        </w:rPr>
      </w:pPr>
    </w:p>
    <w:p w14:paraId="709C6484" w14:textId="77777777" w:rsidR="005179A7" w:rsidRDefault="005179A7" w:rsidP="005D2D6A">
      <w:pPr>
        <w:spacing w:after="0" w:line="276" w:lineRule="auto"/>
        <w:jc w:val="both"/>
        <w:rPr>
          <w:rFonts w:ascii="Times New Roman" w:hAnsi="Times New Roman" w:cs="Times New Roman"/>
          <w:sz w:val="24"/>
          <w:szCs w:val="24"/>
        </w:rPr>
      </w:pPr>
    </w:p>
    <w:p w14:paraId="4EAC0EE6" w14:textId="77777777" w:rsidR="005179A7" w:rsidRDefault="005179A7" w:rsidP="005D2D6A">
      <w:pPr>
        <w:spacing w:after="0" w:line="276" w:lineRule="auto"/>
        <w:jc w:val="both"/>
        <w:rPr>
          <w:rFonts w:ascii="Times New Roman" w:hAnsi="Times New Roman" w:cs="Times New Roman"/>
          <w:sz w:val="24"/>
          <w:szCs w:val="24"/>
        </w:rPr>
      </w:pPr>
    </w:p>
    <w:p w14:paraId="426B5513" w14:textId="77777777" w:rsidR="005179A7" w:rsidRDefault="005179A7" w:rsidP="005D2D6A">
      <w:pPr>
        <w:spacing w:after="0" w:line="276" w:lineRule="auto"/>
        <w:jc w:val="both"/>
        <w:rPr>
          <w:rFonts w:ascii="Times New Roman" w:hAnsi="Times New Roman" w:cs="Times New Roman"/>
          <w:sz w:val="24"/>
          <w:szCs w:val="24"/>
        </w:rPr>
      </w:pPr>
    </w:p>
    <w:p w14:paraId="12839AE1" w14:textId="77777777" w:rsidR="005179A7" w:rsidRDefault="005179A7" w:rsidP="005D2D6A">
      <w:pPr>
        <w:spacing w:after="0" w:line="276" w:lineRule="auto"/>
        <w:jc w:val="both"/>
        <w:rPr>
          <w:rFonts w:ascii="Times New Roman" w:hAnsi="Times New Roman" w:cs="Times New Roman"/>
          <w:sz w:val="24"/>
          <w:szCs w:val="24"/>
        </w:rPr>
      </w:pPr>
    </w:p>
    <w:p w14:paraId="7A634FE9" w14:textId="77777777" w:rsidR="005179A7" w:rsidRDefault="005179A7" w:rsidP="005D2D6A">
      <w:pPr>
        <w:spacing w:after="0" w:line="276" w:lineRule="auto"/>
        <w:jc w:val="both"/>
        <w:rPr>
          <w:rFonts w:ascii="Times New Roman" w:hAnsi="Times New Roman" w:cs="Times New Roman"/>
          <w:sz w:val="24"/>
          <w:szCs w:val="24"/>
        </w:rPr>
      </w:pPr>
    </w:p>
    <w:p w14:paraId="737AB58B" w14:textId="77777777" w:rsidR="005179A7" w:rsidRDefault="005179A7" w:rsidP="005D2D6A">
      <w:pPr>
        <w:spacing w:after="0" w:line="276" w:lineRule="auto"/>
        <w:jc w:val="both"/>
        <w:rPr>
          <w:rFonts w:ascii="Times New Roman" w:hAnsi="Times New Roman" w:cs="Times New Roman"/>
          <w:sz w:val="24"/>
          <w:szCs w:val="24"/>
        </w:rPr>
      </w:pPr>
    </w:p>
    <w:p w14:paraId="4841F89A" w14:textId="77777777" w:rsidR="005179A7" w:rsidRDefault="005179A7" w:rsidP="005D2D6A">
      <w:pPr>
        <w:spacing w:after="0" w:line="276" w:lineRule="auto"/>
        <w:jc w:val="both"/>
        <w:rPr>
          <w:rFonts w:ascii="Times New Roman" w:hAnsi="Times New Roman" w:cs="Times New Roman"/>
          <w:sz w:val="24"/>
          <w:szCs w:val="24"/>
        </w:rPr>
      </w:pPr>
    </w:p>
    <w:p w14:paraId="43DF667A" w14:textId="77777777" w:rsidR="005179A7" w:rsidRDefault="005179A7" w:rsidP="005D2D6A">
      <w:pPr>
        <w:spacing w:after="0" w:line="276" w:lineRule="auto"/>
        <w:jc w:val="both"/>
        <w:rPr>
          <w:rFonts w:ascii="Times New Roman" w:hAnsi="Times New Roman" w:cs="Times New Roman"/>
          <w:sz w:val="24"/>
          <w:szCs w:val="24"/>
        </w:rPr>
      </w:pPr>
    </w:p>
    <w:p w14:paraId="66ECC906" w14:textId="77777777" w:rsidR="005179A7" w:rsidRDefault="005179A7" w:rsidP="005D2D6A">
      <w:pPr>
        <w:spacing w:after="0" w:line="276" w:lineRule="auto"/>
        <w:jc w:val="both"/>
        <w:rPr>
          <w:rFonts w:ascii="Times New Roman" w:hAnsi="Times New Roman" w:cs="Times New Roman"/>
          <w:sz w:val="24"/>
          <w:szCs w:val="24"/>
        </w:rPr>
      </w:pPr>
    </w:p>
    <w:p w14:paraId="1109206C" w14:textId="77777777" w:rsidR="005179A7" w:rsidRPr="005D2D6A" w:rsidRDefault="005179A7" w:rsidP="005D2D6A">
      <w:pPr>
        <w:spacing w:after="0" w:line="276" w:lineRule="auto"/>
        <w:jc w:val="both"/>
        <w:rPr>
          <w:rFonts w:ascii="Times New Roman" w:hAnsi="Times New Roman" w:cs="Times New Roman"/>
          <w:sz w:val="24"/>
          <w:szCs w:val="24"/>
        </w:rPr>
      </w:pPr>
    </w:p>
    <w:p w14:paraId="0A6473A1" w14:textId="77777777" w:rsidR="006B5322" w:rsidRPr="005D2D6A" w:rsidRDefault="006B5322" w:rsidP="005D2D6A">
      <w:pPr>
        <w:spacing w:after="0" w:line="276" w:lineRule="auto"/>
        <w:jc w:val="both"/>
        <w:rPr>
          <w:rFonts w:ascii="Times New Roman" w:hAnsi="Times New Roman" w:cs="Times New Roman"/>
          <w:sz w:val="24"/>
          <w:szCs w:val="24"/>
        </w:rPr>
      </w:pPr>
    </w:p>
    <w:p w14:paraId="63E3DA35" w14:textId="77777777" w:rsidR="00FD1F8F" w:rsidRPr="005D2D6A" w:rsidRDefault="00FD1F8F" w:rsidP="005D2D6A">
      <w:pPr>
        <w:spacing w:after="0" w:line="276" w:lineRule="auto"/>
        <w:jc w:val="both"/>
        <w:rPr>
          <w:rFonts w:ascii="Times New Roman" w:hAnsi="Times New Roman" w:cs="Times New Roman"/>
          <w:sz w:val="24"/>
          <w:szCs w:val="24"/>
        </w:rPr>
      </w:pPr>
    </w:p>
    <w:p w14:paraId="2A4E0A29" w14:textId="77777777" w:rsidR="00AB4B47" w:rsidRPr="005D2D6A" w:rsidRDefault="00AB4B47" w:rsidP="005D2D6A">
      <w:pPr>
        <w:pStyle w:val="ConsPlusNormal"/>
        <w:rPr>
          <w:szCs w:val="24"/>
        </w:rPr>
      </w:pPr>
    </w:p>
    <w:p w14:paraId="3DCD9EE5" w14:textId="77777777" w:rsidR="00DF0B9F" w:rsidRPr="005D2D6A" w:rsidRDefault="00DF0B9F" w:rsidP="005D2D6A">
      <w:pPr>
        <w:pStyle w:val="ConsPlusNormal"/>
        <w:jc w:val="right"/>
        <w:rPr>
          <w:szCs w:val="24"/>
        </w:rPr>
      </w:pPr>
      <w:r w:rsidRPr="005D2D6A">
        <w:rPr>
          <w:szCs w:val="24"/>
        </w:rPr>
        <w:t>Приложение 1</w:t>
      </w:r>
    </w:p>
    <w:p w14:paraId="227C7854" w14:textId="77777777" w:rsidR="00DF0B9F" w:rsidRPr="005D2D6A" w:rsidRDefault="00DF0B9F" w:rsidP="005D2D6A">
      <w:pPr>
        <w:pStyle w:val="ConsPlusNormal"/>
        <w:jc w:val="right"/>
        <w:rPr>
          <w:szCs w:val="24"/>
        </w:rPr>
      </w:pPr>
    </w:p>
    <w:p w14:paraId="1C20EAE9" w14:textId="071398C6" w:rsidR="00DF0B9F" w:rsidRPr="005D2D6A" w:rsidRDefault="00DF0B9F" w:rsidP="005D2D6A">
      <w:pPr>
        <w:pStyle w:val="ConsPlusNormal"/>
        <w:jc w:val="center"/>
        <w:rPr>
          <w:b/>
          <w:szCs w:val="24"/>
        </w:rPr>
      </w:pPr>
      <w:r w:rsidRPr="005D2D6A">
        <w:rPr>
          <w:b/>
          <w:szCs w:val="24"/>
        </w:rPr>
        <w:t>ПОЛОЖЕНИЕ</w:t>
      </w:r>
    </w:p>
    <w:p w14:paraId="35E0AF8E" w14:textId="15D88C8B" w:rsidR="00DF0B9F" w:rsidRPr="005D2D6A" w:rsidRDefault="00DF0B9F" w:rsidP="005D2D6A">
      <w:pPr>
        <w:pStyle w:val="ConsPlusNormal"/>
        <w:jc w:val="center"/>
        <w:rPr>
          <w:szCs w:val="24"/>
        </w:rPr>
      </w:pPr>
      <w:r w:rsidRPr="005D2D6A">
        <w:rPr>
          <w:b/>
          <w:szCs w:val="24"/>
        </w:rPr>
        <w:t>«О ГЕРБЕ МУНИЦИПАЛЬНОГО ОБРАЗОВАНИЯ МУНИЦИПАЛЬНЫЙ РАЙОН РОМАНОВСКИЙ РАЙОН АЛТАЙСКОГО КРАЯ»</w:t>
      </w:r>
    </w:p>
    <w:p w14:paraId="07BBBC4C" w14:textId="77777777" w:rsidR="00DF0B9F" w:rsidRPr="005D2D6A" w:rsidRDefault="00DF0B9F" w:rsidP="005D2D6A">
      <w:pPr>
        <w:pStyle w:val="ConsPlusNormal"/>
        <w:jc w:val="right"/>
        <w:rPr>
          <w:szCs w:val="24"/>
        </w:rPr>
      </w:pPr>
    </w:p>
    <w:p w14:paraId="48335DB1" w14:textId="6D613B62" w:rsidR="00DF0B9F" w:rsidRPr="005D2D6A" w:rsidRDefault="00DF0B9F" w:rsidP="005D2D6A">
      <w:pPr>
        <w:pStyle w:val="ConsPlusNormal"/>
        <w:spacing w:line="276" w:lineRule="auto"/>
        <w:ind w:firstLine="709"/>
        <w:jc w:val="both"/>
        <w:rPr>
          <w:szCs w:val="24"/>
        </w:rPr>
      </w:pPr>
      <w:r w:rsidRPr="005D2D6A">
        <w:rPr>
          <w:szCs w:val="24"/>
        </w:rPr>
        <w:t>Настоящим Положением устанавливается герб муниципального образования муниципальный район Романовский район Алтайского края в качестве официального символа муниципального образования муниципальный район Романовский район Алтайского края (далее – Романовского района), его геральдическое описание, обоснование и порядок использования.</w:t>
      </w:r>
    </w:p>
    <w:p w14:paraId="759E1DF9" w14:textId="77777777" w:rsidR="00DF0B9F" w:rsidRPr="005D2D6A" w:rsidRDefault="00DF0B9F" w:rsidP="005D2D6A">
      <w:pPr>
        <w:pStyle w:val="ConsPlusNormal"/>
        <w:spacing w:line="276" w:lineRule="auto"/>
        <w:ind w:firstLine="709"/>
        <w:jc w:val="both"/>
        <w:rPr>
          <w:szCs w:val="24"/>
        </w:rPr>
      </w:pPr>
    </w:p>
    <w:p w14:paraId="2A42CC82" w14:textId="0D7859B0" w:rsidR="00DF0B9F" w:rsidRPr="005D2D6A" w:rsidRDefault="00DF0B9F" w:rsidP="005D2D6A">
      <w:pPr>
        <w:pStyle w:val="ConsPlusNormal"/>
        <w:spacing w:line="276" w:lineRule="auto"/>
        <w:ind w:firstLine="709"/>
        <w:jc w:val="center"/>
        <w:rPr>
          <w:szCs w:val="24"/>
        </w:rPr>
      </w:pPr>
      <w:r w:rsidRPr="005D2D6A">
        <w:rPr>
          <w:b/>
          <w:szCs w:val="24"/>
        </w:rPr>
        <w:t>1. Общие положения</w:t>
      </w:r>
    </w:p>
    <w:p w14:paraId="5FAC5AF6" w14:textId="77777777" w:rsidR="00DF0B9F" w:rsidRPr="005D2D6A" w:rsidRDefault="00DF0B9F" w:rsidP="005D2D6A">
      <w:pPr>
        <w:pStyle w:val="ConsPlusNormal"/>
        <w:spacing w:line="276" w:lineRule="auto"/>
        <w:jc w:val="both"/>
        <w:rPr>
          <w:szCs w:val="24"/>
        </w:rPr>
      </w:pPr>
      <w:r w:rsidRPr="005D2D6A">
        <w:rPr>
          <w:szCs w:val="24"/>
        </w:rPr>
        <w:t>1.1. Для целей настоящего Положения используются следующие понятия и их определения:</w:t>
      </w:r>
    </w:p>
    <w:p w14:paraId="722A70FF" w14:textId="77777777" w:rsidR="00DF0B9F" w:rsidRPr="005D2D6A" w:rsidRDefault="00DF0B9F" w:rsidP="005D2D6A">
      <w:pPr>
        <w:pStyle w:val="ConsPlusNormal"/>
        <w:spacing w:line="276" w:lineRule="auto"/>
        <w:jc w:val="both"/>
        <w:rPr>
          <w:szCs w:val="24"/>
        </w:rPr>
      </w:pPr>
      <w:r w:rsidRPr="005D2D6A">
        <w:rPr>
          <w:szCs w:val="24"/>
        </w:rPr>
        <w:t>- воспроизведение герба Романовского района – изготовление одного или более экземпляров герба Романовского района в любой технике исполнения и материальной форме, в том числе рельеф или рисунок (изображение) герба Романовского района на бумаге, металле, ткани или иной поверхности;</w:t>
      </w:r>
    </w:p>
    <w:p w14:paraId="613DDA79" w14:textId="77777777" w:rsidR="00DF0B9F" w:rsidRPr="005D2D6A" w:rsidRDefault="00DF0B9F" w:rsidP="005D2D6A">
      <w:pPr>
        <w:pStyle w:val="ConsPlusNormal"/>
        <w:spacing w:line="276" w:lineRule="auto"/>
        <w:jc w:val="both"/>
        <w:rPr>
          <w:szCs w:val="24"/>
        </w:rPr>
      </w:pPr>
      <w:r w:rsidRPr="005D2D6A">
        <w:rPr>
          <w:szCs w:val="24"/>
        </w:rPr>
        <w:t>- полный герб Романовского района – герб Романовского района с включением в его композицию статусной короны;</w:t>
      </w:r>
    </w:p>
    <w:p w14:paraId="1CF34D45" w14:textId="77777777" w:rsidR="00DF0B9F" w:rsidRPr="005D2D6A" w:rsidRDefault="00DF0B9F" w:rsidP="005D2D6A">
      <w:pPr>
        <w:pStyle w:val="ConsPlusNormal"/>
        <w:spacing w:line="276" w:lineRule="auto"/>
        <w:jc w:val="both"/>
        <w:rPr>
          <w:szCs w:val="24"/>
        </w:rPr>
      </w:pPr>
      <w:r w:rsidRPr="005D2D6A">
        <w:rPr>
          <w:szCs w:val="24"/>
        </w:rPr>
        <w:t>- статусная корона – золотая корона о пяти видимых заостренных зубцах для обозначения Романовского района как муниципального района;</w:t>
      </w:r>
    </w:p>
    <w:p w14:paraId="3CE80677" w14:textId="77777777" w:rsidR="00DF0B9F" w:rsidRPr="005D2D6A" w:rsidRDefault="00DF0B9F" w:rsidP="005D2D6A">
      <w:pPr>
        <w:pStyle w:val="ConsPlusNormal"/>
        <w:spacing w:line="276" w:lineRule="auto"/>
        <w:jc w:val="both"/>
        <w:rPr>
          <w:szCs w:val="24"/>
        </w:rPr>
      </w:pPr>
      <w:r w:rsidRPr="005D2D6A">
        <w:rPr>
          <w:szCs w:val="24"/>
        </w:rPr>
        <w:t>- гербовый щит (щит) Романовского района – герб Романовского района без воспроизведения статусной короны;</w:t>
      </w:r>
    </w:p>
    <w:p w14:paraId="2C4CD820" w14:textId="77777777" w:rsidR="00DF0B9F" w:rsidRPr="005D2D6A" w:rsidRDefault="00DF0B9F" w:rsidP="005D2D6A">
      <w:pPr>
        <w:pStyle w:val="ConsPlusNormal"/>
        <w:spacing w:line="276" w:lineRule="auto"/>
        <w:jc w:val="both"/>
        <w:rPr>
          <w:szCs w:val="24"/>
        </w:rPr>
      </w:pPr>
      <w:r w:rsidRPr="005D2D6A">
        <w:rPr>
          <w:szCs w:val="24"/>
        </w:rPr>
        <w:t>- равнодопустимые версии герба Романовского района – версии герба Романовского района, которые по своим юридическим и представительским качествам являются равноценными и взаимозаменяемыми;</w:t>
      </w:r>
    </w:p>
    <w:p w14:paraId="1B0C15C0" w14:textId="77777777" w:rsidR="00DF0B9F" w:rsidRPr="005D2D6A" w:rsidRDefault="00DF0B9F" w:rsidP="005D2D6A">
      <w:pPr>
        <w:pStyle w:val="ConsPlusNormal"/>
        <w:spacing w:line="276" w:lineRule="auto"/>
        <w:jc w:val="both"/>
        <w:rPr>
          <w:szCs w:val="24"/>
        </w:rPr>
      </w:pPr>
      <w:r w:rsidRPr="005D2D6A">
        <w:rPr>
          <w:szCs w:val="24"/>
        </w:rPr>
        <w:t>- шафировка герба – условная штриховка всех фигур и поля герба Романовского района для обозначения цветов.</w:t>
      </w:r>
    </w:p>
    <w:p w14:paraId="39AB1D39" w14:textId="77777777" w:rsidR="00DF0B9F" w:rsidRPr="005D2D6A" w:rsidRDefault="00DF0B9F" w:rsidP="005D2D6A">
      <w:pPr>
        <w:pStyle w:val="ConsPlusNormal"/>
        <w:spacing w:line="276" w:lineRule="auto"/>
        <w:jc w:val="both"/>
        <w:rPr>
          <w:szCs w:val="24"/>
        </w:rPr>
      </w:pPr>
      <w:r w:rsidRPr="005D2D6A">
        <w:rPr>
          <w:szCs w:val="24"/>
        </w:rPr>
        <w:t>1.2. Герб Романовского района является официальным символом Романовского района.</w:t>
      </w:r>
    </w:p>
    <w:p w14:paraId="748CEF91" w14:textId="77777777" w:rsidR="00DF0B9F" w:rsidRPr="005D2D6A" w:rsidRDefault="00DF0B9F" w:rsidP="005D2D6A">
      <w:pPr>
        <w:pStyle w:val="ConsPlusNormal"/>
        <w:spacing w:line="276" w:lineRule="auto"/>
        <w:jc w:val="both"/>
        <w:rPr>
          <w:szCs w:val="24"/>
        </w:rPr>
      </w:pPr>
      <w:r w:rsidRPr="005D2D6A">
        <w:rPr>
          <w:szCs w:val="24"/>
        </w:rPr>
        <w:t>1.3. Герб Романовского района отражает исторические, культурные, социально-экономические, национальные и иные местные традиции.</w:t>
      </w:r>
    </w:p>
    <w:p w14:paraId="5DCF820A" w14:textId="77777777" w:rsidR="00DF0B9F" w:rsidRPr="005D2D6A" w:rsidRDefault="00DF0B9F" w:rsidP="005D2D6A">
      <w:pPr>
        <w:pStyle w:val="ConsPlusNormal"/>
        <w:spacing w:line="276" w:lineRule="auto"/>
        <w:jc w:val="both"/>
        <w:rPr>
          <w:szCs w:val="24"/>
        </w:rPr>
      </w:pPr>
      <w:r w:rsidRPr="005D2D6A">
        <w:rPr>
          <w:szCs w:val="24"/>
        </w:rPr>
        <w:t>1.4. Настоящее Положение с приложениями хранится в установленном порядке на бумажном и электронном носителях в архиве Романовского района и доступно для ознакомления всем заинтересованным лицам.</w:t>
      </w:r>
    </w:p>
    <w:p w14:paraId="7CBC96EA" w14:textId="77777777" w:rsidR="00DF0B9F" w:rsidRPr="005D2D6A" w:rsidRDefault="00DF0B9F" w:rsidP="005D2D6A">
      <w:pPr>
        <w:pStyle w:val="ConsPlusNormal"/>
        <w:spacing w:line="276" w:lineRule="auto"/>
        <w:jc w:val="both"/>
        <w:rPr>
          <w:szCs w:val="24"/>
        </w:rPr>
      </w:pPr>
      <w:r w:rsidRPr="005D2D6A">
        <w:rPr>
          <w:szCs w:val="24"/>
        </w:rPr>
        <w:t>1.5. Герб Романовского района подлежит государственной регистрации в порядке, установленном законодательством Российской Федерации и законодательством Алтайского края.</w:t>
      </w:r>
    </w:p>
    <w:p w14:paraId="69F694AD" w14:textId="77777777" w:rsidR="00DF0B9F" w:rsidRPr="005D2D6A" w:rsidRDefault="00DF0B9F" w:rsidP="005D2D6A">
      <w:pPr>
        <w:pStyle w:val="ConsPlusNormal"/>
        <w:spacing w:line="276" w:lineRule="auto"/>
        <w:ind w:firstLine="709"/>
        <w:jc w:val="both"/>
        <w:rPr>
          <w:szCs w:val="24"/>
        </w:rPr>
      </w:pPr>
    </w:p>
    <w:p w14:paraId="246CA481" w14:textId="77777777" w:rsidR="00AA2DF4" w:rsidRPr="005D2D6A" w:rsidRDefault="00DF0B9F" w:rsidP="005D2D6A">
      <w:pPr>
        <w:pStyle w:val="ConsPlusNormal"/>
        <w:spacing w:line="276" w:lineRule="auto"/>
        <w:ind w:firstLine="709"/>
        <w:jc w:val="center"/>
        <w:rPr>
          <w:b/>
          <w:szCs w:val="24"/>
        </w:rPr>
      </w:pPr>
      <w:r w:rsidRPr="005D2D6A">
        <w:rPr>
          <w:b/>
          <w:szCs w:val="24"/>
        </w:rPr>
        <w:t>2. Геральдическое описание и обоснование символики герба</w:t>
      </w:r>
    </w:p>
    <w:p w14:paraId="1743AC04" w14:textId="76EFA028" w:rsidR="004A1B13" w:rsidRPr="005D2D6A" w:rsidRDefault="003A77E1" w:rsidP="005D2D6A">
      <w:pPr>
        <w:pStyle w:val="ConsPlusNormal"/>
        <w:spacing w:line="276" w:lineRule="auto"/>
        <w:ind w:firstLine="709"/>
        <w:jc w:val="center"/>
        <w:rPr>
          <w:b/>
          <w:szCs w:val="24"/>
        </w:rPr>
      </w:pPr>
      <w:r w:rsidRPr="005D2D6A">
        <w:rPr>
          <w:b/>
          <w:szCs w:val="24"/>
        </w:rPr>
        <w:t>Романовского района</w:t>
      </w:r>
    </w:p>
    <w:p w14:paraId="5984932B" w14:textId="77777777" w:rsidR="005D2D6A" w:rsidRPr="005D2D6A" w:rsidRDefault="005D2D6A" w:rsidP="003036CF">
      <w:pPr>
        <w:spacing w:after="0" w:line="276" w:lineRule="auto"/>
        <w:jc w:val="both"/>
        <w:rPr>
          <w:rFonts w:ascii="Times New Roman" w:hAnsi="Times New Roman" w:cs="Times New Roman"/>
          <w:sz w:val="24"/>
          <w:szCs w:val="24"/>
        </w:rPr>
      </w:pPr>
      <w:r w:rsidRPr="005D2D6A">
        <w:rPr>
          <w:rFonts w:ascii="Times New Roman" w:hAnsi="Times New Roman" w:cs="Times New Roman"/>
          <w:sz w:val="24"/>
          <w:szCs w:val="24"/>
        </w:rPr>
        <w:t>2.1. Геральдическое описание герба:</w:t>
      </w:r>
    </w:p>
    <w:p w14:paraId="4E0EAC3E" w14:textId="77777777" w:rsidR="005D2D6A" w:rsidRPr="005D2D6A" w:rsidRDefault="005D2D6A" w:rsidP="005D2D6A">
      <w:pPr>
        <w:pStyle w:val="a6"/>
        <w:shd w:val="clear" w:color="auto" w:fill="FFFFFF"/>
        <w:spacing w:before="0" w:beforeAutospacing="0" w:after="0" w:afterAutospacing="0" w:line="276" w:lineRule="auto"/>
        <w:ind w:firstLine="708"/>
        <w:jc w:val="both"/>
        <w:rPr>
          <w:b/>
        </w:rPr>
      </w:pPr>
      <w:r w:rsidRPr="005D2D6A">
        <w:rPr>
          <w:b/>
        </w:rPr>
        <w:t xml:space="preserve">«В червлёном и зеленом рассеченном поле, с составной каймой из четырех черных и четырех серебряных частей, обремененной в черных частях: вверху и внизу – золотыми отторгнутыми львиными головами, и по сторонам – золотыми головками колоса; а в серебре – зелеными березовыми листами, уложенными по ходу солнца, – </w:t>
      </w:r>
      <w:r w:rsidRPr="005D2D6A">
        <w:rPr>
          <w:b/>
          <w:shd w:val="clear" w:color="auto" w:fill="FFFFFF"/>
        </w:rPr>
        <w:t>серебряная одноглавая</w:t>
      </w:r>
      <w:r w:rsidRPr="005D2D6A">
        <w:rPr>
          <w:b/>
        </w:rPr>
        <w:t>, с золотыми кровлей и завершенной осьмиконечным крестом главкой, церковь (без изображения врат), обремененная червлёным сердцем».</w:t>
      </w:r>
    </w:p>
    <w:p w14:paraId="23F29546" w14:textId="77777777" w:rsidR="005D2D6A" w:rsidRPr="005D2D6A" w:rsidRDefault="005D2D6A" w:rsidP="003036CF">
      <w:pPr>
        <w:tabs>
          <w:tab w:val="left" w:pos="1276"/>
        </w:tabs>
        <w:spacing w:after="0" w:line="276" w:lineRule="auto"/>
        <w:jc w:val="both"/>
        <w:rPr>
          <w:rFonts w:ascii="Times New Roman" w:hAnsi="Times New Roman" w:cs="Times New Roman"/>
          <w:sz w:val="24"/>
          <w:szCs w:val="24"/>
        </w:rPr>
      </w:pPr>
      <w:r w:rsidRPr="005D2D6A">
        <w:rPr>
          <w:rFonts w:ascii="Times New Roman" w:hAnsi="Times New Roman" w:cs="Times New Roman"/>
          <w:sz w:val="24"/>
          <w:szCs w:val="24"/>
        </w:rPr>
        <w:t xml:space="preserve">2.2. Обоснование символики герба </w:t>
      </w:r>
      <w:r w:rsidRPr="005D2D6A">
        <w:rPr>
          <w:rFonts w:ascii="Times New Roman" w:hAnsi="Times New Roman" w:cs="Times New Roman"/>
          <w:spacing w:val="-6"/>
          <w:sz w:val="24"/>
          <w:szCs w:val="24"/>
        </w:rPr>
        <w:t>Романовского района</w:t>
      </w:r>
      <w:r w:rsidRPr="005D2D6A">
        <w:rPr>
          <w:rFonts w:ascii="Times New Roman" w:hAnsi="Times New Roman" w:cs="Times New Roman"/>
          <w:sz w:val="24"/>
          <w:szCs w:val="24"/>
        </w:rPr>
        <w:t>.</w:t>
      </w:r>
    </w:p>
    <w:p w14:paraId="2C557499" w14:textId="77777777" w:rsidR="005D2D6A" w:rsidRPr="005D2D6A" w:rsidRDefault="005D2D6A" w:rsidP="005D2D6A">
      <w:pPr>
        <w:tabs>
          <w:tab w:val="left" w:pos="1276"/>
        </w:tabs>
        <w:spacing w:after="0" w:line="276" w:lineRule="auto"/>
        <w:ind w:firstLine="709"/>
        <w:jc w:val="both"/>
        <w:rPr>
          <w:rFonts w:ascii="Times New Roman" w:hAnsi="Times New Roman" w:cs="Times New Roman"/>
          <w:sz w:val="24"/>
          <w:szCs w:val="24"/>
        </w:rPr>
      </w:pPr>
      <w:r w:rsidRPr="005D2D6A">
        <w:rPr>
          <w:rFonts w:ascii="Times New Roman" w:hAnsi="Times New Roman" w:cs="Times New Roman"/>
          <w:sz w:val="24"/>
          <w:szCs w:val="24"/>
        </w:rPr>
        <w:t xml:space="preserve">Символика герба </w:t>
      </w:r>
      <w:r w:rsidRPr="005D2D6A">
        <w:rPr>
          <w:rFonts w:ascii="Times New Roman" w:hAnsi="Times New Roman" w:cs="Times New Roman"/>
          <w:spacing w:val="-6"/>
          <w:sz w:val="24"/>
          <w:szCs w:val="24"/>
        </w:rPr>
        <w:t>Романовского района создана на основе эмблемы Романовского района, существующей с 2010-х годов,</w:t>
      </w:r>
      <w:r w:rsidRPr="005D2D6A">
        <w:rPr>
          <w:rFonts w:ascii="Times New Roman" w:hAnsi="Times New Roman" w:cs="Times New Roman"/>
          <w:sz w:val="24"/>
          <w:szCs w:val="24"/>
        </w:rPr>
        <w:t xml:space="preserve"> многозначно отражая его исторические особенности.</w:t>
      </w:r>
    </w:p>
    <w:p w14:paraId="6566E713" w14:textId="77777777" w:rsidR="005D2D6A" w:rsidRPr="005D2D6A" w:rsidRDefault="005D2D6A" w:rsidP="005D2D6A">
      <w:pPr>
        <w:tabs>
          <w:tab w:val="left" w:pos="1276"/>
        </w:tabs>
        <w:spacing w:after="0" w:line="276" w:lineRule="auto"/>
        <w:ind w:firstLine="709"/>
        <w:jc w:val="both"/>
        <w:rPr>
          <w:rFonts w:ascii="Times New Roman" w:hAnsi="Times New Roman" w:cs="Times New Roman"/>
          <w:color w:val="000000"/>
          <w:sz w:val="24"/>
          <w:szCs w:val="24"/>
          <w:shd w:val="clear" w:color="auto" w:fill="FFFFFF"/>
        </w:rPr>
      </w:pPr>
      <w:r w:rsidRPr="005D2D6A">
        <w:rPr>
          <w:rFonts w:ascii="Times New Roman" w:hAnsi="Times New Roman" w:cs="Times New Roman"/>
          <w:color w:val="000000"/>
          <w:sz w:val="24"/>
          <w:szCs w:val="24"/>
          <w:shd w:val="clear" w:color="auto" w:fill="FFFFFF"/>
        </w:rPr>
        <w:lastRenderedPageBreak/>
        <w:t>Рассеченное поле герба на червлёную (красную) и зеленые части аллегорически показывают, что село Романово (районный центр) образовано слиянием двух разных сел (</w:t>
      </w:r>
      <w:r w:rsidRPr="005D2D6A">
        <w:rPr>
          <w:rFonts w:ascii="Times New Roman" w:hAnsi="Times New Roman" w:cs="Times New Roman"/>
          <w:sz w:val="24"/>
          <w:szCs w:val="24"/>
        </w:rPr>
        <w:t>заселки) Чудские пруды и Абрамовская дубрава в составе Касмалинской волости Алтайского округа.</w:t>
      </w:r>
    </w:p>
    <w:p w14:paraId="37BBA768" w14:textId="3F0A531E" w:rsidR="005D2D6A" w:rsidRPr="005D2D6A" w:rsidRDefault="005D2D6A" w:rsidP="005D2D6A">
      <w:pPr>
        <w:tabs>
          <w:tab w:val="left" w:pos="1276"/>
        </w:tabs>
        <w:spacing w:after="0" w:line="276" w:lineRule="auto"/>
        <w:ind w:firstLine="709"/>
        <w:jc w:val="both"/>
        <w:rPr>
          <w:rFonts w:ascii="Times New Roman" w:hAnsi="Times New Roman" w:cs="Times New Roman"/>
          <w:sz w:val="24"/>
          <w:szCs w:val="24"/>
        </w:rPr>
      </w:pPr>
      <w:r w:rsidRPr="005D2D6A">
        <w:rPr>
          <w:rFonts w:ascii="Times New Roman" w:hAnsi="Times New Roman" w:cs="Times New Roman"/>
          <w:sz w:val="24"/>
          <w:szCs w:val="24"/>
        </w:rPr>
        <w:t xml:space="preserve">Когда селения разрослись и объединились, встал вопрос о строительстве храма, народ обратился в Алтайский округ ведомства кабинета Его величества с просьбой о выделении средств на постройку храма, так </w:t>
      </w:r>
      <w:r w:rsidR="003036CF" w:rsidRPr="005D2D6A">
        <w:rPr>
          <w:rFonts w:ascii="Times New Roman" w:hAnsi="Times New Roman" w:cs="Times New Roman"/>
          <w:sz w:val="24"/>
          <w:szCs w:val="24"/>
        </w:rPr>
        <w:t>как</w:t>
      </w:r>
      <w:r w:rsidR="003036CF">
        <w:rPr>
          <w:rFonts w:ascii="Times New Roman" w:hAnsi="Times New Roman" w:cs="Times New Roman"/>
          <w:sz w:val="24"/>
          <w:szCs w:val="24"/>
        </w:rPr>
        <w:t xml:space="preserve"> </w:t>
      </w:r>
      <w:r w:rsidR="003036CF" w:rsidRPr="005D2D6A">
        <w:rPr>
          <w:rFonts w:ascii="Times New Roman" w:hAnsi="Times New Roman" w:cs="Times New Roman"/>
          <w:sz w:val="24"/>
          <w:szCs w:val="24"/>
        </w:rPr>
        <w:t>жили</w:t>
      </w:r>
      <w:r w:rsidR="003036CF">
        <w:rPr>
          <w:rFonts w:ascii="Times New Roman" w:hAnsi="Times New Roman" w:cs="Times New Roman"/>
          <w:sz w:val="24"/>
          <w:szCs w:val="24"/>
        </w:rPr>
        <w:t xml:space="preserve"> </w:t>
      </w:r>
      <w:r w:rsidR="003036CF" w:rsidRPr="005D2D6A">
        <w:rPr>
          <w:rFonts w:ascii="Times New Roman" w:hAnsi="Times New Roman" w:cs="Times New Roman"/>
          <w:sz w:val="24"/>
          <w:szCs w:val="24"/>
        </w:rPr>
        <w:t>то</w:t>
      </w:r>
      <w:r w:rsidRPr="005D2D6A">
        <w:rPr>
          <w:rFonts w:ascii="Times New Roman" w:hAnsi="Times New Roman" w:cs="Times New Roman"/>
          <w:sz w:val="24"/>
          <w:szCs w:val="24"/>
        </w:rPr>
        <w:t xml:space="preserve"> они на царских землях. И, чтобы подчеркнуть это, просили селу, состоящему из двух поселков дать имя Романово.</w:t>
      </w:r>
      <w:r w:rsidR="003036CF">
        <w:rPr>
          <w:rFonts w:ascii="Times New Roman" w:hAnsi="Times New Roman" w:cs="Times New Roman"/>
          <w:sz w:val="24"/>
          <w:szCs w:val="24"/>
        </w:rPr>
        <w:t xml:space="preserve"> </w:t>
      </w:r>
      <w:r w:rsidRPr="005D2D6A">
        <w:rPr>
          <w:rFonts w:ascii="Times New Roman" w:hAnsi="Times New Roman" w:cs="Times New Roman"/>
          <w:sz w:val="24"/>
          <w:szCs w:val="24"/>
        </w:rPr>
        <w:t>16 марта 1899 года управляющий делами Министерства Императорского двора сообщил:</w:t>
      </w:r>
    </w:p>
    <w:p w14:paraId="35122303" w14:textId="77777777" w:rsidR="005D2D6A" w:rsidRPr="005D2D6A" w:rsidRDefault="005D2D6A" w:rsidP="005D2D6A">
      <w:pPr>
        <w:tabs>
          <w:tab w:val="left" w:pos="1276"/>
        </w:tabs>
        <w:spacing w:after="0" w:line="276" w:lineRule="auto"/>
        <w:ind w:firstLine="709"/>
        <w:jc w:val="both"/>
        <w:rPr>
          <w:rFonts w:ascii="Times New Roman" w:hAnsi="Times New Roman" w:cs="Times New Roman"/>
          <w:sz w:val="24"/>
          <w:szCs w:val="24"/>
        </w:rPr>
      </w:pPr>
      <w:r w:rsidRPr="005D2D6A">
        <w:rPr>
          <w:rFonts w:ascii="Times New Roman" w:hAnsi="Times New Roman" w:cs="Times New Roman"/>
          <w:sz w:val="24"/>
          <w:szCs w:val="24"/>
        </w:rPr>
        <w:t xml:space="preserve"> «По Высочайшему повелению. По всеподданнейшему докладу моему относительно приговора общества крестьян поселков Чудские Пруды и Абрамовская Дубрава, коим крестьяне постановили повергнуть к стопам Их Императорских Величества Государя Императора Николая Александровича и Государыни Императрицы Александры Федоровны верноподданнические чувства, глубокой благодарности за Всемилостивейшее пожалованные средства на постройку в их селениях храма и для увековечения памяти о таковой монаршей милости ходатайствовать о наименовании указанных селений Августейшего имени Их Императорских Величеств «Романово». Государю императору благоугодно было собственноручно начертать «прочел с удовольствием и согласен».</w:t>
      </w:r>
    </w:p>
    <w:p w14:paraId="13D608F4" w14:textId="77777777" w:rsidR="005D2D6A" w:rsidRPr="005D2D6A" w:rsidRDefault="005D2D6A" w:rsidP="005D2D6A">
      <w:pPr>
        <w:tabs>
          <w:tab w:val="left" w:pos="1276"/>
        </w:tabs>
        <w:spacing w:after="0" w:line="276" w:lineRule="auto"/>
        <w:ind w:firstLine="709"/>
        <w:jc w:val="both"/>
        <w:rPr>
          <w:rFonts w:ascii="Times New Roman" w:hAnsi="Times New Roman" w:cs="Times New Roman"/>
          <w:sz w:val="24"/>
          <w:szCs w:val="24"/>
        </w:rPr>
      </w:pPr>
      <w:r w:rsidRPr="005D2D6A">
        <w:rPr>
          <w:rFonts w:ascii="Times New Roman" w:hAnsi="Times New Roman" w:cs="Times New Roman"/>
          <w:sz w:val="24"/>
          <w:szCs w:val="24"/>
        </w:rPr>
        <w:t>В гербе Романовского района кайма</w:t>
      </w:r>
      <w:r w:rsidRPr="005D2D6A">
        <w:rPr>
          <w:rFonts w:ascii="Times New Roman" w:hAnsi="Times New Roman" w:cs="Times New Roman"/>
          <w:bCs/>
          <w:sz w:val="24"/>
          <w:szCs w:val="24"/>
          <w:vertAlign w:val="superscript"/>
        </w:rPr>
        <w:footnoteReference w:id="1"/>
      </w:r>
      <w:r w:rsidRPr="005D2D6A">
        <w:rPr>
          <w:rFonts w:ascii="Times New Roman" w:hAnsi="Times New Roman" w:cs="Times New Roman"/>
          <w:sz w:val="24"/>
          <w:szCs w:val="24"/>
        </w:rPr>
        <w:t xml:space="preserve"> обусловлена историческими обстоятельствами: она представляет аллюзию к гербу династии Романовых (черная кайма с золотыми чередующимися львиными головами и головками колосьев, и серебряными, где серебряные головы заменены на серебряные части каймы) и визуализирует знак внимания, оказанный селу и в целом сельскому обществу, как формулировалось императором Николаем II, который разрешил принять существующее ныне название села Романово, по которому и назван современный Романовский район.</w:t>
      </w:r>
    </w:p>
    <w:p w14:paraId="15222A79" w14:textId="77777777" w:rsidR="005D2D6A" w:rsidRPr="005D2D6A" w:rsidRDefault="005D2D6A" w:rsidP="005D2D6A">
      <w:pPr>
        <w:tabs>
          <w:tab w:val="left" w:pos="1276"/>
        </w:tabs>
        <w:spacing w:after="0" w:line="276" w:lineRule="auto"/>
        <w:ind w:firstLine="709"/>
        <w:jc w:val="both"/>
        <w:rPr>
          <w:rFonts w:ascii="Times New Roman" w:hAnsi="Times New Roman" w:cs="Times New Roman"/>
          <w:sz w:val="24"/>
          <w:szCs w:val="24"/>
        </w:rPr>
      </w:pPr>
      <w:r w:rsidRPr="005D2D6A">
        <w:rPr>
          <w:rFonts w:ascii="Times New Roman" w:hAnsi="Times New Roman" w:cs="Times New Roman"/>
          <w:sz w:val="24"/>
          <w:szCs w:val="24"/>
        </w:rPr>
        <w:t>Романовский район расположен в степи, где чередуются березовые рощи (листы березы) и чистые (серебряные) воды прудов – серебряные (белые) части каймы.</w:t>
      </w:r>
    </w:p>
    <w:p w14:paraId="5AC40F6A" w14:textId="77777777" w:rsidR="005D2D6A" w:rsidRPr="005D2D6A" w:rsidRDefault="005D2D6A" w:rsidP="005D2D6A">
      <w:pPr>
        <w:tabs>
          <w:tab w:val="left" w:pos="1276"/>
        </w:tabs>
        <w:spacing w:after="0" w:line="276" w:lineRule="auto"/>
        <w:ind w:firstLine="709"/>
        <w:jc w:val="both"/>
        <w:rPr>
          <w:rFonts w:ascii="Times New Roman" w:hAnsi="Times New Roman" w:cs="Times New Roman"/>
          <w:sz w:val="24"/>
          <w:szCs w:val="24"/>
        </w:rPr>
      </w:pPr>
      <w:r w:rsidRPr="005D2D6A">
        <w:rPr>
          <w:rFonts w:ascii="Times New Roman" w:hAnsi="Times New Roman" w:cs="Times New Roman"/>
          <w:sz w:val="24"/>
          <w:szCs w:val="24"/>
        </w:rPr>
        <w:t>Колос – символ урожая, объединяет как первопоселенцев, осваивавших земли для посева хлебной нивы, так и современных тружеников, чей вклад в развитие сельского хозяйства и переработки, является преобладающим в экономике Романовского района.</w:t>
      </w:r>
    </w:p>
    <w:p w14:paraId="2E903CD6" w14:textId="77777777" w:rsidR="005D2D6A" w:rsidRPr="005D2D6A" w:rsidRDefault="005D2D6A" w:rsidP="005D2D6A">
      <w:pPr>
        <w:tabs>
          <w:tab w:val="left" w:pos="1276"/>
        </w:tabs>
        <w:spacing w:after="0" w:line="276" w:lineRule="auto"/>
        <w:ind w:firstLine="709"/>
        <w:jc w:val="both"/>
        <w:rPr>
          <w:rFonts w:ascii="Times New Roman" w:hAnsi="Times New Roman" w:cs="Times New Roman"/>
          <w:color w:val="000000"/>
          <w:sz w:val="24"/>
          <w:szCs w:val="24"/>
          <w:shd w:val="clear" w:color="auto" w:fill="FFFFFF"/>
        </w:rPr>
      </w:pPr>
      <w:r w:rsidRPr="005D2D6A">
        <w:rPr>
          <w:rFonts w:ascii="Times New Roman" w:hAnsi="Times New Roman" w:cs="Times New Roman"/>
          <w:sz w:val="24"/>
          <w:szCs w:val="24"/>
        </w:rPr>
        <w:t xml:space="preserve"> </w:t>
      </w:r>
      <w:r w:rsidRPr="005D2D6A">
        <w:rPr>
          <w:rFonts w:ascii="Times New Roman" w:hAnsi="Times New Roman" w:cs="Times New Roman"/>
          <w:color w:val="000000"/>
          <w:sz w:val="24"/>
          <w:szCs w:val="24"/>
          <w:shd w:val="clear" w:color="auto" w:fill="FFFFFF"/>
        </w:rPr>
        <w:t>Серебряная церковь заключает в себе историю рождения села Романово Романовского района, символизирует собой объединение людей, в широком смысле, - это символ соборности русского человека.</w:t>
      </w:r>
    </w:p>
    <w:p w14:paraId="6E7AA3B9" w14:textId="77777777" w:rsidR="005D2D6A" w:rsidRPr="005D2D6A" w:rsidRDefault="005D2D6A" w:rsidP="005D2D6A">
      <w:pPr>
        <w:tabs>
          <w:tab w:val="left" w:pos="1276"/>
        </w:tabs>
        <w:spacing w:after="0" w:line="276" w:lineRule="auto"/>
        <w:ind w:firstLine="709"/>
        <w:jc w:val="both"/>
        <w:rPr>
          <w:rFonts w:ascii="Times New Roman" w:hAnsi="Times New Roman" w:cs="Times New Roman"/>
          <w:color w:val="000000"/>
          <w:sz w:val="24"/>
          <w:szCs w:val="24"/>
        </w:rPr>
      </w:pPr>
      <w:r w:rsidRPr="005D2D6A">
        <w:rPr>
          <w:rFonts w:ascii="Times New Roman" w:hAnsi="Times New Roman" w:cs="Times New Roman"/>
          <w:color w:val="000000"/>
          <w:sz w:val="24"/>
          <w:szCs w:val="24"/>
          <w:shd w:val="clear" w:color="auto" w:fill="FFFFFF"/>
        </w:rPr>
        <w:t>Червлёное (красное) сердце символизирует искренность и милосердие как общечеловеческие ценности и как цель, с которой человечество идет в будущее.</w:t>
      </w:r>
    </w:p>
    <w:p w14:paraId="71E7E312" w14:textId="77777777" w:rsidR="005D2D6A" w:rsidRPr="005D2D6A" w:rsidRDefault="005D2D6A" w:rsidP="005D2D6A">
      <w:pPr>
        <w:tabs>
          <w:tab w:val="left" w:pos="1276"/>
        </w:tabs>
        <w:spacing w:after="0" w:line="276" w:lineRule="auto"/>
        <w:ind w:firstLine="709"/>
        <w:jc w:val="both"/>
        <w:rPr>
          <w:rFonts w:ascii="Times New Roman" w:hAnsi="Times New Roman" w:cs="Times New Roman"/>
          <w:spacing w:val="-6"/>
          <w:sz w:val="24"/>
          <w:szCs w:val="24"/>
        </w:rPr>
      </w:pPr>
      <w:r w:rsidRPr="005D2D6A">
        <w:rPr>
          <w:rFonts w:ascii="Times New Roman" w:hAnsi="Times New Roman" w:cs="Times New Roman"/>
          <w:spacing w:val="-6"/>
          <w:sz w:val="24"/>
          <w:szCs w:val="24"/>
        </w:rPr>
        <w:t>Применённые в гербе цвета и металлы дополняют символику:</w:t>
      </w:r>
    </w:p>
    <w:p w14:paraId="67FF14E9" w14:textId="77777777" w:rsidR="005D2D6A" w:rsidRPr="005D2D6A" w:rsidRDefault="005D2D6A" w:rsidP="005D2D6A">
      <w:pPr>
        <w:tabs>
          <w:tab w:val="left" w:pos="1276"/>
        </w:tabs>
        <w:spacing w:after="0" w:line="276" w:lineRule="auto"/>
        <w:ind w:firstLine="709"/>
        <w:jc w:val="both"/>
        <w:rPr>
          <w:rFonts w:ascii="Times New Roman" w:hAnsi="Times New Roman" w:cs="Times New Roman"/>
          <w:sz w:val="24"/>
          <w:szCs w:val="24"/>
        </w:rPr>
      </w:pPr>
      <w:r w:rsidRPr="005D2D6A">
        <w:rPr>
          <w:rFonts w:ascii="Times New Roman" w:hAnsi="Times New Roman" w:cs="Times New Roman"/>
          <w:sz w:val="24"/>
          <w:szCs w:val="24"/>
        </w:rPr>
        <w:t>червлёный (красный) цвет – символ мужества, труда, красоты и праздника;</w:t>
      </w:r>
    </w:p>
    <w:p w14:paraId="3FD213B9" w14:textId="77777777" w:rsidR="005D2D6A" w:rsidRPr="005D2D6A" w:rsidRDefault="005D2D6A" w:rsidP="005D2D6A">
      <w:pPr>
        <w:spacing w:after="0" w:line="276" w:lineRule="auto"/>
        <w:ind w:firstLine="709"/>
        <w:jc w:val="both"/>
        <w:rPr>
          <w:rFonts w:ascii="Times New Roman" w:hAnsi="Times New Roman" w:cs="Times New Roman"/>
          <w:sz w:val="24"/>
          <w:szCs w:val="24"/>
        </w:rPr>
      </w:pPr>
      <w:r w:rsidRPr="005D2D6A">
        <w:rPr>
          <w:rFonts w:ascii="Times New Roman" w:hAnsi="Times New Roman" w:cs="Times New Roman"/>
          <w:sz w:val="24"/>
          <w:szCs w:val="24"/>
        </w:rPr>
        <w:t>зеленый цвет – символ жизни, молодости, природы, роста, здоровья;</w:t>
      </w:r>
    </w:p>
    <w:p w14:paraId="794B7B51" w14:textId="77777777" w:rsidR="005D2D6A" w:rsidRPr="005D2D6A" w:rsidRDefault="005D2D6A" w:rsidP="005D2D6A">
      <w:pPr>
        <w:tabs>
          <w:tab w:val="left" w:pos="1276"/>
        </w:tabs>
        <w:spacing w:after="0" w:line="276" w:lineRule="auto"/>
        <w:ind w:firstLine="709"/>
        <w:jc w:val="both"/>
        <w:rPr>
          <w:rFonts w:ascii="Times New Roman" w:hAnsi="Times New Roman" w:cs="Times New Roman"/>
          <w:sz w:val="24"/>
          <w:szCs w:val="24"/>
        </w:rPr>
      </w:pPr>
      <w:r w:rsidRPr="005D2D6A">
        <w:rPr>
          <w:rFonts w:ascii="Times New Roman" w:hAnsi="Times New Roman" w:cs="Times New Roman"/>
          <w:sz w:val="24"/>
          <w:szCs w:val="24"/>
        </w:rPr>
        <w:t>золото (желтый цвет) – символ высшей ценности, величия, богатства, урожая;</w:t>
      </w:r>
    </w:p>
    <w:p w14:paraId="5FC6CDD5" w14:textId="77777777" w:rsidR="005D2D6A" w:rsidRPr="005D2D6A" w:rsidRDefault="005D2D6A" w:rsidP="005D2D6A">
      <w:pPr>
        <w:tabs>
          <w:tab w:val="left" w:pos="1276"/>
        </w:tabs>
        <w:spacing w:after="0" w:line="276" w:lineRule="auto"/>
        <w:ind w:firstLine="709"/>
        <w:jc w:val="both"/>
        <w:rPr>
          <w:rFonts w:ascii="Times New Roman" w:hAnsi="Times New Roman" w:cs="Times New Roman"/>
          <w:sz w:val="24"/>
          <w:szCs w:val="24"/>
        </w:rPr>
      </w:pPr>
      <w:r w:rsidRPr="005D2D6A">
        <w:rPr>
          <w:rFonts w:ascii="Times New Roman" w:hAnsi="Times New Roman" w:cs="Times New Roman"/>
          <w:sz w:val="24"/>
          <w:szCs w:val="24"/>
        </w:rPr>
        <w:t>серебро (белый цвет) – символ чистоты, открытости, божественной мудрости, примирения;</w:t>
      </w:r>
    </w:p>
    <w:p w14:paraId="68D34482" w14:textId="77777777" w:rsidR="005D2D6A" w:rsidRPr="005D2D6A" w:rsidRDefault="005D2D6A" w:rsidP="005D2D6A">
      <w:pPr>
        <w:spacing w:after="0" w:line="276" w:lineRule="auto"/>
        <w:ind w:firstLine="567"/>
        <w:jc w:val="both"/>
        <w:rPr>
          <w:rFonts w:ascii="Times New Roman" w:hAnsi="Times New Roman" w:cs="Times New Roman"/>
          <w:color w:val="000000"/>
          <w:sz w:val="24"/>
          <w:szCs w:val="24"/>
        </w:rPr>
      </w:pPr>
      <w:r w:rsidRPr="005D2D6A">
        <w:rPr>
          <w:rFonts w:ascii="Times New Roman" w:hAnsi="Times New Roman" w:cs="Times New Roman"/>
          <w:color w:val="000000"/>
          <w:sz w:val="24"/>
          <w:szCs w:val="24"/>
        </w:rPr>
        <w:t xml:space="preserve">чернь (черный цвет) </w:t>
      </w:r>
      <w:r w:rsidRPr="005D2D6A">
        <w:rPr>
          <w:rFonts w:ascii="Times New Roman" w:hAnsi="Times New Roman" w:cs="Times New Roman"/>
          <w:sz w:val="24"/>
          <w:szCs w:val="24"/>
          <w:lang w:bidi="ru-RU"/>
        </w:rPr>
        <w:t xml:space="preserve">– </w:t>
      </w:r>
      <w:r w:rsidRPr="005D2D6A">
        <w:rPr>
          <w:rFonts w:ascii="Times New Roman" w:hAnsi="Times New Roman" w:cs="Times New Roman"/>
          <w:color w:val="000000"/>
          <w:sz w:val="24"/>
          <w:szCs w:val="24"/>
        </w:rPr>
        <w:t>символ благоразумия, скромности, честности, вечности.</w:t>
      </w:r>
    </w:p>
    <w:p w14:paraId="0BF83128" w14:textId="77777777" w:rsidR="005D2D6A" w:rsidRPr="005D2D6A" w:rsidRDefault="005D2D6A" w:rsidP="005D2D6A">
      <w:pPr>
        <w:widowControl w:val="0"/>
        <w:tabs>
          <w:tab w:val="left" w:pos="-5387"/>
        </w:tabs>
        <w:autoSpaceDE w:val="0"/>
        <w:autoSpaceDN w:val="0"/>
        <w:adjustRightInd w:val="0"/>
        <w:spacing w:after="0" w:line="276" w:lineRule="auto"/>
        <w:ind w:firstLine="567"/>
        <w:jc w:val="both"/>
        <w:rPr>
          <w:rFonts w:ascii="Times New Roman" w:hAnsi="Times New Roman" w:cs="Times New Roman"/>
          <w:sz w:val="24"/>
          <w:szCs w:val="24"/>
        </w:rPr>
      </w:pPr>
      <w:r w:rsidRPr="005D2D6A">
        <w:rPr>
          <w:rFonts w:ascii="Times New Roman" w:hAnsi="Times New Roman" w:cs="Times New Roman"/>
          <w:sz w:val="24"/>
          <w:szCs w:val="24"/>
        </w:rPr>
        <w:t xml:space="preserve">Таким образом, герб </w:t>
      </w:r>
      <w:r w:rsidRPr="005D2D6A">
        <w:rPr>
          <w:rFonts w:ascii="Times New Roman" w:hAnsi="Times New Roman" w:cs="Times New Roman"/>
          <w:color w:val="000000"/>
          <w:sz w:val="24"/>
          <w:szCs w:val="24"/>
        </w:rPr>
        <w:t>Романовского района</w:t>
      </w:r>
      <w:r w:rsidRPr="005D2D6A">
        <w:rPr>
          <w:rFonts w:ascii="Times New Roman" w:hAnsi="Times New Roman" w:cs="Times New Roman"/>
          <w:sz w:val="24"/>
          <w:szCs w:val="24"/>
        </w:rPr>
        <w:t xml:space="preserve"> языком символов и аллегорий показывает связь поколений и бережное отношение местных жителей к своему прошлому, настоящему и устремление в будущее.</w:t>
      </w:r>
    </w:p>
    <w:p w14:paraId="4E3BA2FD" w14:textId="26B00A4A" w:rsidR="005D2D6A" w:rsidRPr="005D2D6A" w:rsidRDefault="005D2D6A" w:rsidP="003036CF">
      <w:pPr>
        <w:tabs>
          <w:tab w:val="left" w:pos="1276"/>
        </w:tabs>
        <w:spacing w:after="0" w:line="276" w:lineRule="auto"/>
        <w:jc w:val="both"/>
        <w:rPr>
          <w:rFonts w:ascii="Times New Roman" w:hAnsi="Times New Roman" w:cs="Times New Roman"/>
          <w:sz w:val="24"/>
          <w:szCs w:val="24"/>
        </w:rPr>
      </w:pPr>
      <w:r w:rsidRPr="005D2D6A">
        <w:rPr>
          <w:rFonts w:ascii="Times New Roman" w:hAnsi="Times New Roman" w:cs="Times New Roman"/>
          <w:sz w:val="24"/>
          <w:szCs w:val="24"/>
        </w:rPr>
        <w:t>2.3. Авторская группа:</w:t>
      </w:r>
      <w:r w:rsidR="003036CF">
        <w:rPr>
          <w:rFonts w:ascii="Times New Roman" w:hAnsi="Times New Roman" w:cs="Times New Roman"/>
          <w:sz w:val="24"/>
          <w:szCs w:val="24"/>
        </w:rPr>
        <w:t xml:space="preserve"> </w:t>
      </w:r>
      <w:r w:rsidRPr="005D2D6A">
        <w:rPr>
          <w:rFonts w:ascii="Times New Roman" w:hAnsi="Times New Roman" w:cs="Times New Roman"/>
          <w:sz w:val="24"/>
          <w:szCs w:val="24"/>
        </w:rPr>
        <w:t>идея герба и обоснование символики: Сергей Неверов (Барнаул), Константин Моченов (Химки); геральдическая консультация: Михаил Медведев (Санкт-Петербург);</w:t>
      </w:r>
      <w:r w:rsidR="003036CF">
        <w:rPr>
          <w:rFonts w:ascii="Times New Roman" w:hAnsi="Times New Roman" w:cs="Times New Roman"/>
          <w:sz w:val="24"/>
          <w:szCs w:val="24"/>
        </w:rPr>
        <w:t xml:space="preserve"> </w:t>
      </w:r>
      <w:r w:rsidRPr="005D2D6A">
        <w:rPr>
          <w:rFonts w:ascii="Times New Roman" w:hAnsi="Times New Roman" w:cs="Times New Roman"/>
          <w:sz w:val="24"/>
          <w:szCs w:val="24"/>
        </w:rPr>
        <w:t>художник и компьютерный дизайн: Анна Гарсия (Москва).</w:t>
      </w:r>
    </w:p>
    <w:p w14:paraId="60E8A8B0" w14:textId="77777777" w:rsidR="005D2D6A" w:rsidRPr="005D2D6A" w:rsidRDefault="005D2D6A" w:rsidP="005D2D6A">
      <w:pPr>
        <w:tabs>
          <w:tab w:val="left" w:pos="1276"/>
        </w:tabs>
        <w:spacing w:after="0" w:line="264" w:lineRule="auto"/>
        <w:ind w:firstLine="709"/>
        <w:rPr>
          <w:rFonts w:ascii="Times New Roman" w:hAnsi="Times New Roman" w:cs="Times New Roman"/>
          <w:sz w:val="24"/>
          <w:szCs w:val="24"/>
        </w:rPr>
      </w:pPr>
    </w:p>
    <w:p w14:paraId="083A61B3" w14:textId="36281D37" w:rsidR="00DF0B9F" w:rsidRPr="005D2D6A" w:rsidRDefault="00DF0B9F" w:rsidP="005D2D6A">
      <w:pPr>
        <w:pStyle w:val="ConsPlusNormal"/>
        <w:spacing w:line="276" w:lineRule="auto"/>
        <w:ind w:firstLine="709"/>
        <w:jc w:val="center"/>
        <w:rPr>
          <w:szCs w:val="24"/>
        </w:rPr>
      </w:pPr>
      <w:r w:rsidRPr="005D2D6A">
        <w:rPr>
          <w:b/>
          <w:szCs w:val="24"/>
        </w:rPr>
        <w:t>3. Порядок воспроизведения и размещения герба Романовского района</w:t>
      </w:r>
    </w:p>
    <w:p w14:paraId="42C2B5B7" w14:textId="77777777" w:rsidR="00DF0B9F" w:rsidRPr="005D2D6A" w:rsidRDefault="00DF0B9F" w:rsidP="005D2D6A">
      <w:pPr>
        <w:pStyle w:val="ConsPlusNormal"/>
        <w:spacing w:line="276" w:lineRule="auto"/>
        <w:jc w:val="both"/>
        <w:rPr>
          <w:szCs w:val="24"/>
        </w:rPr>
      </w:pPr>
      <w:r w:rsidRPr="005D2D6A">
        <w:rPr>
          <w:szCs w:val="24"/>
        </w:rPr>
        <w:lastRenderedPageBreak/>
        <w:t>3.1. Герб Романовского района может воспроизводиться:</w:t>
      </w:r>
    </w:p>
    <w:p w14:paraId="42C21555" w14:textId="77777777" w:rsidR="00DF0B9F" w:rsidRPr="005D2D6A" w:rsidRDefault="00DF0B9F" w:rsidP="005D2D6A">
      <w:pPr>
        <w:pStyle w:val="ConsPlusNormal"/>
        <w:spacing w:line="276" w:lineRule="auto"/>
        <w:jc w:val="both"/>
        <w:rPr>
          <w:szCs w:val="24"/>
        </w:rPr>
      </w:pPr>
      <w:r w:rsidRPr="005D2D6A">
        <w:rPr>
          <w:szCs w:val="24"/>
        </w:rPr>
        <w:t>- в многоцветном варианте (Приложение 1);</w:t>
      </w:r>
    </w:p>
    <w:p w14:paraId="2AB92E47" w14:textId="77777777" w:rsidR="00DF0B9F" w:rsidRPr="005D2D6A" w:rsidRDefault="00DF0B9F" w:rsidP="005D2D6A">
      <w:pPr>
        <w:pStyle w:val="ConsPlusNormal"/>
        <w:spacing w:line="276" w:lineRule="auto"/>
        <w:jc w:val="both"/>
        <w:rPr>
          <w:szCs w:val="24"/>
        </w:rPr>
      </w:pPr>
      <w:r w:rsidRPr="005D2D6A">
        <w:rPr>
          <w:szCs w:val="24"/>
        </w:rPr>
        <w:t>- в одноцветном контурном варианте (Приложение 2);</w:t>
      </w:r>
    </w:p>
    <w:p w14:paraId="1D312FD0" w14:textId="77777777" w:rsidR="00DF0B9F" w:rsidRPr="005D2D6A" w:rsidRDefault="00DF0B9F" w:rsidP="005D2D6A">
      <w:pPr>
        <w:pStyle w:val="ConsPlusNormal"/>
        <w:spacing w:line="276" w:lineRule="auto"/>
        <w:jc w:val="both"/>
        <w:rPr>
          <w:szCs w:val="24"/>
        </w:rPr>
      </w:pPr>
      <w:r w:rsidRPr="005D2D6A">
        <w:rPr>
          <w:szCs w:val="24"/>
        </w:rPr>
        <w:t>- в одноцветном контурном варианте с условной штриховкой для обозначения цветов (шафировкой) (Приложение 3).</w:t>
      </w:r>
    </w:p>
    <w:p w14:paraId="03040620" w14:textId="77777777" w:rsidR="00DF0B9F" w:rsidRPr="005D2D6A" w:rsidRDefault="00DF0B9F" w:rsidP="005D2D6A">
      <w:pPr>
        <w:pStyle w:val="ConsPlusNormal"/>
        <w:spacing w:line="276" w:lineRule="auto"/>
        <w:jc w:val="both"/>
        <w:rPr>
          <w:szCs w:val="24"/>
        </w:rPr>
      </w:pPr>
      <w:r w:rsidRPr="005D2D6A">
        <w:rPr>
          <w:szCs w:val="24"/>
        </w:rPr>
        <w:t xml:space="preserve">3.2. Варианты герба Романовского района, указанные в пункте 3.1, равно допустимы. </w:t>
      </w:r>
    </w:p>
    <w:p w14:paraId="4C6B98A5" w14:textId="77777777" w:rsidR="00DF0B9F" w:rsidRPr="005D2D6A" w:rsidRDefault="00DF0B9F" w:rsidP="005D2D6A">
      <w:pPr>
        <w:pStyle w:val="ConsPlusNormal"/>
        <w:spacing w:line="276" w:lineRule="auto"/>
        <w:jc w:val="both"/>
        <w:rPr>
          <w:szCs w:val="24"/>
        </w:rPr>
      </w:pPr>
      <w:r w:rsidRPr="005D2D6A">
        <w:rPr>
          <w:szCs w:val="24"/>
        </w:rPr>
        <w:t>3.3. Для обозначения административного статуса герб Романовского района может воспроизводиться с короной, соответствующей статусу муниципального образования (Приложения 4 – 6). Корона воспроизводится согласно «Методическими рекомендациям по разработке и использованию официальных символов муниципальных образований» (Раздел 2, Глава VIII, пункты 45, 46), утвержденным Геральдическим Советом при Президенте Российской Федерации 28.06.2006 года.</w:t>
      </w:r>
    </w:p>
    <w:p w14:paraId="56CBD36D" w14:textId="77777777" w:rsidR="00DF0B9F" w:rsidRPr="005D2D6A" w:rsidRDefault="00DF0B9F" w:rsidP="005D2D6A">
      <w:pPr>
        <w:pStyle w:val="ConsPlusNormal"/>
        <w:spacing w:line="276" w:lineRule="auto"/>
        <w:jc w:val="both"/>
        <w:rPr>
          <w:szCs w:val="24"/>
        </w:rPr>
      </w:pPr>
      <w:r w:rsidRPr="005D2D6A">
        <w:rPr>
          <w:szCs w:val="24"/>
        </w:rPr>
        <w:t>3.4. Воспроизведение герба Романовского района, независимо от его размеров и техники исполнения, должно точно соответствовать геральдическому описанию, приведенному в пункте 2.1 настоящего Положения.</w:t>
      </w:r>
    </w:p>
    <w:p w14:paraId="647AD323" w14:textId="22C75730" w:rsidR="00DF0B9F" w:rsidRPr="005D2D6A" w:rsidRDefault="00DF0B9F" w:rsidP="005D2D6A">
      <w:pPr>
        <w:pStyle w:val="ConsPlusNormal"/>
        <w:spacing w:line="276" w:lineRule="auto"/>
        <w:jc w:val="both"/>
        <w:rPr>
          <w:szCs w:val="24"/>
        </w:rPr>
      </w:pPr>
      <w:r w:rsidRPr="005D2D6A">
        <w:rPr>
          <w:szCs w:val="24"/>
        </w:rPr>
        <w:t>3.</w:t>
      </w:r>
      <w:r w:rsidR="00AA2DF4" w:rsidRPr="005D2D6A">
        <w:rPr>
          <w:szCs w:val="24"/>
        </w:rPr>
        <w:t>5</w:t>
      </w:r>
      <w:r w:rsidRPr="005D2D6A">
        <w:rPr>
          <w:szCs w:val="24"/>
        </w:rPr>
        <w:t>. Приложения 1 – 6 к настоящему Положению являются неотъемлемыми частями настоящего Положения.</w:t>
      </w:r>
    </w:p>
    <w:p w14:paraId="5702DE0C" w14:textId="4AF6E38A" w:rsidR="00DF0B9F" w:rsidRPr="005D2D6A" w:rsidRDefault="00DF0B9F" w:rsidP="005D2D6A">
      <w:pPr>
        <w:pStyle w:val="ConsPlusNormal"/>
        <w:spacing w:line="276" w:lineRule="auto"/>
        <w:jc w:val="both"/>
        <w:rPr>
          <w:szCs w:val="24"/>
        </w:rPr>
      </w:pPr>
      <w:r w:rsidRPr="005D2D6A">
        <w:rPr>
          <w:szCs w:val="24"/>
        </w:rPr>
        <w:t>3.</w:t>
      </w:r>
      <w:r w:rsidR="00AA2DF4" w:rsidRPr="005D2D6A">
        <w:rPr>
          <w:szCs w:val="24"/>
        </w:rPr>
        <w:t>6</w:t>
      </w:r>
      <w:r w:rsidRPr="005D2D6A">
        <w:rPr>
          <w:szCs w:val="24"/>
        </w:rPr>
        <w:t>. Порядок размещения герба Романовского района, Государственного герба Российской Федерации, Герба Алтайского края и иных гербов производится в соответствии с законодательством Российской Федерации и законодательством Алтайского края, регулирующими правоотношения в сфере геральдического обеспечения.</w:t>
      </w:r>
    </w:p>
    <w:p w14:paraId="240D67A0" w14:textId="6CB740B3" w:rsidR="00DF0B9F" w:rsidRPr="005D2D6A" w:rsidRDefault="00DF0B9F" w:rsidP="005D2D6A">
      <w:pPr>
        <w:pStyle w:val="ConsPlusNormal"/>
        <w:spacing w:line="276" w:lineRule="auto"/>
        <w:jc w:val="both"/>
        <w:rPr>
          <w:szCs w:val="24"/>
        </w:rPr>
      </w:pPr>
      <w:r w:rsidRPr="005D2D6A">
        <w:rPr>
          <w:szCs w:val="24"/>
        </w:rPr>
        <w:t>3.</w:t>
      </w:r>
      <w:r w:rsidR="00AA2DF4" w:rsidRPr="005D2D6A">
        <w:rPr>
          <w:szCs w:val="24"/>
        </w:rPr>
        <w:t>7</w:t>
      </w:r>
      <w:r w:rsidRPr="005D2D6A">
        <w:rPr>
          <w:szCs w:val="24"/>
        </w:rPr>
        <w:t>. При одновременном размещении герба Романовского района и Государственного герба Российской Федерации (или герба Алтайского края) герб Романовского района располагается справа.</w:t>
      </w:r>
    </w:p>
    <w:p w14:paraId="314D22DE" w14:textId="448B3803" w:rsidR="00DF0B9F" w:rsidRPr="005D2D6A" w:rsidRDefault="00DF0B9F" w:rsidP="005D2D6A">
      <w:pPr>
        <w:pStyle w:val="ConsPlusNormal"/>
        <w:spacing w:line="276" w:lineRule="auto"/>
        <w:jc w:val="both"/>
        <w:rPr>
          <w:szCs w:val="24"/>
        </w:rPr>
      </w:pPr>
      <w:r w:rsidRPr="005D2D6A">
        <w:rPr>
          <w:szCs w:val="24"/>
        </w:rPr>
        <w:t>3.</w:t>
      </w:r>
      <w:r w:rsidR="00AA2DF4" w:rsidRPr="005D2D6A">
        <w:rPr>
          <w:szCs w:val="24"/>
        </w:rPr>
        <w:t>8</w:t>
      </w:r>
      <w:r w:rsidRPr="005D2D6A">
        <w:rPr>
          <w:szCs w:val="24"/>
        </w:rPr>
        <w:t>. При одновременном размещении герба Романовского района (3), Государственного герба Российской Федерации (1), герба Алтайского края (2) Государственный герб Российской Федерации располагается в центре; слева от Государственного герба Российской Федерации располагается герб Алтайского края, справа от Государственного герба Российской Федерации располагается герб Романовского района (размещение гербов по схеме: 2 – 1 – 3</w:t>
      </w:r>
      <w:r w:rsidR="003A77E1" w:rsidRPr="005D2D6A">
        <w:rPr>
          <w:szCs w:val="24"/>
        </w:rPr>
        <w:t>).</w:t>
      </w:r>
    </w:p>
    <w:p w14:paraId="773F6BE5" w14:textId="2123F16C" w:rsidR="00DF0B9F" w:rsidRPr="005D2D6A" w:rsidRDefault="00DF0B9F" w:rsidP="005D2D6A">
      <w:pPr>
        <w:pStyle w:val="ConsPlusNormal"/>
        <w:spacing w:line="276" w:lineRule="auto"/>
        <w:jc w:val="both"/>
        <w:rPr>
          <w:szCs w:val="24"/>
        </w:rPr>
      </w:pPr>
      <w:r w:rsidRPr="005D2D6A">
        <w:rPr>
          <w:szCs w:val="24"/>
        </w:rPr>
        <w:t>3.</w:t>
      </w:r>
      <w:r w:rsidR="00AA2DF4" w:rsidRPr="005D2D6A">
        <w:rPr>
          <w:szCs w:val="24"/>
        </w:rPr>
        <w:t>9</w:t>
      </w:r>
      <w:r w:rsidRPr="005D2D6A">
        <w:rPr>
          <w:szCs w:val="24"/>
        </w:rPr>
        <w:t xml:space="preserve">. При одновременном размещении четного числа гербов (например, восьми) Государственный герб Российской Федерации (1) располагается левее центра, справа от Государственного герба Российской Федерации располагается герб Алтайского края (2), слева от Государственного герба Российской Федерации располагается герб Романовского района (3). Гербы иных муниципальных образований, эмблемы, геральдические знаки общественных объединений, предприятий, учреждений или организаций </w:t>
      </w:r>
      <w:r w:rsidR="003A77E1" w:rsidRPr="005D2D6A">
        <w:rPr>
          <w:szCs w:val="24"/>
        </w:rPr>
        <w:t>располагаются далее поочередно слева,</w:t>
      </w:r>
      <w:r w:rsidRPr="005D2D6A">
        <w:rPr>
          <w:szCs w:val="24"/>
        </w:rPr>
        <w:t xml:space="preserve"> и справа в порядке ранжирования (размещение гербов по схеме: 7 – 5 – 3 – 1 – 2 – 4 – 6 – 8).</w:t>
      </w:r>
    </w:p>
    <w:p w14:paraId="571B3ACF" w14:textId="1B34EC58" w:rsidR="00DF0B9F" w:rsidRPr="005D2D6A" w:rsidRDefault="00DF0B9F" w:rsidP="005D2D6A">
      <w:pPr>
        <w:pStyle w:val="ConsPlusNormal"/>
        <w:spacing w:line="276" w:lineRule="auto"/>
        <w:jc w:val="both"/>
        <w:rPr>
          <w:szCs w:val="24"/>
        </w:rPr>
      </w:pPr>
      <w:r w:rsidRPr="005D2D6A">
        <w:rPr>
          <w:szCs w:val="24"/>
        </w:rPr>
        <w:t>3.1</w:t>
      </w:r>
      <w:r w:rsidR="00AA2DF4" w:rsidRPr="005D2D6A">
        <w:rPr>
          <w:szCs w:val="24"/>
        </w:rPr>
        <w:t>0</w:t>
      </w:r>
      <w:r w:rsidRPr="005D2D6A">
        <w:rPr>
          <w:szCs w:val="24"/>
        </w:rPr>
        <w:t xml:space="preserve">. При одновременном размещении нечетного числа гербов (например, семи) Государственный герб </w:t>
      </w:r>
      <w:r w:rsidR="0014151B" w:rsidRPr="005D2D6A">
        <w:rPr>
          <w:szCs w:val="24"/>
        </w:rPr>
        <w:t>Р</w:t>
      </w:r>
      <w:r w:rsidRPr="005D2D6A">
        <w:rPr>
          <w:szCs w:val="24"/>
        </w:rPr>
        <w:t>оссийской Федерации (1) располагается в центре, слева от Государственного герба Российской Федерации располагается герб Алтайского края (2), справа от Государственного герба Российской Федерации располагается герб Романовского района (3). Гербы иных муниципальных образований, эмблемы, геральдические знаки общественных объединений, предприятий, учреждений или организаций располагаются далее поочередно справа и слева в порядке ранжирования (размещение гербов по схеме: 6 – 4 – 2 – 1 – 3 – 5 – 7).</w:t>
      </w:r>
    </w:p>
    <w:p w14:paraId="4AABF289" w14:textId="4F9E9776" w:rsidR="00DF0B9F" w:rsidRPr="005D2D6A" w:rsidRDefault="00DF0B9F" w:rsidP="005D2D6A">
      <w:pPr>
        <w:pStyle w:val="ConsPlusNormal"/>
        <w:spacing w:line="276" w:lineRule="auto"/>
        <w:jc w:val="both"/>
        <w:rPr>
          <w:szCs w:val="24"/>
        </w:rPr>
      </w:pPr>
      <w:r w:rsidRPr="005D2D6A">
        <w:rPr>
          <w:szCs w:val="24"/>
        </w:rPr>
        <w:t>3.1</w:t>
      </w:r>
      <w:r w:rsidR="00AA2DF4" w:rsidRPr="005D2D6A">
        <w:rPr>
          <w:szCs w:val="24"/>
        </w:rPr>
        <w:t>1</w:t>
      </w:r>
      <w:r w:rsidRPr="005D2D6A">
        <w:rPr>
          <w:szCs w:val="24"/>
        </w:rPr>
        <w:t>. Расположение гербов, установленное в пунктах 3.7 – 3.10, указано «от зрителя».</w:t>
      </w:r>
    </w:p>
    <w:p w14:paraId="41845BB8" w14:textId="426B8606" w:rsidR="00DF0B9F" w:rsidRPr="005D2D6A" w:rsidRDefault="00DF0B9F" w:rsidP="005D2D6A">
      <w:pPr>
        <w:pStyle w:val="ConsPlusNormal"/>
        <w:spacing w:line="276" w:lineRule="auto"/>
        <w:jc w:val="both"/>
        <w:rPr>
          <w:szCs w:val="24"/>
        </w:rPr>
      </w:pPr>
      <w:r w:rsidRPr="005D2D6A">
        <w:rPr>
          <w:szCs w:val="24"/>
        </w:rPr>
        <w:t>3.1</w:t>
      </w:r>
      <w:r w:rsidR="00AA2DF4" w:rsidRPr="005D2D6A">
        <w:rPr>
          <w:szCs w:val="24"/>
        </w:rPr>
        <w:t>2</w:t>
      </w:r>
      <w:r w:rsidRPr="005D2D6A">
        <w:rPr>
          <w:szCs w:val="24"/>
        </w:rPr>
        <w:t>. При одновременном размещении герба Романовского района. Государственного герба Российской Федерации, герба Алтайского края, гербов иных субъектов Российской Федерации размер герба Романовского района не может превышать размеры других гербов.</w:t>
      </w:r>
    </w:p>
    <w:p w14:paraId="0DBF758B" w14:textId="745C89FB" w:rsidR="00DF0B9F" w:rsidRPr="005D2D6A" w:rsidRDefault="00DF0B9F" w:rsidP="005D2D6A">
      <w:pPr>
        <w:pStyle w:val="ConsPlusNormal"/>
        <w:spacing w:line="276" w:lineRule="auto"/>
        <w:jc w:val="both"/>
        <w:rPr>
          <w:szCs w:val="24"/>
        </w:rPr>
      </w:pPr>
      <w:r w:rsidRPr="005D2D6A">
        <w:rPr>
          <w:szCs w:val="24"/>
        </w:rPr>
        <w:t>3.1</w:t>
      </w:r>
      <w:r w:rsidR="00DC26D7" w:rsidRPr="005D2D6A">
        <w:rPr>
          <w:szCs w:val="24"/>
        </w:rPr>
        <w:t>3</w:t>
      </w:r>
      <w:r w:rsidRPr="005D2D6A">
        <w:rPr>
          <w:szCs w:val="24"/>
        </w:rPr>
        <w:t>. При одновременном размещении герба Романовского района, Государственного герба Российской Федерации, герба Алтайского края, гербов иных субъектов Российской Федерации высота размещения герба Романовского района не может превышать высоту других гербов.</w:t>
      </w:r>
    </w:p>
    <w:p w14:paraId="050D04DB" w14:textId="641507A9" w:rsidR="00DF0B9F" w:rsidRPr="005D2D6A" w:rsidRDefault="00DF0B9F" w:rsidP="005D2D6A">
      <w:pPr>
        <w:pStyle w:val="ConsPlusNormal"/>
        <w:spacing w:line="276" w:lineRule="auto"/>
        <w:jc w:val="both"/>
        <w:rPr>
          <w:szCs w:val="24"/>
        </w:rPr>
      </w:pPr>
      <w:r w:rsidRPr="005D2D6A">
        <w:rPr>
          <w:szCs w:val="24"/>
        </w:rPr>
        <w:t>3.1</w:t>
      </w:r>
      <w:r w:rsidR="00DC26D7" w:rsidRPr="005D2D6A">
        <w:rPr>
          <w:szCs w:val="24"/>
        </w:rPr>
        <w:t>4</w:t>
      </w:r>
      <w:r w:rsidRPr="005D2D6A">
        <w:rPr>
          <w:szCs w:val="24"/>
        </w:rPr>
        <w:t xml:space="preserve">. При одновременном размещении герба Романовского района, Государственного герба </w:t>
      </w:r>
      <w:r w:rsidRPr="005D2D6A">
        <w:rPr>
          <w:szCs w:val="24"/>
        </w:rPr>
        <w:lastRenderedPageBreak/>
        <w:t>Российской Федерации, герба Алтайского края, гербов иных субъектов Российской Федерации все гербы должны быть выполнены в единой технике.</w:t>
      </w:r>
    </w:p>
    <w:p w14:paraId="5F7FF13D" w14:textId="76F38018" w:rsidR="00DF0B9F" w:rsidRPr="005D2D6A" w:rsidRDefault="00DF0B9F" w:rsidP="005D2D6A">
      <w:pPr>
        <w:pStyle w:val="ConsPlusNormal"/>
        <w:spacing w:line="276" w:lineRule="auto"/>
        <w:jc w:val="both"/>
        <w:rPr>
          <w:szCs w:val="24"/>
        </w:rPr>
      </w:pPr>
      <w:r w:rsidRPr="005D2D6A">
        <w:rPr>
          <w:szCs w:val="24"/>
        </w:rPr>
        <w:t>3.1</w:t>
      </w:r>
      <w:r w:rsidR="00DC26D7" w:rsidRPr="005D2D6A">
        <w:rPr>
          <w:szCs w:val="24"/>
        </w:rPr>
        <w:t>5</w:t>
      </w:r>
      <w:r w:rsidRPr="005D2D6A">
        <w:rPr>
          <w:szCs w:val="24"/>
        </w:rPr>
        <w:t>. Порядок изготовления, хранения и уничтожения бланков, печатей и иных носителей изображения герба Романовского района устанавливается администрацией Романовского района</w:t>
      </w:r>
      <w:r w:rsidR="00A44498" w:rsidRPr="005D2D6A">
        <w:rPr>
          <w:szCs w:val="24"/>
        </w:rPr>
        <w:t xml:space="preserve"> Алтайского края</w:t>
      </w:r>
      <w:r w:rsidRPr="005D2D6A">
        <w:rPr>
          <w:szCs w:val="24"/>
        </w:rPr>
        <w:t>.</w:t>
      </w:r>
    </w:p>
    <w:p w14:paraId="4A56AD64" w14:textId="77777777" w:rsidR="00DF0B9F" w:rsidRPr="005D2D6A" w:rsidRDefault="00DF0B9F" w:rsidP="005D2D6A">
      <w:pPr>
        <w:pStyle w:val="ConsPlusNormal"/>
        <w:spacing w:line="276" w:lineRule="auto"/>
        <w:ind w:firstLine="709"/>
        <w:jc w:val="both"/>
        <w:rPr>
          <w:szCs w:val="24"/>
        </w:rPr>
      </w:pPr>
    </w:p>
    <w:p w14:paraId="05A68BB1" w14:textId="6D72B051" w:rsidR="00DF0B9F" w:rsidRPr="005D2D6A" w:rsidRDefault="00DF0B9F" w:rsidP="005D2D6A">
      <w:pPr>
        <w:pStyle w:val="ConsPlusNormal"/>
        <w:spacing w:line="276" w:lineRule="auto"/>
        <w:ind w:firstLine="709"/>
        <w:jc w:val="center"/>
        <w:rPr>
          <w:szCs w:val="24"/>
        </w:rPr>
      </w:pPr>
      <w:r w:rsidRPr="005D2D6A">
        <w:rPr>
          <w:b/>
          <w:szCs w:val="24"/>
        </w:rPr>
        <w:t>4. Порядок использования герба Романовского района</w:t>
      </w:r>
    </w:p>
    <w:p w14:paraId="6149BFAB" w14:textId="77777777" w:rsidR="00DF0B9F" w:rsidRPr="005D2D6A" w:rsidRDefault="00DF0B9F" w:rsidP="005D2D6A">
      <w:pPr>
        <w:pStyle w:val="ConsPlusNormal"/>
        <w:spacing w:line="276" w:lineRule="auto"/>
        <w:jc w:val="both"/>
        <w:rPr>
          <w:szCs w:val="24"/>
        </w:rPr>
      </w:pPr>
      <w:r w:rsidRPr="005D2D6A">
        <w:rPr>
          <w:szCs w:val="24"/>
        </w:rPr>
        <w:t>4.1. Герб Романовского района в многоцветном варианте размещается:</w:t>
      </w:r>
    </w:p>
    <w:p w14:paraId="654AF011" w14:textId="77777777" w:rsidR="00DF0B9F" w:rsidRPr="005D2D6A" w:rsidRDefault="00DF0B9F" w:rsidP="005D2D6A">
      <w:pPr>
        <w:pStyle w:val="ConsPlusNormal"/>
        <w:spacing w:line="276" w:lineRule="auto"/>
        <w:jc w:val="both"/>
        <w:rPr>
          <w:szCs w:val="24"/>
        </w:rPr>
      </w:pPr>
      <w:r w:rsidRPr="005D2D6A">
        <w:rPr>
          <w:szCs w:val="24"/>
        </w:rPr>
        <w:t>1) на вывесках, фасадах зданий органов местного самоуправления; муниципальных предприятий и учреждений Романовского района;</w:t>
      </w:r>
    </w:p>
    <w:p w14:paraId="06E89A11" w14:textId="77777777" w:rsidR="00DF0B9F" w:rsidRPr="005D2D6A" w:rsidRDefault="00DF0B9F" w:rsidP="005D2D6A">
      <w:pPr>
        <w:pStyle w:val="ConsPlusNormal"/>
        <w:spacing w:line="276" w:lineRule="auto"/>
        <w:jc w:val="both"/>
        <w:rPr>
          <w:szCs w:val="24"/>
        </w:rPr>
      </w:pPr>
      <w:r w:rsidRPr="005D2D6A">
        <w:rPr>
          <w:szCs w:val="24"/>
        </w:rPr>
        <w:t>2) в залах заседаний органов местного самоуправления Романовского района;</w:t>
      </w:r>
    </w:p>
    <w:p w14:paraId="246B2225" w14:textId="537C6B21" w:rsidR="00DF0B9F" w:rsidRPr="005D2D6A" w:rsidRDefault="00DF0B9F" w:rsidP="005D2D6A">
      <w:pPr>
        <w:pStyle w:val="ConsPlusNormal"/>
        <w:spacing w:line="276" w:lineRule="auto"/>
        <w:jc w:val="both"/>
        <w:rPr>
          <w:szCs w:val="24"/>
        </w:rPr>
      </w:pPr>
      <w:r w:rsidRPr="005D2D6A">
        <w:rPr>
          <w:szCs w:val="24"/>
        </w:rPr>
        <w:t>3) в кабинетах главы района</w:t>
      </w:r>
      <w:r w:rsidR="00A44498" w:rsidRPr="005D2D6A">
        <w:rPr>
          <w:szCs w:val="24"/>
        </w:rPr>
        <w:t>,</w:t>
      </w:r>
      <w:r w:rsidRPr="005D2D6A">
        <w:rPr>
          <w:szCs w:val="24"/>
        </w:rPr>
        <w:t xml:space="preserve"> выборных должностных лиц местного самоуправления Романовского района; должностного лица, исполняющего полномочия главы района.</w:t>
      </w:r>
    </w:p>
    <w:p w14:paraId="3D09A01C" w14:textId="77777777" w:rsidR="00DF0B9F" w:rsidRPr="005D2D6A" w:rsidRDefault="00DF0B9F" w:rsidP="005D2D6A">
      <w:pPr>
        <w:pStyle w:val="ConsPlusNormal"/>
        <w:spacing w:line="276" w:lineRule="auto"/>
        <w:jc w:val="both"/>
        <w:rPr>
          <w:szCs w:val="24"/>
        </w:rPr>
      </w:pPr>
      <w:r w:rsidRPr="005D2D6A">
        <w:rPr>
          <w:szCs w:val="24"/>
        </w:rPr>
        <w:t>4.2. Герб Романовского района в многоцветном варианте может размещаться:</w:t>
      </w:r>
    </w:p>
    <w:p w14:paraId="355034A1" w14:textId="743D7D19" w:rsidR="00DF0B9F" w:rsidRPr="005D2D6A" w:rsidRDefault="00DF0B9F" w:rsidP="005D2D6A">
      <w:pPr>
        <w:pStyle w:val="ConsPlusNormal"/>
        <w:spacing w:line="276" w:lineRule="auto"/>
        <w:jc w:val="both"/>
        <w:rPr>
          <w:szCs w:val="24"/>
        </w:rPr>
      </w:pPr>
      <w:r w:rsidRPr="005D2D6A">
        <w:rPr>
          <w:szCs w:val="24"/>
        </w:rPr>
        <w:t xml:space="preserve">1) в кабинетах заместителей главы </w:t>
      </w:r>
      <w:r w:rsidR="00A44498" w:rsidRPr="005D2D6A">
        <w:rPr>
          <w:szCs w:val="24"/>
        </w:rPr>
        <w:t>а</w:t>
      </w:r>
      <w:r w:rsidRPr="005D2D6A">
        <w:rPr>
          <w:szCs w:val="24"/>
        </w:rPr>
        <w:t>дминистрации Романовского района</w:t>
      </w:r>
      <w:r w:rsidR="00A44498" w:rsidRPr="005D2D6A">
        <w:rPr>
          <w:szCs w:val="24"/>
        </w:rPr>
        <w:t xml:space="preserve"> Алтайского края</w:t>
      </w:r>
      <w:r w:rsidRPr="005D2D6A">
        <w:rPr>
          <w:szCs w:val="24"/>
        </w:rPr>
        <w:t xml:space="preserve">, руководителей </w:t>
      </w:r>
      <w:r w:rsidR="0014151B" w:rsidRPr="005D2D6A">
        <w:rPr>
          <w:szCs w:val="24"/>
        </w:rPr>
        <w:t xml:space="preserve">отраслевых </w:t>
      </w:r>
      <w:r w:rsidRPr="005D2D6A">
        <w:rPr>
          <w:szCs w:val="24"/>
        </w:rPr>
        <w:t xml:space="preserve">органов </w:t>
      </w:r>
      <w:r w:rsidR="00A44498" w:rsidRPr="005D2D6A">
        <w:rPr>
          <w:szCs w:val="24"/>
        </w:rPr>
        <w:t>а</w:t>
      </w:r>
      <w:r w:rsidRPr="005D2D6A">
        <w:rPr>
          <w:szCs w:val="24"/>
        </w:rPr>
        <w:t>дминистрации Романовского района</w:t>
      </w:r>
      <w:r w:rsidR="00A44498" w:rsidRPr="005D2D6A">
        <w:rPr>
          <w:szCs w:val="24"/>
        </w:rPr>
        <w:t xml:space="preserve"> Алтайского края</w:t>
      </w:r>
      <w:r w:rsidRPr="005D2D6A">
        <w:rPr>
          <w:szCs w:val="24"/>
        </w:rPr>
        <w:t>; руководителей муниципальных предприятий, учреждений и организаций, находящихся в муниципальной собственности;</w:t>
      </w:r>
    </w:p>
    <w:p w14:paraId="60FFD1E3" w14:textId="77777777" w:rsidR="00DF0B9F" w:rsidRPr="005D2D6A" w:rsidRDefault="00DF0B9F" w:rsidP="005D2D6A">
      <w:pPr>
        <w:pStyle w:val="ConsPlusNormal"/>
        <w:spacing w:line="276" w:lineRule="auto"/>
        <w:jc w:val="both"/>
        <w:rPr>
          <w:szCs w:val="24"/>
        </w:rPr>
      </w:pPr>
      <w:r w:rsidRPr="005D2D6A">
        <w:rPr>
          <w:szCs w:val="24"/>
        </w:rPr>
        <w:t>2) на официальных сайтах органов местного самоуправления Романовского района в сети Интернет;</w:t>
      </w:r>
    </w:p>
    <w:p w14:paraId="5123E3A8" w14:textId="77777777" w:rsidR="00DF0B9F" w:rsidRPr="005D2D6A" w:rsidRDefault="00DF0B9F" w:rsidP="005D2D6A">
      <w:pPr>
        <w:pStyle w:val="ConsPlusNormal"/>
        <w:spacing w:line="276" w:lineRule="auto"/>
        <w:jc w:val="both"/>
        <w:rPr>
          <w:szCs w:val="24"/>
        </w:rPr>
      </w:pPr>
      <w:r w:rsidRPr="005D2D6A">
        <w:rPr>
          <w:szCs w:val="24"/>
        </w:rPr>
        <w:t>3) на пассажирском и иных видах транспорта, предназначенных для обслуживания населения Романовского района;</w:t>
      </w:r>
    </w:p>
    <w:p w14:paraId="68E176FA" w14:textId="77777777" w:rsidR="00DF0B9F" w:rsidRPr="005D2D6A" w:rsidRDefault="00DF0B9F" w:rsidP="005D2D6A">
      <w:pPr>
        <w:pStyle w:val="ConsPlusNormal"/>
        <w:spacing w:line="276" w:lineRule="auto"/>
        <w:jc w:val="both"/>
        <w:rPr>
          <w:szCs w:val="24"/>
        </w:rPr>
      </w:pPr>
      <w:r w:rsidRPr="005D2D6A">
        <w:rPr>
          <w:szCs w:val="24"/>
        </w:rPr>
        <w:t>4) в заставках местных телевизионных программ;</w:t>
      </w:r>
    </w:p>
    <w:p w14:paraId="2C9E3195" w14:textId="77777777" w:rsidR="00DF0B9F" w:rsidRPr="005D2D6A" w:rsidRDefault="00DF0B9F" w:rsidP="005D2D6A">
      <w:pPr>
        <w:pStyle w:val="ConsPlusNormal"/>
        <w:spacing w:line="276" w:lineRule="auto"/>
        <w:jc w:val="both"/>
        <w:rPr>
          <w:szCs w:val="24"/>
        </w:rPr>
      </w:pPr>
      <w:r w:rsidRPr="005D2D6A">
        <w:rPr>
          <w:szCs w:val="24"/>
        </w:rPr>
        <w:t>5) на форме спортивных команд и отдельных спортсменов, представляющих Романовский район;</w:t>
      </w:r>
    </w:p>
    <w:p w14:paraId="4BE0F606" w14:textId="77777777" w:rsidR="00DF0B9F" w:rsidRPr="005D2D6A" w:rsidRDefault="00DF0B9F" w:rsidP="005D2D6A">
      <w:pPr>
        <w:pStyle w:val="ConsPlusNormal"/>
        <w:spacing w:line="276" w:lineRule="auto"/>
        <w:jc w:val="both"/>
        <w:rPr>
          <w:szCs w:val="24"/>
        </w:rPr>
      </w:pPr>
      <w:r w:rsidRPr="005D2D6A">
        <w:rPr>
          <w:szCs w:val="24"/>
        </w:rPr>
        <w:t>6) на стелах, указателях, знаках, обозначающих границу Романовского района при въезде и выезде с территории Романовского района.</w:t>
      </w:r>
    </w:p>
    <w:p w14:paraId="104B164E" w14:textId="77777777" w:rsidR="00DF0B9F" w:rsidRPr="005D2D6A" w:rsidRDefault="00DF0B9F" w:rsidP="005D2D6A">
      <w:pPr>
        <w:pStyle w:val="ConsPlusNormal"/>
        <w:spacing w:line="276" w:lineRule="auto"/>
        <w:jc w:val="both"/>
        <w:rPr>
          <w:szCs w:val="24"/>
        </w:rPr>
      </w:pPr>
      <w:r w:rsidRPr="005D2D6A">
        <w:rPr>
          <w:szCs w:val="24"/>
        </w:rPr>
        <w:t>4.3. Герб Романовского района (в многоцветном или одноцветном вариантах) может воспроизводиться на бланках:</w:t>
      </w:r>
    </w:p>
    <w:p w14:paraId="2BA364CF" w14:textId="34306E51" w:rsidR="00DF0B9F" w:rsidRPr="005D2D6A" w:rsidRDefault="00DF0B9F" w:rsidP="005D2D6A">
      <w:pPr>
        <w:pStyle w:val="ConsPlusNormal"/>
        <w:spacing w:line="276" w:lineRule="auto"/>
        <w:jc w:val="both"/>
        <w:rPr>
          <w:szCs w:val="24"/>
        </w:rPr>
      </w:pPr>
      <w:r w:rsidRPr="005D2D6A">
        <w:rPr>
          <w:szCs w:val="24"/>
        </w:rPr>
        <w:t>1) Главы района;</w:t>
      </w:r>
    </w:p>
    <w:p w14:paraId="365F3510" w14:textId="5D183EEF" w:rsidR="00DF0B9F" w:rsidRPr="005D2D6A" w:rsidRDefault="00DF0B9F" w:rsidP="005D2D6A">
      <w:pPr>
        <w:pStyle w:val="ConsPlusNormal"/>
        <w:spacing w:line="276" w:lineRule="auto"/>
        <w:jc w:val="both"/>
        <w:rPr>
          <w:szCs w:val="24"/>
        </w:rPr>
      </w:pPr>
      <w:r w:rsidRPr="005D2D6A">
        <w:rPr>
          <w:szCs w:val="24"/>
        </w:rPr>
        <w:t xml:space="preserve">2) </w:t>
      </w:r>
      <w:r w:rsidR="00A44498" w:rsidRPr="005D2D6A">
        <w:rPr>
          <w:szCs w:val="24"/>
        </w:rPr>
        <w:t>а</w:t>
      </w:r>
      <w:r w:rsidRPr="005D2D6A">
        <w:rPr>
          <w:szCs w:val="24"/>
        </w:rPr>
        <w:t>дминистрации Романовского района</w:t>
      </w:r>
      <w:r w:rsidR="00A44498" w:rsidRPr="005D2D6A">
        <w:rPr>
          <w:szCs w:val="24"/>
        </w:rPr>
        <w:t xml:space="preserve"> Алтайского края</w:t>
      </w:r>
      <w:r w:rsidRPr="005D2D6A">
        <w:rPr>
          <w:szCs w:val="24"/>
        </w:rPr>
        <w:t xml:space="preserve">; </w:t>
      </w:r>
    </w:p>
    <w:p w14:paraId="7D8374CF" w14:textId="77851CE8" w:rsidR="00DF0B9F" w:rsidRPr="005D2D6A" w:rsidRDefault="00DF0B9F" w:rsidP="005D2D6A">
      <w:pPr>
        <w:pStyle w:val="ConsPlusNormal"/>
        <w:spacing w:line="276" w:lineRule="auto"/>
        <w:jc w:val="both"/>
        <w:rPr>
          <w:szCs w:val="24"/>
        </w:rPr>
      </w:pPr>
      <w:r w:rsidRPr="005D2D6A">
        <w:rPr>
          <w:szCs w:val="24"/>
        </w:rPr>
        <w:t>3) Романовского районного Совета депутатов</w:t>
      </w:r>
      <w:r w:rsidR="00A44498" w:rsidRPr="005D2D6A">
        <w:rPr>
          <w:szCs w:val="24"/>
        </w:rPr>
        <w:t xml:space="preserve"> Алтайского края</w:t>
      </w:r>
      <w:r w:rsidRPr="005D2D6A">
        <w:rPr>
          <w:szCs w:val="24"/>
        </w:rPr>
        <w:t>;</w:t>
      </w:r>
    </w:p>
    <w:p w14:paraId="37252CC6" w14:textId="77777777" w:rsidR="00DF0B9F" w:rsidRPr="005D2D6A" w:rsidRDefault="00DF0B9F" w:rsidP="005D2D6A">
      <w:pPr>
        <w:pStyle w:val="ConsPlusNormal"/>
        <w:spacing w:line="276" w:lineRule="auto"/>
        <w:jc w:val="both"/>
        <w:rPr>
          <w:szCs w:val="24"/>
        </w:rPr>
      </w:pPr>
      <w:r w:rsidRPr="005D2D6A">
        <w:rPr>
          <w:szCs w:val="24"/>
        </w:rPr>
        <w:t>4) депутатов Романовского района;</w:t>
      </w:r>
    </w:p>
    <w:p w14:paraId="28338046" w14:textId="166F2331" w:rsidR="00DF0B9F" w:rsidRPr="005D2D6A" w:rsidRDefault="00DF0B9F" w:rsidP="005D2D6A">
      <w:pPr>
        <w:pStyle w:val="ConsPlusNormal"/>
        <w:spacing w:line="276" w:lineRule="auto"/>
        <w:jc w:val="both"/>
        <w:rPr>
          <w:szCs w:val="24"/>
        </w:rPr>
      </w:pPr>
      <w:r w:rsidRPr="005D2D6A">
        <w:rPr>
          <w:szCs w:val="24"/>
        </w:rPr>
        <w:t>5) контрольно</w:t>
      </w:r>
      <w:r w:rsidR="0014151B" w:rsidRPr="005D2D6A">
        <w:rPr>
          <w:szCs w:val="24"/>
        </w:rPr>
        <w:t>-счетного</w:t>
      </w:r>
      <w:r w:rsidRPr="005D2D6A">
        <w:rPr>
          <w:szCs w:val="24"/>
        </w:rPr>
        <w:t xml:space="preserve"> органа Романовского района;</w:t>
      </w:r>
    </w:p>
    <w:p w14:paraId="5ACCB6D3" w14:textId="30CA9E99" w:rsidR="00DF0B9F" w:rsidRPr="005D2D6A" w:rsidRDefault="00DF0B9F" w:rsidP="005D2D6A">
      <w:pPr>
        <w:pStyle w:val="ConsPlusNormal"/>
        <w:spacing w:line="276" w:lineRule="auto"/>
        <w:jc w:val="both"/>
        <w:rPr>
          <w:szCs w:val="24"/>
        </w:rPr>
      </w:pPr>
      <w:r w:rsidRPr="005D2D6A">
        <w:rPr>
          <w:szCs w:val="24"/>
        </w:rPr>
        <w:t xml:space="preserve">6) иных органов местного самоуправления Романовского района, предусмотренных </w:t>
      </w:r>
      <w:r w:rsidR="0014151B" w:rsidRPr="005D2D6A">
        <w:rPr>
          <w:szCs w:val="24"/>
        </w:rPr>
        <w:t>У</w:t>
      </w:r>
      <w:r w:rsidRPr="005D2D6A">
        <w:rPr>
          <w:szCs w:val="24"/>
        </w:rPr>
        <w:t>ставом муниципального образования Романовский район:</w:t>
      </w:r>
    </w:p>
    <w:p w14:paraId="7A8E9BBC" w14:textId="77777777" w:rsidR="00DF0B9F" w:rsidRPr="005D2D6A" w:rsidRDefault="00DF0B9F" w:rsidP="005D2D6A">
      <w:pPr>
        <w:pStyle w:val="ConsPlusNormal"/>
        <w:spacing w:line="276" w:lineRule="auto"/>
        <w:jc w:val="both"/>
        <w:rPr>
          <w:szCs w:val="24"/>
        </w:rPr>
      </w:pPr>
      <w:r w:rsidRPr="005D2D6A">
        <w:rPr>
          <w:szCs w:val="24"/>
        </w:rPr>
        <w:t>8) должностных лиц органов местного самоуправления Романовского района;</w:t>
      </w:r>
    </w:p>
    <w:p w14:paraId="4BF96864" w14:textId="77777777" w:rsidR="00DF0B9F" w:rsidRPr="005D2D6A" w:rsidRDefault="00DF0B9F" w:rsidP="005D2D6A">
      <w:pPr>
        <w:pStyle w:val="ConsPlusNormal"/>
        <w:spacing w:line="276" w:lineRule="auto"/>
        <w:jc w:val="both"/>
        <w:rPr>
          <w:szCs w:val="24"/>
        </w:rPr>
      </w:pPr>
      <w:r w:rsidRPr="005D2D6A">
        <w:rPr>
          <w:szCs w:val="24"/>
        </w:rPr>
        <w:t>9) муниципальных правовых актов;</w:t>
      </w:r>
    </w:p>
    <w:p w14:paraId="3A26B027" w14:textId="11A9EEDA" w:rsidR="00DF0B9F" w:rsidRPr="005D2D6A" w:rsidRDefault="00DF0B9F" w:rsidP="005D2D6A">
      <w:pPr>
        <w:pStyle w:val="ConsPlusNormal"/>
        <w:spacing w:line="276" w:lineRule="auto"/>
        <w:jc w:val="both"/>
        <w:rPr>
          <w:szCs w:val="24"/>
        </w:rPr>
      </w:pPr>
      <w:r w:rsidRPr="005D2D6A">
        <w:rPr>
          <w:szCs w:val="24"/>
        </w:rPr>
        <w:t>10) удостоверений лиц, осуществляющих службу на должностях в органах местного самоуправления, депутатов Романовского районного Совета депутатов</w:t>
      </w:r>
      <w:r w:rsidR="00A44498" w:rsidRPr="005D2D6A">
        <w:rPr>
          <w:szCs w:val="24"/>
        </w:rPr>
        <w:t xml:space="preserve"> Алтайского края</w:t>
      </w:r>
      <w:r w:rsidRPr="005D2D6A">
        <w:rPr>
          <w:szCs w:val="24"/>
        </w:rPr>
        <w:t>; служащих (работников) предприятий, учреждений и организаций, находящихся в муниципальной собственности;</w:t>
      </w:r>
    </w:p>
    <w:p w14:paraId="79408A40" w14:textId="77777777" w:rsidR="00DF0B9F" w:rsidRPr="005D2D6A" w:rsidRDefault="00DF0B9F" w:rsidP="005D2D6A">
      <w:pPr>
        <w:pStyle w:val="ConsPlusNormal"/>
        <w:spacing w:line="276" w:lineRule="auto"/>
        <w:jc w:val="both"/>
        <w:rPr>
          <w:szCs w:val="24"/>
        </w:rPr>
      </w:pPr>
      <w:r w:rsidRPr="005D2D6A">
        <w:rPr>
          <w:szCs w:val="24"/>
        </w:rPr>
        <w:t>11) удостоверений к знакам различия, знакам отличия, установленных муниципальными правовыми актами.</w:t>
      </w:r>
    </w:p>
    <w:p w14:paraId="3C04C165" w14:textId="77777777" w:rsidR="00DF0B9F" w:rsidRPr="005D2D6A" w:rsidRDefault="00DF0B9F" w:rsidP="005D2D6A">
      <w:pPr>
        <w:pStyle w:val="ConsPlusNormal"/>
        <w:spacing w:line="276" w:lineRule="auto"/>
        <w:jc w:val="both"/>
        <w:rPr>
          <w:szCs w:val="24"/>
        </w:rPr>
      </w:pPr>
      <w:r w:rsidRPr="005D2D6A">
        <w:rPr>
          <w:szCs w:val="24"/>
        </w:rPr>
        <w:t>4.4 Герб Романовского района (в многоцветном или одноцветном вариантах) может воспроизводиться на:</w:t>
      </w:r>
    </w:p>
    <w:p w14:paraId="1D7C1B2E" w14:textId="1C94F233" w:rsidR="00DF0B9F" w:rsidRPr="005D2D6A" w:rsidRDefault="00DF0B9F" w:rsidP="005D2D6A">
      <w:pPr>
        <w:pStyle w:val="ConsPlusNormal"/>
        <w:spacing w:line="276" w:lineRule="auto"/>
        <w:jc w:val="both"/>
        <w:rPr>
          <w:szCs w:val="24"/>
        </w:rPr>
      </w:pPr>
      <w:r w:rsidRPr="005D2D6A">
        <w:rPr>
          <w:szCs w:val="24"/>
        </w:rPr>
        <w:t>1) знаках различия, знаках отличия, установленных муниципальными правовыми актами Романовского районного Совета депутатов</w:t>
      </w:r>
      <w:r w:rsidR="00A44498" w:rsidRPr="005D2D6A">
        <w:rPr>
          <w:szCs w:val="24"/>
        </w:rPr>
        <w:t xml:space="preserve"> Алтайского края</w:t>
      </w:r>
      <w:r w:rsidRPr="005D2D6A">
        <w:rPr>
          <w:szCs w:val="24"/>
        </w:rPr>
        <w:t>;</w:t>
      </w:r>
    </w:p>
    <w:p w14:paraId="3D2B853C" w14:textId="703BE292" w:rsidR="00DF0B9F" w:rsidRPr="005D2D6A" w:rsidRDefault="00DF0B9F" w:rsidP="005D2D6A">
      <w:pPr>
        <w:pStyle w:val="ConsPlusNormal"/>
        <w:spacing w:line="276" w:lineRule="auto"/>
        <w:jc w:val="both"/>
        <w:rPr>
          <w:szCs w:val="24"/>
        </w:rPr>
      </w:pPr>
      <w:r w:rsidRPr="005D2D6A">
        <w:rPr>
          <w:szCs w:val="24"/>
        </w:rPr>
        <w:t>2) визитных карточках лиц, осуществляющих службу на должностях в органах местного самоуправления, депутатов Романовского районного Совета депутатов</w:t>
      </w:r>
      <w:r w:rsidR="00A44498" w:rsidRPr="005D2D6A">
        <w:rPr>
          <w:szCs w:val="24"/>
        </w:rPr>
        <w:t xml:space="preserve"> Алтайского края</w:t>
      </w:r>
      <w:r w:rsidRPr="005D2D6A">
        <w:rPr>
          <w:szCs w:val="24"/>
        </w:rPr>
        <w:t>; служащих (работников) муниципальных предприятий, учреждений и организаций Романовского района;</w:t>
      </w:r>
    </w:p>
    <w:p w14:paraId="49A31A40" w14:textId="77777777" w:rsidR="00DF0B9F" w:rsidRPr="005D2D6A" w:rsidRDefault="00DF0B9F" w:rsidP="005D2D6A">
      <w:pPr>
        <w:pStyle w:val="ConsPlusNormal"/>
        <w:spacing w:line="276" w:lineRule="auto"/>
        <w:jc w:val="both"/>
        <w:rPr>
          <w:szCs w:val="24"/>
        </w:rPr>
      </w:pPr>
      <w:r w:rsidRPr="005D2D6A">
        <w:rPr>
          <w:szCs w:val="24"/>
        </w:rPr>
        <w:lastRenderedPageBreak/>
        <w:t>3) официальных периодических печатных изданиях, учредителями которых являются органы местного самоуправления Романовского района, предприятия, учреждения и организации, находящиеся в муниципальной собственности Романовского района;</w:t>
      </w:r>
    </w:p>
    <w:p w14:paraId="1132DFB8" w14:textId="77777777" w:rsidR="00DF0B9F" w:rsidRPr="005D2D6A" w:rsidRDefault="00DF0B9F" w:rsidP="005D2D6A">
      <w:pPr>
        <w:pStyle w:val="ConsPlusNormal"/>
        <w:spacing w:line="276" w:lineRule="auto"/>
        <w:jc w:val="both"/>
        <w:rPr>
          <w:szCs w:val="24"/>
        </w:rPr>
      </w:pPr>
      <w:r w:rsidRPr="005D2D6A">
        <w:rPr>
          <w:szCs w:val="24"/>
        </w:rPr>
        <w:t>4) конвертах, открытках, приглашениях, календарях, а также на представительской продукции (значки, вымпелы, буклеты и иная продукция) органов местного самоуправления и муниципальных органов Романовского района.</w:t>
      </w:r>
    </w:p>
    <w:p w14:paraId="67BD60D8" w14:textId="77777777" w:rsidR="00DF0B9F" w:rsidRPr="005D2D6A" w:rsidRDefault="00DF0B9F" w:rsidP="005D2D6A">
      <w:pPr>
        <w:pStyle w:val="ConsPlusNormal"/>
        <w:spacing w:line="276" w:lineRule="auto"/>
        <w:jc w:val="both"/>
        <w:rPr>
          <w:szCs w:val="24"/>
        </w:rPr>
      </w:pPr>
      <w:r w:rsidRPr="005D2D6A">
        <w:rPr>
          <w:szCs w:val="24"/>
        </w:rPr>
        <w:t>4.5. Герб Романовского района (в многоцветном или одноцветном вариантах) может быть использован в качестве геральдической основы для разработки знаков различия, знаков отличия Романовского района.</w:t>
      </w:r>
    </w:p>
    <w:p w14:paraId="673937DA" w14:textId="77777777" w:rsidR="00DF0B9F" w:rsidRPr="005D2D6A" w:rsidRDefault="00DF0B9F" w:rsidP="005D2D6A">
      <w:pPr>
        <w:pStyle w:val="ConsPlusNormal"/>
        <w:spacing w:line="276" w:lineRule="auto"/>
        <w:jc w:val="both"/>
        <w:rPr>
          <w:szCs w:val="24"/>
        </w:rPr>
      </w:pPr>
      <w:r w:rsidRPr="005D2D6A">
        <w:rPr>
          <w:szCs w:val="24"/>
        </w:rPr>
        <w:t>4.6. Многоцветное воспроизведение герба Романовского района может использоваться при проведении:</w:t>
      </w:r>
    </w:p>
    <w:p w14:paraId="192089ED" w14:textId="77777777" w:rsidR="00DF0B9F" w:rsidRPr="005D2D6A" w:rsidRDefault="00DF0B9F" w:rsidP="005D2D6A">
      <w:pPr>
        <w:pStyle w:val="ConsPlusNormal"/>
        <w:spacing w:line="276" w:lineRule="auto"/>
        <w:jc w:val="both"/>
        <w:rPr>
          <w:szCs w:val="24"/>
        </w:rPr>
      </w:pPr>
      <w:r w:rsidRPr="005D2D6A">
        <w:rPr>
          <w:szCs w:val="24"/>
        </w:rPr>
        <w:t>1) протокольных мероприятий;</w:t>
      </w:r>
    </w:p>
    <w:p w14:paraId="105819E0" w14:textId="446FEA88" w:rsidR="00DF0B9F" w:rsidRPr="005D2D6A" w:rsidRDefault="00DF0B9F" w:rsidP="005D2D6A">
      <w:pPr>
        <w:pStyle w:val="ConsPlusNormal"/>
        <w:spacing w:line="276" w:lineRule="auto"/>
        <w:jc w:val="both"/>
        <w:rPr>
          <w:szCs w:val="24"/>
        </w:rPr>
      </w:pPr>
      <w:r w:rsidRPr="005D2D6A">
        <w:rPr>
          <w:szCs w:val="24"/>
        </w:rPr>
        <w:t>2) торжественных мероприятий, церемоний с участием должностных лиц органов государственной власти Алтайского края и государственных органов Алтайского края, главы района, официальных представителей Романовского района;</w:t>
      </w:r>
    </w:p>
    <w:p w14:paraId="1EE55283" w14:textId="77777777" w:rsidR="00DF0B9F" w:rsidRPr="005D2D6A" w:rsidRDefault="00DF0B9F" w:rsidP="005D2D6A">
      <w:pPr>
        <w:pStyle w:val="ConsPlusNormal"/>
        <w:spacing w:line="276" w:lineRule="auto"/>
        <w:jc w:val="both"/>
        <w:rPr>
          <w:szCs w:val="24"/>
        </w:rPr>
      </w:pPr>
      <w:r w:rsidRPr="005D2D6A">
        <w:rPr>
          <w:szCs w:val="24"/>
        </w:rPr>
        <w:t>3) иных официальных мероприятий.</w:t>
      </w:r>
    </w:p>
    <w:p w14:paraId="5E9B1E8A" w14:textId="77777777" w:rsidR="00DF0B9F" w:rsidRPr="005D2D6A" w:rsidRDefault="00DF0B9F" w:rsidP="005D2D6A">
      <w:pPr>
        <w:pStyle w:val="ConsPlusNormal"/>
        <w:spacing w:line="276" w:lineRule="auto"/>
        <w:jc w:val="both"/>
        <w:rPr>
          <w:szCs w:val="24"/>
        </w:rPr>
      </w:pPr>
      <w:r w:rsidRPr="005D2D6A">
        <w:rPr>
          <w:szCs w:val="24"/>
        </w:rPr>
        <w:t>4.7. Изображение герба Романовского района в одноцветном варианте помещается на гербовых печатях органов местного самоуправления; предприятий, учреждений и организаций, находящихся в муниципальной собственности Романовского района.</w:t>
      </w:r>
    </w:p>
    <w:p w14:paraId="7FEF81C0" w14:textId="77777777" w:rsidR="00DF0B9F" w:rsidRPr="005D2D6A" w:rsidRDefault="00DF0B9F" w:rsidP="005D2D6A">
      <w:pPr>
        <w:pStyle w:val="ConsPlusNormal"/>
        <w:spacing w:line="276" w:lineRule="auto"/>
        <w:jc w:val="both"/>
        <w:rPr>
          <w:szCs w:val="24"/>
        </w:rPr>
      </w:pPr>
      <w:r w:rsidRPr="005D2D6A">
        <w:rPr>
          <w:szCs w:val="24"/>
        </w:rPr>
        <w:t>4.8. Использование герба Романовского района или его воспроизведение в случаях, не предусмотренных пунктами 4.1 – 4.7 настоящего Положения, является неофициальным использованием герба Романовского района.</w:t>
      </w:r>
    </w:p>
    <w:p w14:paraId="225198FD" w14:textId="1615E981" w:rsidR="00DF0B9F" w:rsidRPr="005D2D6A" w:rsidRDefault="00DF0B9F" w:rsidP="005D2D6A">
      <w:pPr>
        <w:pStyle w:val="ConsPlusNormal"/>
        <w:spacing w:line="276" w:lineRule="auto"/>
        <w:jc w:val="both"/>
        <w:rPr>
          <w:szCs w:val="24"/>
        </w:rPr>
      </w:pPr>
      <w:r w:rsidRPr="005D2D6A">
        <w:rPr>
          <w:szCs w:val="24"/>
        </w:rPr>
        <w:t xml:space="preserve">4.9. Использование герба Романовского района или его воспроизведение в случаях, не предусмотренных пунктами 4.1 – 4.7 настоящего Положения, осуществляется по согласованию с </w:t>
      </w:r>
      <w:r w:rsidR="00A44498" w:rsidRPr="005D2D6A">
        <w:rPr>
          <w:szCs w:val="24"/>
        </w:rPr>
        <w:t>а</w:t>
      </w:r>
      <w:r w:rsidRPr="005D2D6A">
        <w:rPr>
          <w:szCs w:val="24"/>
        </w:rPr>
        <w:t>дминистрацией Романовского района</w:t>
      </w:r>
      <w:r w:rsidR="00A44498" w:rsidRPr="005D2D6A">
        <w:rPr>
          <w:szCs w:val="24"/>
        </w:rPr>
        <w:t xml:space="preserve"> Алтайского края,</w:t>
      </w:r>
      <w:r w:rsidRPr="005D2D6A">
        <w:rPr>
          <w:szCs w:val="24"/>
        </w:rPr>
        <w:t xml:space="preserve"> в порядке, установленном решением Романовского районного Совета депутатов</w:t>
      </w:r>
      <w:r w:rsidR="00A44498" w:rsidRPr="005D2D6A">
        <w:rPr>
          <w:szCs w:val="24"/>
        </w:rPr>
        <w:t xml:space="preserve"> Алтайского края</w:t>
      </w:r>
      <w:r w:rsidRPr="005D2D6A">
        <w:rPr>
          <w:szCs w:val="24"/>
        </w:rPr>
        <w:t>.</w:t>
      </w:r>
    </w:p>
    <w:p w14:paraId="2F66EDAA" w14:textId="77777777" w:rsidR="00DF0B9F" w:rsidRPr="005D2D6A" w:rsidRDefault="00DF0B9F" w:rsidP="005D2D6A">
      <w:pPr>
        <w:pStyle w:val="ConsPlusNormal"/>
        <w:spacing w:line="276" w:lineRule="auto"/>
        <w:ind w:firstLine="709"/>
        <w:jc w:val="both"/>
        <w:rPr>
          <w:szCs w:val="24"/>
        </w:rPr>
      </w:pPr>
    </w:p>
    <w:p w14:paraId="4B13403B" w14:textId="082C6B1D" w:rsidR="00DF0B9F" w:rsidRPr="005D2D6A" w:rsidRDefault="00DF0B9F" w:rsidP="005D2D6A">
      <w:pPr>
        <w:pStyle w:val="ConsPlusNormal"/>
        <w:spacing w:line="276" w:lineRule="auto"/>
        <w:ind w:firstLine="709"/>
        <w:jc w:val="center"/>
        <w:rPr>
          <w:szCs w:val="24"/>
        </w:rPr>
      </w:pPr>
      <w:r w:rsidRPr="005D2D6A">
        <w:rPr>
          <w:b/>
          <w:szCs w:val="24"/>
        </w:rPr>
        <w:t>5. Контроль и ответственность за нарушение</w:t>
      </w:r>
      <w:r w:rsidR="003A77E1" w:rsidRPr="005D2D6A">
        <w:rPr>
          <w:b/>
          <w:szCs w:val="24"/>
        </w:rPr>
        <w:t xml:space="preserve"> </w:t>
      </w:r>
      <w:r w:rsidRPr="005D2D6A">
        <w:rPr>
          <w:b/>
          <w:szCs w:val="24"/>
        </w:rPr>
        <w:t>настоящего Положения</w:t>
      </w:r>
    </w:p>
    <w:p w14:paraId="3C93ED14" w14:textId="72E42824" w:rsidR="00DF0B9F" w:rsidRPr="005D2D6A" w:rsidRDefault="00DF0B9F" w:rsidP="005D2D6A">
      <w:pPr>
        <w:pStyle w:val="ConsPlusNormal"/>
        <w:spacing w:line="276" w:lineRule="auto"/>
        <w:jc w:val="both"/>
        <w:rPr>
          <w:szCs w:val="24"/>
        </w:rPr>
      </w:pPr>
      <w:r w:rsidRPr="005D2D6A">
        <w:rPr>
          <w:szCs w:val="24"/>
        </w:rPr>
        <w:t xml:space="preserve">5.1. Контроль соблюдения установленных настоящим Положением норм возлагается на </w:t>
      </w:r>
      <w:r w:rsidR="00A44498" w:rsidRPr="005D2D6A">
        <w:rPr>
          <w:szCs w:val="24"/>
        </w:rPr>
        <w:t>а</w:t>
      </w:r>
      <w:r w:rsidRPr="005D2D6A">
        <w:rPr>
          <w:szCs w:val="24"/>
        </w:rPr>
        <w:t>дминистрацию Романовского района</w:t>
      </w:r>
      <w:r w:rsidR="00A44498" w:rsidRPr="005D2D6A">
        <w:rPr>
          <w:szCs w:val="24"/>
        </w:rPr>
        <w:t xml:space="preserve"> Алтайского края</w:t>
      </w:r>
      <w:r w:rsidRPr="005D2D6A">
        <w:rPr>
          <w:szCs w:val="24"/>
        </w:rPr>
        <w:t>.</w:t>
      </w:r>
    </w:p>
    <w:p w14:paraId="11FAE359" w14:textId="77777777" w:rsidR="00DF0B9F" w:rsidRPr="005D2D6A" w:rsidRDefault="00DF0B9F" w:rsidP="005D2D6A">
      <w:pPr>
        <w:pStyle w:val="ConsPlusNormal"/>
        <w:spacing w:line="276" w:lineRule="auto"/>
        <w:jc w:val="both"/>
        <w:rPr>
          <w:szCs w:val="24"/>
        </w:rPr>
      </w:pPr>
      <w:r w:rsidRPr="005D2D6A">
        <w:rPr>
          <w:szCs w:val="24"/>
        </w:rPr>
        <w:t>5.2. Ответственность за искажение герба или его изображения, установленного настоящим Положением, несет исполнитель допущенных искажений.</w:t>
      </w:r>
    </w:p>
    <w:p w14:paraId="60F080F5" w14:textId="77777777" w:rsidR="00DF0B9F" w:rsidRPr="005D2D6A" w:rsidRDefault="00DF0B9F" w:rsidP="005D2D6A">
      <w:pPr>
        <w:pStyle w:val="ConsPlusNormal"/>
        <w:spacing w:line="276" w:lineRule="auto"/>
        <w:jc w:val="both"/>
        <w:rPr>
          <w:szCs w:val="24"/>
        </w:rPr>
      </w:pPr>
      <w:r w:rsidRPr="005D2D6A">
        <w:rPr>
          <w:szCs w:val="24"/>
        </w:rPr>
        <w:t>5.3. Нарушениями норм воспроизведения и использования герба Романовского района являются:</w:t>
      </w:r>
    </w:p>
    <w:p w14:paraId="0590169E" w14:textId="77777777" w:rsidR="00DF0B9F" w:rsidRPr="005D2D6A" w:rsidRDefault="00DF0B9F" w:rsidP="005D2D6A">
      <w:pPr>
        <w:pStyle w:val="ConsPlusNormal"/>
        <w:spacing w:line="276" w:lineRule="auto"/>
        <w:jc w:val="both"/>
        <w:rPr>
          <w:szCs w:val="24"/>
        </w:rPr>
      </w:pPr>
      <w:r w:rsidRPr="005D2D6A">
        <w:rPr>
          <w:szCs w:val="24"/>
        </w:rPr>
        <w:t>1) использование герба Романовского района в качестве геральдической основы гербов и флагов общественных объединений, муниципальных унитарных предприятий, муниципальных учреждений, организаций независимо от их организационно-правовой формы;</w:t>
      </w:r>
    </w:p>
    <w:p w14:paraId="03C05630" w14:textId="77777777" w:rsidR="00DF0B9F" w:rsidRPr="005D2D6A" w:rsidRDefault="00DF0B9F" w:rsidP="005D2D6A">
      <w:pPr>
        <w:pStyle w:val="ConsPlusNormal"/>
        <w:spacing w:line="276" w:lineRule="auto"/>
        <w:jc w:val="both"/>
        <w:rPr>
          <w:szCs w:val="24"/>
        </w:rPr>
      </w:pPr>
      <w:r w:rsidRPr="005D2D6A">
        <w:rPr>
          <w:szCs w:val="24"/>
        </w:rPr>
        <w:t>2) использование герба Романовского района в качестве средства визуальной идентификации и рекламы товаров, работ и услуг, если реклама этих товаров, работ и услуг запрещена или ограничена в соответствии с законодательством Российской Федерации.</w:t>
      </w:r>
    </w:p>
    <w:p w14:paraId="04B7180D" w14:textId="77777777" w:rsidR="00DF0B9F" w:rsidRPr="005D2D6A" w:rsidRDefault="00DF0B9F" w:rsidP="005D2D6A">
      <w:pPr>
        <w:pStyle w:val="ConsPlusNormal"/>
        <w:spacing w:line="276" w:lineRule="auto"/>
        <w:jc w:val="both"/>
        <w:rPr>
          <w:szCs w:val="24"/>
        </w:rPr>
      </w:pPr>
      <w:r w:rsidRPr="005D2D6A">
        <w:rPr>
          <w:szCs w:val="24"/>
        </w:rPr>
        <w:t>3) искажение рисунка герба Романовского района, установленного в пункте 2.1 части 2 настоящего Положения;</w:t>
      </w:r>
    </w:p>
    <w:p w14:paraId="7F226F6E" w14:textId="77777777" w:rsidR="00DF0B9F" w:rsidRPr="005D2D6A" w:rsidRDefault="00DF0B9F" w:rsidP="005D2D6A">
      <w:pPr>
        <w:pStyle w:val="ConsPlusNormal"/>
        <w:spacing w:line="276" w:lineRule="auto"/>
        <w:jc w:val="both"/>
        <w:rPr>
          <w:szCs w:val="24"/>
        </w:rPr>
      </w:pPr>
      <w:r w:rsidRPr="005D2D6A">
        <w:rPr>
          <w:szCs w:val="24"/>
        </w:rPr>
        <w:t>4) использование герба Романовского района или его воспроизведение с нарушением норм, установленных настоящим Положением;</w:t>
      </w:r>
    </w:p>
    <w:p w14:paraId="6719BE74" w14:textId="77777777" w:rsidR="00DF0B9F" w:rsidRPr="005D2D6A" w:rsidRDefault="00DF0B9F" w:rsidP="005D2D6A">
      <w:pPr>
        <w:pStyle w:val="ConsPlusNormal"/>
        <w:spacing w:line="276" w:lineRule="auto"/>
        <w:jc w:val="both"/>
        <w:rPr>
          <w:szCs w:val="24"/>
        </w:rPr>
      </w:pPr>
      <w:r w:rsidRPr="005D2D6A">
        <w:rPr>
          <w:szCs w:val="24"/>
        </w:rPr>
        <w:t>5) воспроизведение герба Романовского района с искажением или изменением композиции, или цветов, выходящее за пределы геральдически допустимого;</w:t>
      </w:r>
    </w:p>
    <w:p w14:paraId="61AC4CC5" w14:textId="77777777" w:rsidR="00DF0B9F" w:rsidRPr="005D2D6A" w:rsidRDefault="00DF0B9F" w:rsidP="005D2D6A">
      <w:pPr>
        <w:pStyle w:val="ConsPlusNormal"/>
        <w:spacing w:line="276" w:lineRule="auto"/>
        <w:jc w:val="both"/>
        <w:rPr>
          <w:szCs w:val="24"/>
        </w:rPr>
      </w:pPr>
      <w:r w:rsidRPr="005D2D6A">
        <w:rPr>
          <w:szCs w:val="24"/>
        </w:rPr>
        <w:t>6) надругательство над гербом Романовского района или его воспроизведением, в том числе путем нанесения надписей, рисунков оскорбительного содержания, использования в оскорбляющем нравственность качестве;</w:t>
      </w:r>
    </w:p>
    <w:p w14:paraId="2A09F93C" w14:textId="77777777" w:rsidR="00DF0B9F" w:rsidRPr="005D2D6A" w:rsidRDefault="00DF0B9F" w:rsidP="005D2D6A">
      <w:pPr>
        <w:pStyle w:val="ConsPlusNormal"/>
        <w:spacing w:line="276" w:lineRule="auto"/>
        <w:jc w:val="both"/>
        <w:rPr>
          <w:szCs w:val="24"/>
        </w:rPr>
      </w:pPr>
      <w:r w:rsidRPr="005D2D6A">
        <w:rPr>
          <w:szCs w:val="24"/>
        </w:rPr>
        <w:t>7) умышленное повреждение герба Романовского района.</w:t>
      </w:r>
    </w:p>
    <w:p w14:paraId="52E4BAB3" w14:textId="77777777" w:rsidR="00DF0B9F" w:rsidRPr="005D2D6A" w:rsidRDefault="00DF0B9F" w:rsidP="005D2D6A">
      <w:pPr>
        <w:pStyle w:val="ConsPlusNormal"/>
        <w:spacing w:line="276" w:lineRule="auto"/>
        <w:ind w:firstLine="709"/>
        <w:jc w:val="both"/>
        <w:rPr>
          <w:szCs w:val="24"/>
        </w:rPr>
      </w:pPr>
    </w:p>
    <w:p w14:paraId="176900E8" w14:textId="2B15DE20" w:rsidR="00DF0B9F" w:rsidRPr="005D2D6A" w:rsidRDefault="00DF0B9F" w:rsidP="005D2D6A">
      <w:pPr>
        <w:pStyle w:val="ConsPlusNormal"/>
        <w:spacing w:line="276" w:lineRule="auto"/>
        <w:ind w:firstLine="709"/>
        <w:jc w:val="center"/>
        <w:rPr>
          <w:szCs w:val="24"/>
        </w:rPr>
      </w:pPr>
      <w:r w:rsidRPr="005D2D6A">
        <w:rPr>
          <w:b/>
          <w:szCs w:val="24"/>
        </w:rPr>
        <w:t>6. Заключительные положения</w:t>
      </w:r>
    </w:p>
    <w:p w14:paraId="32548000" w14:textId="77777777" w:rsidR="00DF0B9F" w:rsidRPr="005D2D6A" w:rsidRDefault="00DF0B9F" w:rsidP="005D2D6A">
      <w:pPr>
        <w:pStyle w:val="ConsPlusNormal"/>
        <w:spacing w:line="276" w:lineRule="auto"/>
        <w:jc w:val="both"/>
        <w:rPr>
          <w:szCs w:val="24"/>
        </w:rPr>
      </w:pPr>
      <w:r w:rsidRPr="005D2D6A">
        <w:rPr>
          <w:szCs w:val="24"/>
        </w:rPr>
        <w:lastRenderedPageBreak/>
        <w:t>6.1. Внесение в композицию герба Романовского района каких-либо изменений допустимо в соответствии с законодательством, регулирующим правоотношения в сфере геральдического обеспечения.</w:t>
      </w:r>
    </w:p>
    <w:p w14:paraId="6EBF50EC" w14:textId="27E05264" w:rsidR="00DF0B9F" w:rsidRPr="005D2D6A" w:rsidRDefault="00DF0B9F" w:rsidP="005D2D6A">
      <w:pPr>
        <w:pStyle w:val="ConsPlusNormal"/>
        <w:spacing w:line="276" w:lineRule="auto"/>
        <w:jc w:val="both"/>
        <w:rPr>
          <w:szCs w:val="24"/>
        </w:rPr>
      </w:pPr>
      <w:r w:rsidRPr="005D2D6A">
        <w:rPr>
          <w:szCs w:val="24"/>
        </w:rPr>
        <w:t>6.2. Права на использование герба Романовского района с момента установления его Романовским районным Советом депутатов</w:t>
      </w:r>
      <w:r w:rsidR="00A44498" w:rsidRPr="005D2D6A">
        <w:rPr>
          <w:szCs w:val="24"/>
        </w:rPr>
        <w:t xml:space="preserve"> Алтайского края</w:t>
      </w:r>
      <w:r w:rsidRPr="005D2D6A">
        <w:rPr>
          <w:szCs w:val="24"/>
        </w:rPr>
        <w:t xml:space="preserve"> в качестве официального символа Романовского района принадлежат органам местного самоуправления Романовского района.</w:t>
      </w:r>
    </w:p>
    <w:p w14:paraId="681A5B29" w14:textId="2DAD19AB" w:rsidR="00DF0B9F" w:rsidRPr="005D2D6A" w:rsidRDefault="00DF0B9F" w:rsidP="005D2D6A">
      <w:pPr>
        <w:pStyle w:val="ConsPlusNormal"/>
        <w:spacing w:line="276" w:lineRule="auto"/>
        <w:jc w:val="both"/>
        <w:rPr>
          <w:szCs w:val="24"/>
        </w:rPr>
      </w:pPr>
      <w:r w:rsidRPr="005D2D6A">
        <w:rPr>
          <w:szCs w:val="24"/>
        </w:rPr>
        <w:t xml:space="preserve">6.3. Герб Романовского района с момента установления его Романовским районным Советом депутатов </w:t>
      </w:r>
      <w:r w:rsidR="00A44498" w:rsidRPr="005D2D6A">
        <w:rPr>
          <w:szCs w:val="24"/>
        </w:rPr>
        <w:t xml:space="preserve">Алтайского края </w:t>
      </w:r>
      <w:r w:rsidRPr="005D2D6A">
        <w:rPr>
          <w:szCs w:val="24"/>
        </w:rPr>
        <w:t>в качестве официального символа Романовского района согласно п.2 ч.6 ст.1259 «Объекты авторских прав» части 4 Гражданского кодекса Российской Федерации, авторским правом не охраняется.</w:t>
      </w:r>
    </w:p>
    <w:p w14:paraId="668DB229" w14:textId="77777777" w:rsidR="004A1B13" w:rsidRPr="005D2D6A" w:rsidRDefault="004A1B13" w:rsidP="005D2D6A">
      <w:pPr>
        <w:pStyle w:val="ConsPlusNormal"/>
        <w:jc w:val="right"/>
        <w:rPr>
          <w:szCs w:val="24"/>
        </w:rPr>
      </w:pPr>
    </w:p>
    <w:p w14:paraId="64F8AA9B" w14:textId="77777777" w:rsidR="004A1B13" w:rsidRPr="005D2D6A" w:rsidRDefault="004A1B13" w:rsidP="005D2D6A">
      <w:pPr>
        <w:pStyle w:val="ConsPlusNormal"/>
        <w:jc w:val="right"/>
        <w:rPr>
          <w:szCs w:val="24"/>
        </w:rPr>
      </w:pPr>
    </w:p>
    <w:p w14:paraId="32B5E2BD" w14:textId="77777777" w:rsidR="004A1B13" w:rsidRPr="005D2D6A" w:rsidRDefault="004A1B13" w:rsidP="005D2D6A">
      <w:pPr>
        <w:pStyle w:val="ConsPlusNormal"/>
        <w:jc w:val="right"/>
        <w:rPr>
          <w:szCs w:val="24"/>
        </w:rPr>
      </w:pPr>
    </w:p>
    <w:p w14:paraId="1505F517" w14:textId="77777777" w:rsidR="00DC26D7" w:rsidRPr="005D2D6A" w:rsidRDefault="00DC26D7" w:rsidP="005D2D6A">
      <w:pPr>
        <w:pStyle w:val="ConsPlusNormal"/>
        <w:jc w:val="right"/>
        <w:rPr>
          <w:szCs w:val="24"/>
        </w:rPr>
      </w:pPr>
    </w:p>
    <w:p w14:paraId="06C82BC1" w14:textId="77777777" w:rsidR="004A1B13" w:rsidRPr="005D2D6A" w:rsidRDefault="004A1B13" w:rsidP="005D2D6A">
      <w:pPr>
        <w:pStyle w:val="ConsPlusNormal"/>
        <w:jc w:val="right"/>
        <w:rPr>
          <w:szCs w:val="24"/>
        </w:rPr>
      </w:pPr>
    </w:p>
    <w:p w14:paraId="1E8A9EF8" w14:textId="77777777" w:rsidR="00DC26D7" w:rsidRPr="005D2D6A" w:rsidRDefault="00DC26D7" w:rsidP="005D2D6A">
      <w:pPr>
        <w:pStyle w:val="ConsPlusNormal"/>
        <w:jc w:val="right"/>
        <w:rPr>
          <w:szCs w:val="24"/>
        </w:rPr>
      </w:pPr>
    </w:p>
    <w:p w14:paraId="47016417" w14:textId="77777777" w:rsidR="00DC26D7" w:rsidRPr="005D2D6A" w:rsidRDefault="00DC26D7" w:rsidP="005D2D6A">
      <w:pPr>
        <w:pStyle w:val="ConsPlusNormal"/>
        <w:jc w:val="right"/>
        <w:rPr>
          <w:szCs w:val="24"/>
        </w:rPr>
      </w:pPr>
    </w:p>
    <w:p w14:paraId="1B699196" w14:textId="77777777" w:rsidR="00DC26D7" w:rsidRPr="005D2D6A" w:rsidRDefault="00DC26D7" w:rsidP="005D2D6A">
      <w:pPr>
        <w:pStyle w:val="ConsPlusNormal"/>
        <w:jc w:val="right"/>
        <w:rPr>
          <w:szCs w:val="24"/>
        </w:rPr>
      </w:pPr>
    </w:p>
    <w:p w14:paraId="3C02E90E" w14:textId="39541729" w:rsidR="00DC26D7" w:rsidRDefault="00306492" w:rsidP="00306492">
      <w:pPr>
        <w:pStyle w:val="ConsPlusNormal"/>
        <w:tabs>
          <w:tab w:val="left" w:pos="6420"/>
        </w:tabs>
        <w:rPr>
          <w:szCs w:val="24"/>
        </w:rPr>
      </w:pPr>
      <w:r>
        <w:rPr>
          <w:szCs w:val="24"/>
        </w:rPr>
        <w:tab/>
      </w:r>
    </w:p>
    <w:p w14:paraId="014ECF4C" w14:textId="77777777" w:rsidR="00306492" w:rsidRDefault="00306492" w:rsidP="00306492">
      <w:pPr>
        <w:pStyle w:val="ConsPlusNormal"/>
        <w:tabs>
          <w:tab w:val="left" w:pos="6420"/>
        </w:tabs>
        <w:rPr>
          <w:szCs w:val="24"/>
        </w:rPr>
      </w:pPr>
    </w:p>
    <w:p w14:paraId="2A223FDE" w14:textId="77777777" w:rsidR="00306492" w:rsidRDefault="00306492" w:rsidP="00306492">
      <w:pPr>
        <w:pStyle w:val="ConsPlusNormal"/>
        <w:tabs>
          <w:tab w:val="left" w:pos="6420"/>
        </w:tabs>
        <w:rPr>
          <w:szCs w:val="24"/>
        </w:rPr>
      </w:pPr>
    </w:p>
    <w:p w14:paraId="31EEA7C1" w14:textId="77777777" w:rsidR="00306492" w:rsidRDefault="00306492" w:rsidP="00306492">
      <w:pPr>
        <w:pStyle w:val="ConsPlusNormal"/>
        <w:tabs>
          <w:tab w:val="left" w:pos="6420"/>
        </w:tabs>
        <w:rPr>
          <w:szCs w:val="24"/>
        </w:rPr>
      </w:pPr>
    </w:p>
    <w:p w14:paraId="2B988EB1" w14:textId="77777777" w:rsidR="00306492" w:rsidRDefault="00306492" w:rsidP="00306492">
      <w:pPr>
        <w:pStyle w:val="ConsPlusNormal"/>
        <w:tabs>
          <w:tab w:val="left" w:pos="6420"/>
        </w:tabs>
        <w:rPr>
          <w:szCs w:val="24"/>
        </w:rPr>
      </w:pPr>
    </w:p>
    <w:p w14:paraId="1E20D60C" w14:textId="77777777" w:rsidR="00306492" w:rsidRDefault="00306492" w:rsidP="00306492">
      <w:pPr>
        <w:pStyle w:val="ConsPlusNormal"/>
        <w:tabs>
          <w:tab w:val="left" w:pos="6420"/>
        </w:tabs>
        <w:rPr>
          <w:szCs w:val="24"/>
        </w:rPr>
      </w:pPr>
    </w:p>
    <w:p w14:paraId="266D0847" w14:textId="77777777" w:rsidR="00306492" w:rsidRDefault="00306492" w:rsidP="00306492">
      <w:pPr>
        <w:pStyle w:val="ConsPlusNormal"/>
        <w:tabs>
          <w:tab w:val="left" w:pos="6420"/>
        </w:tabs>
        <w:rPr>
          <w:szCs w:val="24"/>
        </w:rPr>
      </w:pPr>
    </w:p>
    <w:p w14:paraId="0F2F6703" w14:textId="77777777" w:rsidR="00306492" w:rsidRDefault="00306492" w:rsidP="00306492">
      <w:pPr>
        <w:pStyle w:val="ConsPlusNormal"/>
        <w:tabs>
          <w:tab w:val="left" w:pos="6420"/>
        </w:tabs>
        <w:rPr>
          <w:szCs w:val="24"/>
        </w:rPr>
      </w:pPr>
    </w:p>
    <w:p w14:paraId="29935989" w14:textId="77777777" w:rsidR="00306492" w:rsidRDefault="00306492" w:rsidP="00306492">
      <w:pPr>
        <w:pStyle w:val="ConsPlusNormal"/>
        <w:tabs>
          <w:tab w:val="left" w:pos="6420"/>
        </w:tabs>
        <w:rPr>
          <w:szCs w:val="24"/>
        </w:rPr>
      </w:pPr>
    </w:p>
    <w:p w14:paraId="3C8C6D50" w14:textId="77777777" w:rsidR="00306492" w:rsidRDefault="00306492" w:rsidP="00306492">
      <w:pPr>
        <w:pStyle w:val="ConsPlusNormal"/>
        <w:tabs>
          <w:tab w:val="left" w:pos="6420"/>
        </w:tabs>
        <w:rPr>
          <w:szCs w:val="24"/>
        </w:rPr>
      </w:pPr>
    </w:p>
    <w:p w14:paraId="2CFE7F3B" w14:textId="77777777" w:rsidR="00306492" w:rsidRDefault="00306492" w:rsidP="00306492">
      <w:pPr>
        <w:pStyle w:val="ConsPlusNormal"/>
        <w:tabs>
          <w:tab w:val="left" w:pos="6420"/>
        </w:tabs>
        <w:rPr>
          <w:szCs w:val="24"/>
        </w:rPr>
      </w:pPr>
    </w:p>
    <w:p w14:paraId="1E330863" w14:textId="77777777" w:rsidR="00306492" w:rsidRDefault="00306492" w:rsidP="00306492">
      <w:pPr>
        <w:pStyle w:val="ConsPlusNormal"/>
        <w:tabs>
          <w:tab w:val="left" w:pos="6420"/>
        </w:tabs>
        <w:rPr>
          <w:szCs w:val="24"/>
        </w:rPr>
      </w:pPr>
    </w:p>
    <w:p w14:paraId="66D7FD6D" w14:textId="77777777" w:rsidR="00306492" w:rsidRDefault="00306492" w:rsidP="00306492">
      <w:pPr>
        <w:pStyle w:val="ConsPlusNormal"/>
        <w:tabs>
          <w:tab w:val="left" w:pos="6420"/>
        </w:tabs>
        <w:rPr>
          <w:szCs w:val="24"/>
        </w:rPr>
      </w:pPr>
    </w:p>
    <w:p w14:paraId="44AB345B" w14:textId="77777777" w:rsidR="00306492" w:rsidRDefault="00306492" w:rsidP="00306492">
      <w:pPr>
        <w:pStyle w:val="ConsPlusNormal"/>
        <w:tabs>
          <w:tab w:val="left" w:pos="6420"/>
        </w:tabs>
        <w:rPr>
          <w:szCs w:val="24"/>
        </w:rPr>
      </w:pPr>
    </w:p>
    <w:p w14:paraId="7E67E4D3" w14:textId="77777777" w:rsidR="00306492" w:rsidRDefault="00306492" w:rsidP="00306492">
      <w:pPr>
        <w:pStyle w:val="ConsPlusNormal"/>
        <w:tabs>
          <w:tab w:val="left" w:pos="6420"/>
        </w:tabs>
        <w:rPr>
          <w:szCs w:val="24"/>
        </w:rPr>
      </w:pPr>
    </w:p>
    <w:p w14:paraId="2AAB7710" w14:textId="77777777" w:rsidR="00306492" w:rsidRDefault="00306492" w:rsidP="00306492">
      <w:pPr>
        <w:pStyle w:val="ConsPlusNormal"/>
        <w:tabs>
          <w:tab w:val="left" w:pos="6420"/>
        </w:tabs>
        <w:rPr>
          <w:szCs w:val="24"/>
        </w:rPr>
      </w:pPr>
    </w:p>
    <w:p w14:paraId="11C4BE85" w14:textId="77777777" w:rsidR="00306492" w:rsidRDefault="00306492" w:rsidP="00306492">
      <w:pPr>
        <w:pStyle w:val="ConsPlusNormal"/>
        <w:tabs>
          <w:tab w:val="left" w:pos="6420"/>
        </w:tabs>
        <w:rPr>
          <w:szCs w:val="24"/>
        </w:rPr>
      </w:pPr>
    </w:p>
    <w:p w14:paraId="4235393B" w14:textId="77777777" w:rsidR="00306492" w:rsidRDefault="00306492" w:rsidP="00306492">
      <w:pPr>
        <w:pStyle w:val="ConsPlusNormal"/>
        <w:tabs>
          <w:tab w:val="left" w:pos="6420"/>
        </w:tabs>
        <w:rPr>
          <w:szCs w:val="24"/>
        </w:rPr>
      </w:pPr>
    </w:p>
    <w:p w14:paraId="77D86034" w14:textId="77777777" w:rsidR="00306492" w:rsidRDefault="00306492" w:rsidP="00306492">
      <w:pPr>
        <w:pStyle w:val="ConsPlusNormal"/>
        <w:tabs>
          <w:tab w:val="left" w:pos="6420"/>
        </w:tabs>
        <w:rPr>
          <w:szCs w:val="24"/>
        </w:rPr>
      </w:pPr>
    </w:p>
    <w:p w14:paraId="7D05662C" w14:textId="77777777" w:rsidR="00306492" w:rsidRDefault="00306492" w:rsidP="00306492">
      <w:pPr>
        <w:pStyle w:val="ConsPlusNormal"/>
        <w:tabs>
          <w:tab w:val="left" w:pos="6420"/>
        </w:tabs>
        <w:rPr>
          <w:szCs w:val="24"/>
        </w:rPr>
      </w:pPr>
    </w:p>
    <w:p w14:paraId="19672FF3" w14:textId="77777777" w:rsidR="00306492" w:rsidRDefault="00306492" w:rsidP="00306492">
      <w:pPr>
        <w:pStyle w:val="ConsPlusNormal"/>
        <w:tabs>
          <w:tab w:val="left" w:pos="6420"/>
        </w:tabs>
        <w:rPr>
          <w:szCs w:val="24"/>
        </w:rPr>
      </w:pPr>
    </w:p>
    <w:p w14:paraId="7725CC5C" w14:textId="77777777" w:rsidR="00306492" w:rsidRDefault="00306492" w:rsidP="00306492">
      <w:pPr>
        <w:pStyle w:val="ConsPlusNormal"/>
        <w:tabs>
          <w:tab w:val="left" w:pos="6420"/>
        </w:tabs>
        <w:rPr>
          <w:szCs w:val="24"/>
        </w:rPr>
      </w:pPr>
    </w:p>
    <w:p w14:paraId="14E2699A" w14:textId="77777777" w:rsidR="00306492" w:rsidRDefault="00306492" w:rsidP="00306492">
      <w:pPr>
        <w:pStyle w:val="ConsPlusNormal"/>
        <w:tabs>
          <w:tab w:val="left" w:pos="6420"/>
        </w:tabs>
        <w:rPr>
          <w:szCs w:val="24"/>
        </w:rPr>
      </w:pPr>
    </w:p>
    <w:p w14:paraId="2E84C205" w14:textId="77777777" w:rsidR="00306492" w:rsidRDefault="00306492" w:rsidP="00306492">
      <w:pPr>
        <w:pStyle w:val="ConsPlusNormal"/>
        <w:tabs>
          <w:tab w:val="left" w:pos="6420"/>
        </w:tabs>
        <w:rPr>
          <w:szCs w:val="24"/>
        </w:rPr>
      </w:pPr>
    </w:p>
    <w:p w14:paraId="3A1DB2E5" w14:textId="77777777" w:rsidR="00306492" w:rsidRDefault="00306492" w:rsidP="00306492">
      <w:pPr>
        <w:pStyle w:val="ConsPlusNormal"/>
        <w:tabs>
          <w:tab w:val="left" w:pos="6420"/>
        </w:tabs>
        <w:rPr>
          <w:szCs w:val="24"/>
        </w:rPr>
      </w:pPr>
    </w:p>
    <w:p w14:paraId="56FCE933" w14:textId="77777777" w:rsidR="00306492" w:rsidRDefault="00306492" w:rsidP="00306492">
      <w:pPr>
        <w:pStyle w:val="ConsPlusNormal"/>
        <w:tabs>
          <w:tab w:val="left" w:pos="6420"/>
        </w:tabs>
        <w:rPr>
          <w:szCs w:val="24"/>
        </w:rPr>
      </w:pPr>
    </w:p>
    <w:p w14:paraId="57D2DF14" w14:textId="77777777" w:rsidR="00306492" w:rsidRDefault="00306492" w:rsidP="00306492">
      <w:pPr>
        <w:pStyle w:val="ConsPlusNormal"/>
        <w:tabs>
          <w:tab w:val="left" w:pos="6420"/>
        </w:tabs>
        <w:rPr>
          <w:szCs w:val="24"/>
        </w:rPr>
      </w:pPr>
    </w:p>
    <w:p w14:paraId="4F67BC08" w14:textId="77777777" w:rsidR="00306492" w:rsidRDefault="00306492" w:rsidP="00306492">
      <w:pPr>
        <w:pStyle w:val="ConsPlusNormal"/>
        <w:tabs>
          <w:tab w:val="left" w:pos="6420"/>
        </w:tabs>
        <w:rPr>
          <w:szCs w:val="24"/>
        </w:rPr>
      </w:pPr>
    </w:p>
    <w:p w14:paraId="363C3537" w14:textId="77777777" w:rsidR="00306492" w:rsidRDefault="00306492" w:rsidP="00306492">
      <w:pPr>
        <w:pStyle w:val="ConsPlusNormal"/>
        <w:tabs>
          <w:tab w:val="left" w:pos="6420"/>
        </w:tabs>
        <w:rPr>
          <w:szCs w:val="24"/>
        </w:rPr>
      </w:pPr>
    </w:p>
    <w:p w14:paraId="2724BC46" w14:textId="77777777" w:rsidR="00306492" w:rsidRDefault="00306492" w:rsidP="00306492">
      <w:pPr>
        <w:pStyle w:val="ConsPlusNormal"/>
        <w:tabs>
          <w:tab w:val="left" w:pos="6420"/>
        </w:tabs>
        <w:rPr>
          <w:szCs w:val="24"/>
        </w:rPr>
      </w:pPr>
    </w:p>
    <w:p w14:paraId="03E0D0A1" w14:textId="77777777" w:rsidR="00306492" w:rsidRDefault="00306492" w:rsidP="00306492">
      <w:pPr>
        <w:pStyle w:val="ConsPlusNormal"/>
        <w:tabs>
          <w:tab w:val="left" w:pos="6420"/>
        </w:tabs>
        <w:rPr>
          <w:szCs w:val="24"/>
        </w:rPr>
      </w:pPr>
    </w:p>
    <w:p w14:paraId="21A1E74E" w14:textId="77777777" w:rsidR="00306492" w:rsidRDefault="00306492" w:rsidP="00306492">
      <w:pPr>
        <w:pStyle w:val="ConsPlusNormal"/>
        <w:tabs>
          <w:tab w:val="left" w:pos="6420"/>
        </w:tabs>
        <w:rPr>
          <w:szCs w:val="24"/>
        </w:rPr>
      </w:pPr>
    </w:p>
    <w:p w14:paraId="5C4BFD3F" w14:textId="77777777" w:rsidR="00306492" w:rsidRDefault="00306492" w:rsidP="00306492">
      <w:pPr>
        <w:pStyle w:val="ConsPlusNormal"/>
        <w:tabs>
          <w:tab w:val="left" w:pos="6420"/>
        </w:tabs>
        <w:rPr>
          <w:szCs w:val="24"/>
        </w:rPr>
      </w:pPr>
    </w:p>
    <w:p w14:paraId="19DD8823" w14:textId="77777777" w:rsidR="00306492" w:rsidRDefault="00306492" w:rsidP="00306492">
      <w:pPr>
        <w:pStyle w:val="ConsPlusNormal"/>
        <w:tabs>
          <w:tab w:val="left" w:pos="6420"/>
        </w:tabs>
        <w:rPr>
          <w:szCs w:val="24"/>
        </w:rPr>
      </w:pPr>
    </w:p>
    <w:p w14:paraId="6F0519A9" w14:textId="77777777" w:rsidR="00306492" w:rsidRDefault="00306492" w:rsidP="00306492">
      <w:pPr>
        <w:pStyle w:val="ConsPlusNormal"/>
        <w:tabs>
          <w:tab w:val="left" w:pos="6420"/>
        </w:tabs>
        <w:rPr>
          <w:szCs w:val="24"/>
        </w:rPr>
      </w:pPr>
    </w:p>
    <w:p w14:paraId="3AE0A979" w14:textId="77777777" w:rsidR="00306492" w:rsidRDefault="00306492" w:rsidP="00306492">
      <w:pPr>
        <w:pStyle w:val="ConsPlusNormal"/>
        <w:tabs>
          <w:tab w:val="left" w:pos="6420"/>
        </w:tabs>
        <w:rPr>
          <w:szCs w:val="24"/>
        </w:rPr>
      </w:pPr>
    </w:p>
    <w:p w14:paraId="3A2382F3" w14:textId="77777777" w:rsidR="00306492" w:rsidRDefault="00306492" w:rsidP="00306492">
      <w:pPr>
        <w:pStyle w:val="ConsPlusNormal"/>
        <w:tabs>
          <w:tab w:val="left" w:pos="6420"/>
        </w:tabs>
        <w:rPr>
          <w:szCs w:val="24"/>
        </w:rPr>
      </w:pPr>
    </w:p>
    <w:p w14:paraId="2634FEB8" w14:textId="77777777" w:rsidR="00306492" w:rsidRDefault="00306492" w:rsidP="00306492">
      <w:pPr>
        <w:pStyle w:val="ConsPlusNormal"/>
        <w:tabs>
          <w:tab w:val="left" w:pos="6420"/>
        </w:tabs>
        <w:rPr>
          <w:szCs w:val="24"/>
        </w:rPr>
      </w:pPr>
    </w:p>
    <w:p w14:paraId="189B4549" w14:textId="77777777" w:rsidR="00306492" w:rsidRDefault="00306492" w:rsidP="00306492">
      <w:pPr>
        <w:pStyle w:val="ConsPlusNormal"/>
        <w:tabs>
          <w:tab w:val="left" w:pos="6420"/>
        </w:tabs>
        <w:rPr>
          <w:szCs w:val="24"/>
        </w:rPr>
      </w:pPr>
    </w:p>
    <w:p w14:paraId="659B97E0" w14:textId="77777777" w:rsidR="00306492" w:rsidRPr="005D2D6A" w:rsidRDefault="00306492" w:rsidP="00306492">
      <w:pPr>
        <w:pStyle w:val="ConsPlusNormal"/>
        <w:tabs>
          <w:tab w:val="left" w:pos="6420"/>
        </w:tabs>
        <w:rPr>
          <w:szCs w:val="24"/>
        </w:rPr>
      </w:pPr>
    </w:p>
    <w:p w14:paraId="48433C57" w14:textId="77777777" w:rsidR="004A1B13" w:rsidRPr="005D2D6A" w:rsidRDefault="004A1B13" w:rsidP="005D2D6A">
      <w:pPr>
        <w:pStyle w:val="ConsPlusNormal"/>
        <w:jc w:val="right"/>
        <w:rPr>
          <w:szCs w:val="24"/>
        </w:rPr>
      </w:pPr>
    </w:p>
    <w:p w14:paraId="566EBC68" w14:textId="77777777" w:rsidR="004A1B13" w:rsidRPr="005D2D6A" w:rsidRDefault="004A1B13" w:rsidP="005D2D6A">
      <w:pPr>
        <w:pStyle w:val="ConsPlusNormal"/>
        <w:jc w:val="right"/>
        <w:rPr>
          <w:szCs w:val="24"/>
        </w:rPr>
      </w:pPr>
    </w:p>
    <w:p w14:paraId="0BD5D744" w14:textId="77777777" w:rsidR="0014151B" w:rsidRPr="005D2D6A" w:rsidRDefault="0014151B" w:rsidP="005D2D6A">
      <w:pPr>
        <w:pStyle w:val="ConsPlusNormal"/>
        <w:jc w:val="right"/>
        <w:rPr>
          <w:szCs w:val="24"/>
        </w:rPr>
      </w:pPr>
    </w:p>
    <w:p w14:paraId="319C4553" w14:textId="736FD4CE" w:rsidR="00AB4B47" w:rsidRPr="005D2D6A" w:rsidRDefault="00AB4B47" w:rsidP="005D2D6A">
      <w:pPr>
        <w:pStyle w:val="ConsPlusNormal"/>
        <w:jc w:val="right"/>
        <w:rPr>
          <w:szCs w:val="24"/>
        </w:rPr>
      </w:pPr>
      <w:r w:rsidRPr="005D2D6A">
        <w:rPr>
          <w:szCs w:val="24"/>
        </w:rPr>
        <w:t xml:space="preserve">Приложение </w:t>
      </w:r>
      <w:r w:rsidR="00DF0B9F" w:rsidRPr="005D2D6A">
        <w:rPr>
          <w:szCs w:val="24"/>
        </w:rPr>
        <w:t>2</w:t>
      </w:r>
    </w:p>
    <w:p w14:paraId="6BFB9BB7" w14:textId="77777777" w:rsidR="00AB4B47" w:rsidRPr="005D2D6A" w:rsidRDefault="00AB4B47" w:rsidP="005D2D6A">
      <w:pPr>
        <w:pStyle w:val="ConsPlusNormal"/>
        <w:rPr>
          <w:szCs w:val="24"/>
        </w:rPr>
      </w:pPr>
    </w:p>
    <w:p w14:paraId="14A74FB6" w14:textId="2E91AB93" w:rsidR="00AB4B47" w:rsidRPr="005D2D6A" w:rsidRDefault="00AB4B47" w:rsidP="005D2D6A">
      <w:pPr>
        <w:pStyle w:val="ConsPlusNormal"/>
        <w:jc w:val="center"/>
        <w:rPr>
          <w:b/>
          <w:szCs w:val="24"/>
        </w:rPr>
      </w:pPr>
      <w:r w:rsidRPr="005D2D6A">
        <w:rPr>
          <w:b/>
          <w:szCs w:val="24"/>
        </w:rPr>
        <w:t>ПОЛОЖЕНИЕ</w:t>
      </w:r>
    </w:p>
    <w:p w14:paraId="71A9BBE0" w14:textId="256FF60E" w:rsidR="00AB4B47" w:rsidRPr="005D2D6A" w:rsidRDefault="00AB4B47" w:rsidP="005D2D6A">
      <w:pPr>
        <w:pStyle w:val="ConsPlusNormal"/>
        <w:jc w:val="center"/>
        <w:rPr>
          <w:b/>
          <w:szCs w:val="24"/>
        </w:rPr>
      </w:pPr>
      <w:r w:rsidRPr="005D2D6A">
        <w:rPr>
          <w:b/>
          <w:szCs w:val="24"/>
        </w:rPr>
        <w:t>«О ФЛАГЕ МУНИЦИПАЛЬНОГО ОБРАЗОВАНИЯ</w:t>
      </w:r>
    </w:p>
    <w:p w14:paraId="17997A83" w14:textId="533F2DC8" w:rsidR="00AB4B47" w:rsidRPr="005D2D6A" w:rsidRDefault="00AB4B47" w:rsidP="005D2D6A">
      <w:pPr>
        <w:pStyle w:val="ConsPlusNormal"/>
        <w:jc w:val="center"/>
        <w:rPr>
          <w:b/>
          <w:szCs w:val="24"/>
        </w:rPr>
      </w:pPr>
      <w:r w:rsidRPr="005D2D6A">
        <w:rPr>
          <w:b/>
          <w:szCs w:val="24"/>
        </w:rPr>
        <w:t>МУНИЦИПАЛЬНЫЙ РАЙОН РОМАНОВСКИЙ РАЙОН АЛТАЙСКОГО КРАЯ»</w:t>
      </w:r>
    </w:p>
    <w:p w14:paraId="75FDAA0F" w14:textId="77777777" w:rsidR="00AB4B47" w:rsidRPr="005D2D6A" w:rsidRDefault="00AB4B47" w:rsidP="005D2D6A">
      <w:pPr>
        <w:pStyle w:val="ConsPlusNormal"/>
        <w:rPr>
          <w:szCs w:val="24"/>
        </w:rPr>
      </w:pPr>
    </w:p>
    <w:p w14:paraId="1F7203AD" w14:textId="380A2B34" w:rsidR="00AB4B47" w:rsidRPr="005D2D6A" w:rsidRDefault="00AB4B47" w:rsidP="005D2D6A">
      <w:pPr>
        <w:pStyle w:val="ConsPlusNormal"/>
        <w:spacing w:line="276" w:lineRule="auto"/>
        <w:ind w:firstLine="709"/>
        <w:jc w:val="both"/>
        <w:rPr>
          <w:szCs w:val="24"/>
        </w:rPr>
      </w:pPr>
      <w:r w:rsidRPr="005D2D6A">
        <w:rPr>
          <w:szCs w:val="24"/>
        </w:rPr>
        <w:t>Настоящим Положением устанавливается флаг муниципального образования муниципальный район Романовский район Алтайского края в качестве официального символа муниципального образования муниципальный район Романовский район Алтайского края (далее – Романовского района), его геральдическое описание, обоснование и порядок использования.</w:t>
      </w:r>
    </w:p>
    <w:p w14:paraId="7403D1FF" w14:textId="77777777" w:rsidR="00AB4B47" w:rsidRPr="005D2D6A" w:rsidRDefault="00AB4B47" w:rsidP="005D2D6A">
      <w:pPr>
        <w:pStyle w:val="ConsPlusNormal"/>
        <w:spacing w:line="276" w:lineRule="auto"/>
        <w:ind w:firstLine="709"/>
        <w:jc w:val="both"/>
        <w:rPr>
          <w:szCs w:val="24"/>
        </w:rPr>
      </w:pPr>
    </w:p>
    <w:p w14:paraId="6AF00544" w14:textId="1D51DC91" w:rsidR="00AB4B47" w:rsidRPr="005D2D6A" w:rsidRDefault="00AB4B47" w:rsidP="005D2D6A">
      <w:pPr>
        <w:pStyle w:val="ConsPlusNormal"/>
        <w:spacing w:line="276" w:lineRule="auto"/>
        <w:ind w:firstLine="709"/>
        <w:jc w:val="center"/>
        <w:rPr>
          <w:szCs w:val="24"/>
        </w:rPr>
      </w:pPr>
      <w:r w:rsidRPr="005D2D6A">
        <w:rPr>
          <w:b/>
          <w:szCs w:val="24"/>
        </w:rPr>
        <w:t>1. Общие положения</w:t>
      </w:r>
    </w:p>
    <w:p w14:paraId="1506F026" w14:textId="79283929" w:rsidR="00AB4B47" w:rsidRPr="005D2D6A" w:rsidRDefault="00AB4B47" w:rsidP="005D2D6A">
      <w:pPr>
        <w:pStyle w:val="ConsPlusNormal"/>
        <w:spacing w:line="276" w:lineRule="auto"/>
        <w:jc w:val="both"/>
        <w:rPr>
          <w:szCs w:val="24"/>
        </w:rPr>
      </w:pPr>
      <w:r w:rsidRPr="005D2D6A">
        <w:rPr>
          <w:szCs w:val="24"/>
        </w:rPr>
        <w:t>1.1. Флаг Романовского района является официальным символом Романовского района Алтайского края.</w:t>
      </w:r>
    </w:p>
    <w:p w14:paraId="4637B1C1" w14:textId="77777777" w:rsidR="00AB4B47" w:rsidRPr="005D2D6A" w:rsidRDefault="00AB4B47" w:rsidP="005D2D6A">
      <w:pPr>
        <w:pStyle w:val="ConsPlusNormal"/>
        <w:spacing w:line="276" w:lineRule="auto"/>
        <w:jc w:val="both"/>
        <w:rPr>
          <w:szCs w:val="24"/>
        </w:rPr>
      </w:pPr>
      <w:r w:rsidRPr="005D2D6A">
        <w:rPr>
          <w:szCs w:val="24"/>
        </w:rPr>
        <w:t>1.2. Флаг Романовского района отражает исторические, культурные, социально-экономические, национальные и иные местные традиции.</w:t>
      </w:r>
    </w:p>
    <w:p w14:paraId="61AB0BAF" w14:textId="232F7731" w:rsidR="00AB4B47" w:rsidRPr="005D2D6A" w:rsidRDefault="00AB4B47" w:rsidP="005D2D6A">
      <w:pPr>
        <w:pStyle w:val="ConsPlusNormal"/>
        <w:spacing w:line="276" w:lineRule="auto"/>
        <w:jc w:val="both"/>
        <w:rPr>
          <w:szCs w:val="24"/>
        </w:rPr>
      </w:pPr>
      <w:r w:rsidRPr="005D2D6A">
        <w:rPr>
          <w:szCs w:val="24"/>
        </w:rPr>
        <w:t>1.3. Настоящее Положение с приложением хранится в установленном порядке на бумажном и электронном носителях в архиве Романовского района и доступно для ознакомления всем заинтересованным лицам.</w:t>
      </w:r>
    </w:p>
    <w:p w14:paraId="79EC18DB" w14:textId="77777777" w:rsidR="00AB4B47" w:rsidRPr="005D2D6A" w:rsidRDefault="00AB4B47" w:rsidP="005D2D6A">
      <w:pPr>
        <w:pStyle w:val="ConsPlusNormal"/>
        <w:spacing w:line="276" w:lineRule="auto"/>
        <w:jc w:val="both"/>
        <w:rPr>
          <w:szCs w:val="24"/>
        </w:rPr>
      </w:pPr>
      <w:r w:rsidRPr="005D2D6A">
        <w:rPr>
          <w:szCs w:val="24"/>
        </w:rPr>
        <w:t>1.4. Флаг Романовского района подлежит государственной регистрации в порядке, установленном законодательством Российской Федерации и законодательством Алтайского края.</w:t>
      </w:r>
    </w:p>
    <w:p w14:paraId="7182730E" w14:textId="77777777" w:rsidR="00AB4B47" w:rsidRPr="005D2D6A" w:rsidRDefault="00AB4B47" w:rsidP="005D2D6A">
      <w:pPr>
        <w:pStyle w:val="ConsPlusNormal"/>
        <w:spacing w:line="276" w:lineRule="auto"/>
        <w:ind w:firstLine="709"/>
        <w:jc w:val="both"/>
        <w:rPr>
          <w:szCs w:val="24"/>
        </w:rPr>
      </w:pPr>
    </w:p>
    <w:p w14:paraId="51C336D7" w14:textId="20C194DF" w:rsidR="00AB4B47" w:rsidRPr="005D2D6A" w:rsidRDefault="00AB4B47" w:rsidP="005D2D6A">
      <w:pPr>
        <w:pStyle w:val="ConsPlusNormal"/>
        <w:spacing w:line="276" w:lineRule="auto"/>
        <w:ind w:firstLine="709"/>
        <w:jc w:val="center"/>
        <w:rPr>
          <w:szCs w:val="24"/>
        </w:rPr>
      </w:pPr>
      <w:r w:rsidRPr="005D2D6A">
        <w:rPr>
          <w:b/>
          <w:szCs w:val="24"/>
        </w:rPr>
        <w:t>2. Описание и обоснование символики флага</w:t>
      </w:r>
      <w:r w:rsidR="003A77E1" w:rsidRPr="005D2D6A">
        <w:rPr>
          <w:b/>
          <w:szCs w:val="24"/>
        </w:rPr>
        <w:t xml:space="preserve"> </w:t>
      </w:r>
      <w:r w:rsidRPr="005D2D6A">
        <w:rPr>
          <w:b/>
          <w:szCs w:val="24"/>
        </w:rPr>
        <w:t>Романовского района</w:t>
      </w:r>
    </w:p>
    <w:p w14:paraId="491BBCFB" w14:textId="77777777" w:rsidR="00AB4B47" w:rsidRPr="005D2D6A" w:rsidRDefault="00AB4B47" w:rsidP="005D2D6A">
      <w:pPr>
        <w:pStyle w:val="ConsPlusNormal"/>
        <w:spacing w:line="276" w:lineRule="auto"/>
        <w:jc w:val="both"/>
        <w:rPr>
          <w:szCs w:val="24"/>
        </w:rPr>
      </w:pPr>
      <w:r w:rsidRPr="005D2D6A">
        <w:rPr>
          <w:szCs w:val="24"/>
        </w:rPr>
        <w:t>2.1. Описание флага Романовского района:</w:t>
      </w:r>
    </w:p>
    <w:p w14:paraId="482DD215" w14:textId="77777777" w:rsidR="00AB4B47" w:rsidRPr="005D2D6A" w:rsidRDefault="00AB4B47" w:rsidP="005D2D6A">
      <w:pPr>
        <w:pStyle w:val="ConsPlusNormal"/>
        <w:spacing w:line="276" w:lineRule="auto"/>
        <w:ind w:firstLine="709"/>
        <w:jc w:val="both"/>
        <w:rPr>
          <w:szCs w:val="24"/>
        </w:rPr>
      </w:pPr>
      <w:r w:rsidRPr="005D2D6A">
        <w:rPr>
          <w:szCs w:val="24"/>
        </w:rPr>
        <w:t>Прямоугольное полотнище с отношением ширины к длине 2:3, составленное из двух равновеликих вертикальных полос – красной (к древку) и зеленой, воспроизводящее фигуры из герба Романовского района, выполненные в желтом, белом, красном, зеленом и черном цветах. Обратная сторона полотнища зеркально воспроизводит лицевую».</w:t>
      </w:r>
    </w:p>
    <w:p w14:paraId="20E154DC" w14:textId="77777777" w:rsidR="00AB4B47" w:rsidRPr="005D2D6A" w:rsidRDefault="00AB4B47" w:rsidP="005D2D6A">
      <w:pPr>
        <w:pStyle w:val="ConsPlusNormal"/>
        <w:spacing w:line="276" w:lineRule="auto"/>
        <w:jc w:val="both"/>
        <w:rPr>
          <w:szCs w:val="24"/>
        </w:rPr>
      </w:pPr>
      <w:r w:rsidRPr="005D2D6A">
        <w:rPr>
          <w:szCs w:val="24"/>
        </w:rPr>
        <w:t>2.2. Рисунок флага Романовского района является неотъемлемой частью настоящего Положения (Приложение).</w:t>
      </w:r>
    </w:p>
    <w:p w14:paraId="7F813E9B" w14:textId="77777777" w:rsidR="00AB4B47" w:rsidRPr="005D2D6A" w:rsidRDefault="00AB4B47" w:rsidP="005D2D6A">
      <w:pPr>
        <w:pStyle w:val="ConsPlusNormal"/>
        <w:spacing w:line="276" w:lineRule="auto"/>
        <w:jc w:val="both"/>
        <w:rPr>
          <w:szCs w:val="24"/>
        </w:rPr>
      </w:pPr>
      <w:r w:rsidRPr="005D2D6A">
        <w:rPr>
          <w:szCs w:val="24"/>
        </w:rPr>
        <w:t>2.3. Обоснование символики флага Романовского района.</w:t>
      </w:r>
    </w:p>
    <w:p w14:paraId="1C4BB37A" w14:textId="77777777" w:rsidR="00AB4B47" w:rsidRPr="005D2D6A" w:rsidRDefault="00AB4B47" w:rsidP="005D2D6A">
      <w:pPr>
        <w:pStyle w:val="ConsPlusNormal"/>
        <w:spacing w:line="276" w:lineRule="auto"/>
        <w:ind w:firstLine="709"/>
        <w:jc w:val="both"/>
        <w:rPr>
          <w:szCs w:val="24"/>
        </w:rPr>
      </w:pPr>
      <w:r w:rsidRPr="005D2D6A">
        <w:rPr>
          <w:szCs w:val="24"/>
        </w:rPr>
        <w:t>Флаг Романовского района составлен на основании герба Романовского района и повторяет его символику, созданную на основе эмблемы Романовского района, существующей с 2010-х годов, многозначно и отражая его исторические особенности.</w:t>
      </w:r>
    </w:p>
    <w:p w14:paraId="1F3109D7" w14:textId="77777777" w:rsidR="00AB4B47" w:rsidRPr="005D2D6A" w:rsidRDefault="00AB4B47" w:rsidP="005D2D6A">
      <w:pPr>
        <w:pStyle w:val="ConsPlusNormal"/>
        <w:spacing w:line="276" w:lineRule="auto"/>
        <w:ind w:firstLine="709"/>
        <w:jc w:val="both"/>
        <w:rPr>
          <w:szCs w:val="24"/>
        </w:rPr>
      </w:pPr>
      <w:r w:rsidRPr="005D2D6A">
        <w:rPr>
          <w:szCs w:val="24"/>
        </w:rPr>
        <w:t>Полотнище, составленное из красной и зеленой частей, аллегорически показывают, что село Романовка (районный центр) образовано слиянием двух разных сел (заселки) Чудские пруды и Абрамовская дубрава в составе Касмалинской волости Алтайского округа.</w:t>
      </w:r>
    </w:p>
    <w:p w14:paraId="375351A0" w14:textId="6358F2C7" w:rsidR="00AB4B47" w:rsidRPr="005D2D6A" w:rsidRDefault="00AB4B47" w:rsidP="005D2D6A">
      <w:pPr>
        <w:pStyle w:val="ConsPlusNormal"/>
        <w:spacing w:line="276" w:lineRule="auto"/>
        <w:ind w:firstLine="709"/>
        <w:jc w:val="both"/>
        <w:rPr>
          <w:szCs w:val="24"/>
        </w:rPr>
      </w:pPr>
      <w:r w:rsidRPr="005D2D6A">
        <w:rPr>
          <w:szCs w:val="24"/>
        </w:rPr>
        <w:t xml:space="preserve">Когда селения разрослись и объединились, встал вопрос о строительстве храма, народ обратился в Алтайский округ ведомства кабинета Его величества с просьбой о выделении средств на постройку храма, так </w:t>
      </w:r>
      <w:r w:rsidR="003A77E1" w:rsidRPr="005D2D6A">
        <w:rPr>
          <w:szCs w:val="24"/>
        </w:rPr>
        <w:t>как-жили-то</w:t>
      </w:r>
      <w:r w:rsidRPr="005D2D6A">
        <w:rPr>
          <w:szCs w:val="24"/>
        </w:rPr>
        <w:t xml:space="preserve"> они на царских землях. И, чтобы подчеркнуть это, просили селу, состоящему из двух поселков дать имя Романово.</w:t>
      </w:r>
    </w:p>
    <w:p w14:paraId="126F3CC5" w14:textId="77777777" w:rsidR="00AB4B47" w:rsidRPr="005D2D6A" w:rsidRDefault="00AB4B47" w:rsidP="005D2D6A">
      <w:pPr>
        <w:pStyle w:val="ConsPlusNormal"/>
        <w:spacing w:line="276" w:lineRule="auto"/>
        <w:ind w:firstLine="709"/>
        <w:jc w:val="both"/>
        <w:rPr>
          <w:szCs w:val="24"/>
        </w:rPr>
      </w:pPr>
      <w:r w:rsidRPr="005D2D6A">
        <w:rPr>
          <w:szCs w:val="24"/>
        </w:rPr>
        <w:t>16 марта 1899 года управляющий делами Министерства Императорского двора сообщил:</w:t>
      </w:r>
    </w:p>
    <w:p w14:paraId="507B1CA5" w14:textId="77777777" w:rsidR="00AB4B47" w:rsidRPr="005D2D6A" w:rsidRDefault="00AB4B47" w:rsidP="005D2D6A">
      <w:pPr>
        <w:pStyle w:val="ConsPlusNormal"/>
        <w:spacing w:line="276" w:lineRule="auto"/>
        <w:ind w:firstLine="709"/>
        <w:jc w:val="both"/>
        <w:rPr>
          <w:szCs w:val="24"/>
        </w:rPr>
      </w:pPr>
      <w:r w:rsidRPr="005D2D6A">
        <w:rPr>
          <w:szCs w:val="24"/>
        </w:rPr>
        <w:t xml:space="preserve"> «По Высочайшему повелению. По всеподданнейшему докладу моему относительно приговора общества крестьян поселков Чудские пруды и Абрамовская дубрава, коим крестьяне постановили повергнуть к стопам Их Императорских Величества Государя Императора Николая Александровича и Государыни Императрицы Александры Федоровны верноподданнические чувства, глубокой благодарности за Всемилостивейшее пожалованные средства на постройку в их селениях храма и для увековечения памяти о таковой монаршей милости ходатайствовать о </w:t>
      </w:r>
      <w:r w:rsidRPr="005D2D6A">
        <w:rPr>
          <w:szCs w:val="24"/>
        </w:rPr>
        <w:lastRenderedPageBreak/>
        <w:t>наименовании указанных селений Августейшего имени Их Императорских Величеств «Романово». Государю императору благоугодно было собственноручно начертать «прочел с удовольствием и согласен».</w:t>
      </w:r>
    </w:p>
    <w:p w14:paraId="1E06BFEF" w14:textId="77777777" w:rsidR="00AB4B47" w:rsidRPr="005D2D6A" w:rsidRDefault="00AB4B47" w:rsidP="005D2D6A">
      <w:pPr>
        <w:pStyle w:val="ConsPlusNormal"/>
        <w:spacing w:line="276" w:lineRule="auto"/>
        <w:ind w:firstLine="709"/>
        <w:jc w:val="both"/>
        <w:rPr>
          <w:szCs w:val="24"/>
        </w:rPr>
      </w:pPr>
      <w:r w:rsidRPr="005D2D6A">
        <w:rPr>
          <w:szCs w:val="24"/>
        </w:rPr>
        <w:t>Во флаге Романовского района кайма обусловлена историческими обстоятельствами: она представляет аллюзию к гербу династии Романовых (черная кайма с чередующимися львиными головами: золотыми и серебряными, где серебряные головы заменены на белые (серебряные) части каймы) и визуализирует знак внимания, оказанный селу и в целом сельскому обществу, как формулировалось императором Николаем II, который разрешил принять существующее ныне название, по которому и назван современный Романовский район.</w:t>
      </w:r>
    </w:p>
    <w:p w14:paraId="03FDED13" w14:textId="77777777" w:rsidR="00AB4B47" w:rsidRPr="005D2D6A" w:rsidRDefault="00AB4B47" w:rsidP="005D2D6A">
      <w:pPr>
        <w:pStyle w:val="ConsPlusNormal"/>
        <w:spacing w:line="276" w:lineRule="auto"/>
        <w:ind w:firstLine="709"/>
        <w:jc w:val="both"/>
        <w:rPr>
          <w:szCs w:val="24"/>
        </w:rPr>
      </w:pPr>
      <w:r w:rsidRPr="005D2D6A">
        <w:rPr>
          <w:szCs w:val="24"/>
        </w:rPr>
        <w:t>Романовский район расположен в степи, где чередуются березовые рощи (листы березы) и чистые (серебряные) воды прудов – белые (серебряные) части каймы.</w:t>
      </w:r>
    </w:p>
    <w:p w14:paraId="3F7C9CB0" w14:textId="77777777" w:rsidR="00AB4B47" w:rsidRPr="005D2D6A" w:rsidRDefault="00AB4B47" w:rsidP="005D2D6A">
      <w:pPr>
        <w:pStyle w:val="ConsPlusNormal"/>
        <w:spacing w:line="276" w:lineRule="auto"/>
        <w:ind w:firstLine="709"/>
        <w:jc w:val="both"/>
        <w:rPr>
          <w:szCs w:val="24"/>
        </w:rPr>
      </w:pPr>
      <w:r w:rsidRPr="005D2D6A">
        <w:rPr>
          <w:szCs w:val="24"/>
        </w:rPr>
        <w:t xml:space="preserve"> Белая (серебряная) церковь заключает в себе историю рождения Романовского района, символизирует собой объединение людей, в широком смысле это символ соборности русского человека.</w:t>
      </w:r>
    </w:p>
    <w:p w14:paraId="2A93DAEA" w14:textId="77777777" w:rsidR="00AB4B47" w:rsidRPr="005D2D6A" w:rsidRDefault="00AB4B47" w:rsidP="005D2D6A">
      <w:pPr>
        <w:pStyle w:val="ConsPlusNormal"/>
        <w:spacing w:line="276" w:lineRule="auto"/>
        <w:ind w:firstLine="709"/>
        <w:jc w:val="both"/>
        <w:rPr>
          <w:szCs w:val="24"/>
        </w:rPr>
      </w:pPr>
      <w:r w:rsidRPr="005D2D6A">
        <w:rPr>
          <w:szCs w:val="24"/>
        </w:rPr>
        <w:t xml:space="preserve"> Красное (червлёное) сердце символизирует искренность и милосердие как общечеловеческие ценности и как цель, с которой человечество идет в будущее.</w:t>
      </w:r>
    </w:p>
    <w:p w14:paraId="054207B9" w14:textId="77777777" w:rsidR="00AB4B47" w:rsidRPr="005D2D6A" w:rsidRDefault="00AB4B47" w:rsidP="005D2D6A">
      <w:pPr>
        <w:pStyle w:val="ConsPlusNormal"/>
        <w:spacing w:line="276" w:lineRule="auto"/>
        <w:ind w:firstLine="709"/>
        <w:jc w:val="both"/>
        <w:rPr>
          <w:szCs w:val="24"/>
        </w:rPr>
      </w:pPr>
      <w:r w:rsidRPr="005D2D6A">
        <w:rPr>
          <w:szCs w:val="24"/>
        </w:rPr>
        <w:t>Применённые во флаге цвета и металлы дополняют символику:</w:t>
      </w:r>
    </w:p>
    <w:p w14:paraId="512EE6F9" w14:textId="77777777" w:rsidR="00AB4B47" w:rsidRPr="005D2D6A" w:rsidRDefault="00AB4B47" w:rsidP="005D2D6A">
      <w:pPr>
        <w:pStyle w:val="ConsPlusNormal"/>
        <w:spacing w:line="276" w:lineRule="auto"/>
        <w:ind w:firstLine="709"/>
        <w:jc w:val="both"/>
        <w:rPr>
          <w:szCs w:val="24"/>
        </w:rPr>
      </w:pPr>
      <w:r w:rsidRPr="005D2D6A">
        <w:rPr>
          <w:szCs w:val="24"/>
        </w:rPr>
        <w:t xml:space="preserve"> красный (червлёный) цвет – символ мужества, труда, красоты и праздника;</w:t>
      </w:r>
    </w:p>
    <w:p w14:paraId="0F5FC317" w14:textId="77777777" w:rsidR="00AB4B47" w:rsidRPr="005D2D6A" w:rsidRDefault="00AB4B47" w:rsidP="005D2D6A">
      <w:pPr>
        <w:pStyle w:val="ConsPlusNormal"/>
        <w:spacing w:line="276" w:lineRule="auto"/>
        <w:ind w:firstLine="709"/>
        <w:jc w:val="both"/>
        <w:rPr>
          <w:szCs w:val="24"/>
        </w:rPr>
      </w:pPr>
      <w:r w:rsidRPr="005D2D6A">
        <w:rPr>
          <w:szCs w:val="24"/>
        </w:rPr>
        <w:t>зеленый цвет – символ жизни, молодости, природы, роста, здоровья;</w:t>
      </w:r>
    </w:p>
    <w:p w14:paraId="67CBFAA8" w14:textId="77777777" w:rsidR="00AB4B47" w:rsidRPr="005D2D6A" w:rsidRDefault="00AB4B47" w:rsidP="005D2D6A">
      <w:pPr>
        <w:pStyle w:val="ConsPlusNormal"/>
        <w:spacing w:line="276" w:lineRule="auto"/>
        <w:ind w:firstLine="709"/>
        <w:jc w:val="both"/>
        <w:rPr>
          <w:szCs w:val="24"/>
        </w:rPr>
      </w:pPr>
      <w:r w:rsidRPr="005D2D6A">
        <w:rPr>
          <w:szCs w:val="24"/>
        </w:rPr>
        <w:t>желтый цвет (золото) – символ высшей ценности, величия, богатства, урожая;</w:t>
      </w:r>
    </w:p>
    <w:p w14:paraId="175BECCE" w14:textId="77777777" w:rsidR="00AB4B47" w:rsidRPr="005D2D6A" w:rsidRDefault="00AB4B47" w:rsidP="005D2D6A">
      <w:pPr>
        <w:pStyle w:val="ConsPlusNormal"/>
        <w:spacing w:line="276" w:lineRule="auto"/>
        <w:ind w:firstLine="709"/>
        <w:jc w:val="both"/>
        <w:rPr>
          <w:szCs w:val="24"/>
        </w:rPr>
      </w:pPr>
      <w:r w:rsidRPr="005D2D6A">
        <w:rPr>
          <w:szCs w:val="24"/>
        </w:rPr>
        <w:t>белый цвет (серебро) – символ чистоты, открытости, божественной мудрости, примирения;</w:t>
      </w:r>
    </w:p>
    <w:p w14:paraId="3C985249" w14:textId="77777777" w:rsidR="00AB4B47" w:rsidRPr="005D2D6A" w:rsidRDefault="00AB4B47" w:rsidP="005D2D6A">
      <w:pPr>
        <w:pStyle w:val="ConsPlusNormal"/>
        <w:spacing w:line="276" w:lineRule="auto"/>
        <w:ind w:firstLine="709"/>
        <w:jc w:val="both"/>
        <w:rPr>
          <w:szCs w:val="24"/>
        </w:rPr>
      </w:pPr>
      <w:r w:rsidRPr="005D2D6A">
        <w:rPr>
          <w:szCs w:val="24"/>
        </w:rPr>
        <w:t>черный цвет (чернь) – символ благоразумия, скромности, честности, вечности.</w:t>
      </w:r>
    </w:p>
    <w:p w14:paraId="3A997DE1" w14:textId="77777777" w:rsidR="00AB4B47" w:rsidRPr="005D2D6A" w:rsidRDefault="00AB4B47" w:rsidP="005D2D6A">
      <w:pPr>
        <w:pStyle w:val="ConsPlusNormal"/>
        <w:spacing w:line="276" w:lineRule="auto"/>
        <w:ind w:firstLine="709"/>
        <w:jc w:val="both"/>
        <w:rPr>
          <w:szCs w:val="24"/>
        </w:rPr>
      </w:pPr>
      <w:r w:rsidRPr="005D2D6A">
        <w:rPr>
          <w:szCs w:val="24"/>
        </w:rPr>
        <w:t>Таким образом, флаг Романовского района языком символов и аллегорий показывая связь поколений и бережное отношение местных жителей к своему прошлому, настоящему и устремление в будущее.</w:t>
      </w:r>
    </w:p>
    <w:p w14:paraId="576B0F1B" w14:textId="7B344DF5" w:rsidR="00AB4B47" w:rsidRPr="005D2D6A" w:rsidRDefault="00AB4B47" w:rsidP="005D2D6A">
      <w:pPr>
        <w:pStyle w:val="ConsPlusNormal"/>
        <w:spacing w:line="276" w:lineRule="auto"/>
        <w:jc w:val="both"/>
        <w:rPr>
          <w:szCs w:val="24"/>
        </w:rPr>
      </w:pPr>
      <w:r w:rsidRPr="005D2D6A">
        <w:rPr>
          <w:szCs w:val="24"/>
        </w:rPr>
        <w:t>2.4. Авторская группа:</w:t>
      </w:r>
      <w:r w:rsidR="00DC26D7" w:rsidRPr="005D2D6A">
        <w:rPr>
          <w:szCs w:val="24"/>
        </w:rPr>
        <w:t xml:space="preserve"> </w:t>
      </w:r>
      <w:r w:rsidRPr="005D2D6A">
        <w:rPr>
          <w:szCs w:val="24"/>
        </w:rPr>
        <w:t>идея флага и обоснование символики: Сергей Неверов (Барнаул), Константин Моченов (Химки</w:t>
      </w:r>
      <w:r w:rsidR="0014151B" w:rsidRPr="005D2D6A">
        <w:rPr>
          <w:szCs w:val="24"/>
        </w:rPr>
        <w:t>)</w:t>
      </w:r>
      <w:r w:rsidRPr="005D2D6A">
        <w:rPr>
          <w:szCs w:val="24"/>
        </w:rPr>
        <w:t>;</w:t>
      </w:r>
      <w:r w:rsidR="00DC26D7" w:rsidRPr="005D2D6A">
        <w:rPr>
          <w:szCs w:val="24"/>
        </w:rPr>
        <w:t xml:space="preserve"> </w:t>
      </w:r>
      <w:r w:rsidRPr="005D2D6A">
        <w:rPr>
          <w:szCs w:val="24"/>
        </w:rPr>
        <w:t>геральдическая консультация: Михаил Медведев (Санкт-Петербург);</w:t>
      </w:r>
      <w:r w:rsidR="00DC26D7" w:rsidRPr="005D2D6A">
        <w:rPr>
          <w:szCs w:val="24"/>
        </w:rPr>
        <w:t xml:space="preserve"> </w:t>
      </w:r>
      <w:r w:rsidRPr="005D2D6A">
        <w:rPr>
          <w:szCs w:val="24"/>
        </w:rPr>
        <w:t>художник и компьютерный дизайн: Анна Гарсия (Москва).</w:t>
      </w:r>
    </w:p>
    <w:p w14:paraId="412F763F" w14:textId="77777777" w:rsidR="00AB4B47" w:rsidRPr="005D2D6A" w:rsidRDefault="00AB4B47" w:rsidP="005D2D6A">
      <w:pPr>
        <w:pStyle w:val="ConsPlusNormal"/>
        <w:spacing w:line="276" w:lineRule="auto"/>
        <w:ind w:firstLine="709"/>
        <w:jc w:val="both"/>
        <w:rPr>
          <w:szCs w:val="24"/>
        </w:rPr>
      </w:pPr>
    </w:p>
    <w:p w14:paraId="08ED66F0" w14:textId="648A8A59" w:rsidR="00AB4B47" w:rsidRPr="005D2D6A" w:rsidRDefault="00AB4B47" w:rsidP="005D2D6A">
      <w:pPr>
        <w:pStyle w:val="ConsPlusNormal"/>
        <w:spacing w:line="276" w:lineRule="auto"/>
        <w:ind w:firstLine="709"/>
        <w:jc w:val="center"/>
        <w:rPr>
          <w:szCs w:val="24"/>
        </w:rPr>
      </w:pPr>
      <w:r w:rsidRPr="005D2D6A">
        <w:rPr>
          <w:b/>
          <w:szCs w:val="24"/>
        </w:rPr>
        <w:t>3. Порядок воспроизведения и размещения флага</w:t>
      </w:r>
      <w:r w:rsidR="003A77E1" w:rsidRPr="005D2D6A">
        <w:rPr>
          <w:b/>
          <w:szCs w:val="24"/>
        </w:rPr>
        <w:t xml:space="preserve"> </w:t>
      </w:r>
      <w:r w:rsidRPr="005D2D6A">
        <w:rPr>
          <w:b/>
          <w:szCs w:val="24"/>
        </w:rPr>
        <w:t>Романовского района</w:t>
      </w:r>
    </w:p>
    <w:p w14:paraId="1692C6FB" w14:textId="77777777" w:rsidR="00AB4B47" w:rsidRPr="005D2D6A" w:rsidRDefault="00AB4B47" w:rsidP="005D2D6A">
      <w:pPr>
        <w:pStyle w:val="ConsPlusNormal"/>
        <w:spacing w:line="276" w:lineRule="auto"/>
        <w:jc w:val="both"/>
        <w:rPr>
          <w:szCs w:val="24"/>
        </w:rPr>
      </w:pPr>
      <w:r w:rsidRPr="005D2D6A">
        <w:rPr>
          <w:szCs w:val="24"/>
        </w:rPr>
        <w:t>3.1. Воспроизведение флага Романовского района, независимо от его размеров и техники исполнения, должно точно соответствовать описанию, приведенному в пункте 2.1 настоящего Положения.</w:t>
      </w:r>
    </w:p>
    <w:p w14:paraId="17E8363C" w14:textId="77777777" w:rsidR="00AB4B47" w:rsidRPr="005D2D6A" w:rsidRDefault="00AB4B47" w:rsidP="005D2D6A">
      <w:pPr>
        <w:pStyle w:val="ConsPlusNormal"/>
        <w:spacing w:line="276" w:lineRule="auto"/>
        <w:jc w:val="both"/>
        <w:rPr>
          <w:szCs w:val="24"/>
        </w:rPr>
      </w:pPr>
      <w:r w:rsidRPr="005D2D6A">
        <w:rPr>
          <w:szCs w:val="24"/>
        </w:rPr>
        <w:t>3.2. Порядок одновременного размещения Государственного флага Российской Федерации, флага Алтайского края, флага Романовского района, иных флагов производится в соответствии с федеральным законодательством, законодательством Алтайского края, регулирующими правоотношения в сфере геральдического обеспечения.</w:t>
      </w:r>
    </w:p>
    <w:p w14:paraId="4275499E" w14:textId="094F7FE1" w:rsidR="00AB4B47" w:rsidRPr="005D2D6A" w:rsidRDefault="00AB4B47" w:rsidP="005D2D6A">
      <w:pPr>
        <w:pStyle w:val="ConsPlusNormal"/>
        <w:spacing w:line="276" w:lineRule="auto"/>
        <w:jc w:val="both"/>
        <w:rPr>
          <w:szCs w:val="24"/>
        </w:rPr>
      </w:pPr>
      <w:r w:rsidRPr="005D2D6A">
        <w:rPr>
          <w:szCs w:val="24"/>
        </w:rPr>
        <w:t>3.3. При одновременном размещении Государственного флага Российской Федерации (или флага Алтайского края) и флага Романовского района флаг Романовского района располагается справа (размещение флагов по схеме: 1 – 2</w:t>
      </w:r>
      <w:r w:rsidR="003A77E1" w:rsidRPr="005D2D6A">
        <w:rPr>
          <w:szCs w:val="24"/>
        </w:rPr>
        <w:t>).</w:t>
      </w:r>
    </w:p>
    <w:p w14:paraId="2895FBDE" w14:textId="77777777" w:rsidR="00AB4B47" w:rsidRPr="005D2D6A" w:rsidRDefault="00AB4B47" w:rsidP="005D2D6A">
      <w:pPr>
        <w:pStyle w:val="ConsPlusNormal"/>
        <w:spacing w:line="276" w:lineRule="auto"/>
        <w:jc w:val="both"/>
        <w:rPr>
          <w:szCs w:val="24"/>
        </w:rPr>
      </w:pPr>
      <w:r w:rsidRPr="005D2D6A">
        <w:rPr>
          <w:szCs w:val="24"/>
        </w:rPr>
        <w:t>3.4. При одновременном размещении Государственного флага Российской Федерации (1), флага Алтайского края (2) и флага Романовского района (3), Государственный флаг Российской Федерации располагается в центре. Слева от Государственного флага Российской Федерации располагается флаг Алтайского края, справа от Государственного флага Российской Федерации располагается флаг Романовского района (размещение флагов по схеме: 2 – 1 – 3).</w:t>
      </w:r>
    </w:p>
    <w:p w14:paraId="1CEC3E21" w14:textId="27518EB4" w:rsidR="00AB4B47" w:rsidRPr="005D2D6A" w:rsidRDefault="00AB4B47" w:rsidP="005D2D6A">
      <w:pPr>
        <w:pStyle w:val="ConsPlusNormal"/>
        <w:spacing w:line="276" w:lineRule="auto"/>
        <w:jc w:val="both"/>
        <w:rPr>
          <w:szCs w:val="24"/>
        </w:rPr>
      </w:pPr>
      <w:r w:rsidRPr="005D2D6A">
        <w:rPr>
          <w:szCs w:val="24"/>
        </w:rPr>
        <w:t xml:space="preserve">3.5. При одновременном размещении четного числа флагов (например, восьми), Государственный флаг Российской Федерации (1) располагается левее центра. Справа от Государственного флага Российской Федерации располагается флаг Алтайского края (2), слева от Государственного флага Российской Федерации располагается флаг Романовского района (3). Остальные флаги </w:t>
      </w:r>
      <w:r w:rsidR="003A77E1" w:rsidRPr="005D2D6A">
        <w:rPr>
          <w:szCs w:val="24"/>
        </w:rPr>
        <w:t>располагаются далее поочередно слева,</w:t>
      </w:r>
      <w:r w:rsidRPr="005D2D6A">
        <w:rPr>
          <w:szCs w:val="24"/>
        </w:rPr>
        <w:t xml:space="preserve"> и справа в порядке ранжирования (размещение флагов по схеме: 7 – 5 – 3 – 1 – 2 – 4 – 6 – 8).</w:t>
      </w:r>
    </w:p>
    <w:p w14:paraId="2E184098" w14:textId="77777777" w:rsidR="00AB4B47" w:rsidRPr="005D2D6A" w:rsidRDefault="00AB4B47" w:rsidP="005D2D6A">
      <w:pPr>
        <w:pStyle w:val="ConsPlusNormal"/>
        <w:spacing w:line="276" w:lineRule="auto"/>
        <w:jc w:val="both"/>
        <w:rPr>
          <w:szCs w:val="24"/>
        </w:rPr>
      </w:pPr>
      <w:r w:rsidRPr="005D2D6A">
        <w:rPr>
          <w:szCs w:val="24"/>
        </w:rPr>
        <w:lastRenderedPageBreak/>
        <w:t>3.6. При одновременном размещении нечетного числа флагов (например, девяти), Государственный флаг Российской Федерации (1) располагается в центре. Слева от Государственного флага Российской Федерации располагается флаг Алтайского края (2), справа от Государственного флага Российской Федерации располагается флаг Романовского района (3). Остальные флаги располагаются далее поочередно справа и слева в порядке ранжирования (размещение флагов по схеме: 8 – 6 – 4 – 2 – 1 – 3 – 5 – 7 – 9).</w:t>
      </w:r>
    </w:p>
    <w:p w14:paraId="7372E16E" w14:textId="77777777" w:rsidR="00AB4B47" w:rsidRPr="005D2D6A" w:rsidRDefault="00AB4B47" w:rsidP="005D2D6A">
      <w:pPr>
        <w:pStyle w:val="ConsPlusNormal"/>
        <w:spacing w:line="276" w:lineRule="auto"/>
        <w:jc w:val="both"/>
        <w:rPr>
          <w:szCs w:val="24"/>
        </w:rPr>
      </w:pPr>
      <w:r w:rsidRPr="005D2D6A">
        <w:rPr>
          <w:szCs w:val="24"/>
        </w:rPr>
        <w:t>3.7. Расположение флагов, установленное в пунктах 3.3 – 3.6, указано «от зрителя».</w:t>
      </w:r>
    </w:p>
    <w:p w14:paraId="193F2D7A" w14:textId="77777777" w:rsidR="00AB4B47" w:rsidRPr="005D2D6A" w:rsidRDefault="00AB4B47" w:rsidP="005D2D6A">
      <w:pPr>
        <w:pStyle w:val="ConsPlusNormal"/>
        <w:spacing w:line="276" w:lineRule="auto"/>
        <w:jc w:val="both"/>
        <w:rPr>
          <w:szCs w:val="24"/>
        </w:rPr>
      </w:pPr>
      <w:r w:rsidRPr="005D2D6A">
        <w:rPr>
          <w:szCs w:val="24"/>
        </w:rPr>
        <w:t>3.8. При одновременном размещении Государственного флага Российской Федерации, флага Алтайского края, флагов иных субъектов Российской Федерации, флага Романовского района размер флага Романовского района не может превышать размеры других флагов.</w:t>
      </w:r>
    </w:p>
    <w:p w14:paraId="27C0662E" w14:textId="77777777" w:rsidR="00AB4B47" w:rsidRPr="005D2D6A" w:rsidRDefault="00AB4B47" w:rsidP="005D2D6A">
      <w:pPr>
        <w:pStyle w:val="ConsPlusNormal"/>
        <w:spacing w:line="276" w:lineRule="auto"/>
        <w:jc w:val="both"/>
        <w:rPr>
          <w:szCs w:val="24"/>
        </w:rPr>
      </w:pPr>
      <w:r w:rsidRPr="005D2D6A">
        <w:rPr>
          <w:szCs w:val="24"/>
        </w:rPr>
        <w:t>3.9. При одновременном размещении Государственного флага Российской Федерации, флага Алтайского края, флагов иных субъектов Российской, флага Романовского района высота размещения флага Романовского района не может превышать высоту размещения других флагов.</w:t>
      </w:r>
    </w:p>
    <w:p w14:paraId="1B1CC9C8" w14:textId="77777777" w:rsidR="00AB4B47" w:rsidRPr="005D2D6A" w:rsidRDefault="00AB4B47" w:rsidP="005D2D6A">
      <w:pPr>
        <w:pStyle w:val="ConsPlusNormal"/>
        <w:spacing w:line="276" w:lineRule="auto"/>
        <w:jc w:val="both"/>
        <w:rPr>
          <w:szCs w:val="24"/>
        </w:rPr>
      </w:pPr>
      <w:r w:rsidRPr="005D2D6A">
        <w:rPr>
          <w:szCs w:val="24"/>
        </w:rPr>
        <w:t>3.10. При одновременном размещении Государственного флага Российской Федерации, флага Алтайского края, флагов иных субъектов Российской Федерации, флага Романовского района все флаги должны быть выполнены в единой технике.</w:t>
      </w:r>
    </w:p>
    <w:p w14:paraId="3A75B3AE" w14:textId="77777777" w:rsidR="00AB4B47" w:rsidRPr="005D2D6A" w:rsidRDefault="00AB4B47" w:rsidP="005D2D6A">
      <w:pPr>
        <w:pStyle w:val="ConsPlusNormal"/>
        <w:spacing w:line="276" w:lineRule="auto"/>
        <w:jc w:val="both"/>
        <w:rPr>
          <w:szCs w:val="24"/>
        </w:rPr>
      </w:pPr>
      <w:r w:rsidRPr="005D2D6A">
        <w:rPr>
          <w:szCs w:val="24"/>
        </w:rPr>
        <w:t xml:space="preserve">3.11. В знак траура флаг Романовского района приспускается до половины высоты флагштока (мачты). При невозможности приспустить флаг, а также, если флаг установлен в помещении, к верхней части древка выше полотнища флага крепится черная сложенная пополам и прикрепленная за место сложения лента, общая длина которой равна длине полотнища флага, а ширина составляет не менее 1/10 от ширины полотнища флага. </w:t>
      </w:r>
    </w:p>
    <w:p w14:paraId="507AF2A0" w14:textId="77777777" w:rsidR="00AB4B47" w:rsidRPr="005D2D6A" w:rsidRDefault="00AB4B47" w:rsidP="005D2D6A">
      <w:pPr>
        <w:pStyle w:val="ConsPlusNormal"/>
        <w:spacing w:line="276" w:lineRule="auto"/>
        <w:jc w:val="both"/>
        <w:rPr>
          <w:szCs w:val="24"/>
        </w:rPr>
      </w:pPr>
      <w:r w:rsidRPr="005D2D6A">
        <w:rPr>
          <w:szCs w:val="24"/>
        </w:rPr>
        <w:t>3.12. При вертикальном вывешивании флага Романовского района, флаг должен быть обращен лицевой стороной к зрителям.</w:t>
      </w:r>
    </w:p>
    <w:p w14:paraId="17BACADB" w14:textId="112C74AD" w:rsidR="00AB4B47" w:rsidRPr="005D2D6A" w:rsidRDefault="00AB4B47" w:rsidP="005D2D6A">
      <w:pPr>
        <w:pStyle w:val="ConsPlusNormal"/>
        <w:spacing w:line="276" w:lineRule="auto"/>
        <w:jc w:val="both"/>
        <w:rPr>
          <w:szCs w:val="24"/>
        </w:rPr>
      </w:pPr>
      <w:r w:rsidRPr="005D2D6A">
        <w:rPr>
          <w:szCs w:val="24"/>
        </w:rPr>
        <w:t xml:space="preserve">3.13. Порядок изготовления, хранения и уничтожения флага Романовского района, бланков и иных носителей изображения флага Романовского района устанавливается </w:t>
      </w:r>
      <w:r w:rsidR="00DD1E4D" w:rsidRPr="005D2D6A">
        <w:rPr>
          <w:szCs w:val="24"/>
        </w:rPr>
        <w:t>а</w:t>
      </w:r>
      <w:r w:rsidRPr="005D2D6A">
        <w:rPr>
          <w:szCs w:val="24"/>
        </w:rPr>
        <w:t>дминистрацией Романовского района</w:t>
      </w:r>
      <w:r w:rsidR="00DD1E4D" w:rsidRPr="005D2D6A">
        <w:rPr>
          <w:szCs w:val="24"/>
        </w:rPr>
        <w:t xml:space="preserve"> Алтайского края</w:t>
      </w:r>
      <w:r w:rsidRPr="005D2D6A">
        <w:rPr>
          <w:szCs w:val="24"/>
        </w:rPr>
        <w:t>.</w:t>
      </w:r>
    </w:p>
    <w:p w14:paraId="7404E828" w14:textId="77777777" w:rsidR="00AB4B47" w:rsidRPr="005D2D6A" w:rsidRDefault="00AB4B47" w:rsidP="005D2D6A">
      <w:pPr>
        <w:pStyle w:val="ConsPlusNormal"/>
        <w:spacing w:line="276" w:lineRule="auto"/>
        <w:ind w:firstLine="709"/>
        <w:jc w:val="both"/>
        <w:rPr>
          <w:szCs w:val="24"/>
        </w:rPr>
      </w:pPr>
    </w:p>
    <w:p w14:paraId="0F16CC61" w14:textId="31EA6D12" w:rsidR="00AB4B47" w:rsidRPr="005D2D6A" w:rsidRDefault="00AB4B47" w:rsidP="005D2D6A">
      <w:pPr>
        <w:pStyle w:val="ConsPlusNormal"/>
        <w:spacing w:line="276" w:lineRule="auto"/>
        <w:ind w:firstLine="709"/>
        <w:jc w:val="center"/>
        <w:rPr>
          <w:szCs w:val="24"/>
        </w:rPr>
      </w:pPr>
      <w:r w:rsidRPr="005D2D6A">
        <w:rPr>
          <w:b/>
          <w:szCs w:val="24"/>
        </w:rPr>
        <w:t>4. Порядок использования флага Романовского района</w:t>
      </w:r>
    </w:p>
    <w:p w14:paraId="78AB59C3" w14:textId="77777777" w:rsidR="00AB4B47" w:rsidRPr="005D2D6A" w:rsidRDefault="00AB4B47" w:rsidP="005D2D6A">
      <w:pPr>
        <w:pStyle w:val="ConsPlusNormal"/>
        <w:spacing w:line="276" w:lineRule="auto"/>
        <w:jc w:val="both"/>
        <w:rPr>
          <w:szCs w:val="24"/>
        </w:rPr>
      </w:pPr>
      <w:r w:rsidRPr="005D2D6A">
        <w:rPr>
          <w:szCs w:val="24"/>
        </w:rPr>
        <w:t>4.1. Флаг Романовского района установлен (поднят, размещен, вывешен) постоянно:</w:t>
      </w:r>
    </w:p>
    <w:p w14:paraId="609F7457" w14:textId="7184D9AD" w:rsidR="00AB4B47" w:rsidRPr="005D2D6A" w:rsidRDefault="00AB4B47" w:rsidP="005D2D6A">
      <w:pPr>
        <w:pStyle w:val="ConsPlusNormal"/>
        <w:spacing w:line="276" w:lineRule="auto"/>
        <w:jc w:val="both"/>
        <w:rPr>
          <w:szCs w:val="24"/>
        </w:rPr>
      </w:pPr>
      <w:r w:rsidRPr="005D2D6A">
        <w:rPr>
          <w:szCs w:val="24"/>
        </w:rPr>
        <w:t>1) в залах заседаний Романовского районного Совета депутатов</w:t>
      </w:r>
      <w:r w:rsidR="00DD1E4D" w:rsidRPr="005D2D6A">
        <w:rPr>
          <w:szCs w:val="24"/>
        </w:rPr>
        <w:t xml:space="preserve"> Алтайского края</w:t>
      </w:r>
      <w:r w:rsidRPr="005D2D6A">
        <w:rPr>
          <w:szCs w:val="24"/>
        </w:rPr>
        <w:t>;</w:t>
      </w:r>
    </w:p>
    <w:p w14:paraId="603F1A06" w14:textId="77777777" w:rsidR="00AB4B47" w:rsidRPr="005D2D6A" w:rsidRDefault="00AB4B47" w:rsidP="005D2D6A">
      <w:pPr>
        <w:pStyle w:val="ConsPlusNormal"/>
        <w:spacing w:line="276" w:lineRule="auto"/>
        <w:jc w:val="both"/>
        <w:rPr>
          <w:szCs w:val="24"/>
        </w:rPr>
      </w:pPr>
      <w:r w:rsidRPr="005D2D6A">
        <w:rPr>
          <w:szCs w:val="24"/>
        </w:rPr>
        <w:t>2) в кабинетах главы Романовского района, выборных должностных лиц местного самоуправления Романовского района.</w:t>
      </w:r>
    </w:p>
    <w:p w14:paraId="6FD65203" w14:textId="77777777" w:rsidR="00AB4B47" w:rsidRPr="005D2D6A" w:rsidRDefault="00AB4B47" w:rsidP="005D2D6A">
      <w:pPr>
        <w:pStyle w:val="ConsPlusNormal"/>
        <w:spacing w:line="276" w:lineRule="auto"/>
        <w:jc w:val="both"/>
        <w:rPr>
          <w:szCs w:val="24"/>
        </w:rPr>
      </w:pPr>
      <w:r w:rsidRPr="005D2D6A">
        <w:rPr>
          <w:szCs w:val="24"/>
        </w:rPr>
        <w:t>4.2. Флаг Романовского района устанавливается при проведении:</w:t>
      </w:r>
    </w:p>
    <w:p w14:paraId="0C152445" w14:textId="77777777" w:rsidR="00AB4B47" w:rsidRPr="005D2D6A" w:rsidRDefault="00AB4B47" w:rsidP="005D2D6A">
      <w:pPr>
        <w:pStyle w:val="ConsPlusNormal"/>
        <w:spacing w:line="276" w:lineRule="auto"/>
        <w:jc w:val="both"/>
        <w:rPr>
          <w:szCs w:val="24"/>
        </w:rPr>
      </w:pPr>
      <w:r w:rsidRPr="005D2D6A">
        <w:rPr>
          <w:szCs w:val="24"/>
        </w:rPr>
        <w:t>1) протокольных и официальных мероприятий;</w:t>
      </w:r>
    </w:p>
    <w:p w14:paraId="221D2331" w14:textId="109FB0F8" w:rsidR="00AB4B47" w:rsidRPr="005D2D6A" w:rsidRDefault="00AB4B47" w:rsidP="005D2D6A">
      <w:pPr>
        <w:pStyle w:val="ConsPlusNormal"/>
        <w:spacing w:line="276" w:lineRule="auto"/>
        <w:jc w:val="both"/>
        <w:rPr>
          <w:szCs w:val="24"/>
        </w:rPr>
      </w:pPr>
      <w:r w:rsidRPr="005D2D6A">
        <w:rPr>
          <w:szCs w:val="24"/>
        </w:rPr>
        <w:t>2) торжественных мероприятий, церемоний с участием должностных лиц органов государственной власти области и государственных органов области и (или) Романовского района, главы района, официальных представителей Романовского района;</w:t>
      </w:r>
    </w:p>
    <w:p w14:paraId="52DBC426" w14:textId="77777777" w:rsidR="00AB4B47" w:rsidRPr="005D2D6A" w:rsidRDefault="00AB4B47" w:rsidP="005D2D6A">
      <w:pPr>
        <w:pStyle w:val="ConsPlusNormal"/>
        <w:spacing w:line="276" w:lineRule="auto"/>
        <w:jc w:val="both"/>
        <w:rPr>
          <w:szCs w:val="24"/>
        </w:rPr>
      </w:pPr>
      <w:r w:rsidRPr="005D2D6A">
        <w:rPr>
          <w:szCs w:val="24"/>
        </w:rPr>
        <w:t>4.3. Флаг Романовского района может устанавливаться:</w:t>
      </w:r>
    </w:p>
    <w:p w14:paraId="5400CC3B" w14:textId="77777777" w:rsidR="00AB4B47" w:rsidRPr="005D2D6A" w:rsidRDefault="00AB4B47" w:rsidP="005D2D6A">
      <w:pPr>
        <w:pStyle w:val="ConsPlusNormal"/>
        <w:spacing w:line="276" w:lineRule="auto"/>
        <w:jc w:val="both"/>
        <w:rPr>
          <w:szCs w:val="24"/>
        </w:rPr>
      </w:pPr>
      <w:r w:rsidRPr="005D2D6A">
        <w:rPr>
          <w:szCs w:val="24"/>
        </w:rPr>
        <w:t>1) на зданиях органов местного самоуправления Романовского района, муниципальных предприятий и учреждений, находящихся в муниципальной собственности Романовского района;</w:t>
      </w:r>
    </w:p>
    <w:p w14:paraId="3DA7D8E3" w14:textId="320DC506" w:rsidR="00AB4B47" w:rsidRPr="005D2D6A" w:rsidRDefault="00AB4B47" w:rsidP="005D2D6A">
      <w:pPr>
        <w:pStyle w:val="ConsPlusNormal"/>
        <w:spacing w:line="276" w:lineRule="auto"/>
        <w:jc w:val="both"/>
        <w:rPr>
          <w:szCs w:val="24"/>
        </w:rPr>
      </w:pPr>
      <w:r w:rsidRPr="005D2D6A">
        <w:rPr>
          <w:szCs w:val="24"/>
        </w:rPr>
        <w:t xml:space="preserve">2) в кабинетах руководителей </w:t>
      </w:r>
      <w:r w:rsidR="0014151B" w:rsidRPr="005D2D6A">
        <w:rPr>
          <w:szCs w:val="24"/>
        </w:rPr>
        <w:t>отраслевых органов</w:t>
      </w:r>
      <w:r w:rsidRPr="005D2D6A">
        <w:rPr>
          <w:szCs w:val="24"/>
        </w:rPr>
        <w:t xml:space="preserve"> </w:t>
      </w:r>
      <w:r w:rsidR="00DD1E4D" w:rsidRPr="005D2D6A">
        <w:rPr>
          <w:szCs w:val="24"/>
        </w:rPr>
        <w:t>а</w:t>
      </w:r>
      <w:r w:rsidRPr="005D2D6A">
        <w:rPr>
          <w:szCs w:val="24"/>
        </w:rPr>
        <w:t>дминистрации Романовского района</w:t>
      </w:r>
      <w:r w:rsidR="00DD1E4D" w:rsidRPr="005D2D6A">
        <w:rPr>
          <w:szCs w:val="24"/>
        </w:rPr>
        <w:t xml:space="preserve"> Алтайского края</w:t>
      </w:r>
      <w:r w:rsidRPr="005D2D6A">
        <w:rPr>
          <w:szCs w:val="24"/>
        </w:rPr>
        <w:t xml:space="preserve"> и их заместителей; первых заместителей и заместителей главы </w:t>
      </w:r>
      <w:r w:rsidR="00DD1E4D" w:rsidRPr="005D2D6A">
        <w:rPr>
          <w:szCs w:val="24"/>
        </w:rPr>
        <w:t>а</w:t>
      </w:r>
      <w:r w:rsidRPr="005D2D6A">
        <w:rPr>
          <w:szCs w:val="24"/>
        </w:rPr>
        <w:t>дминистрации Романовского района</w:t>
      </w:r>
      <w:r w:rsidR="00DD1E4D" w:rsidRPr="005D2D6A">
        <w:rPr>
          <w:szCs w:val="24"/>
        </w:rPr>
        <w:t xml:space="preserve"> Алтайского края</w:t>
      </w:r>
      <w:r w:rsidRPr="005D2D6A">
        <w:rPr>
          <w:szCs w:val="24"/>
        </w:rPr>
        <w:t>; руководителей муниципальных предприятий, учреждений и организаций, находящихся в муниципальной собственности Романовского района и их заместителей;</w:t>
      </w:r>
    </w:p>
    <w:p w14:paraId="6B38540E" w14:textId="2F7713E3" w:rsidR="00AB4B47" w:rsidRPr="005D2D6A" w:rsidRDefault="00AB4B47" w:rsidP="005D2D6A">
      <w:pPr>
        <w:pStyle w:val="ConsPlusNormal"/>
        <w:spacing w:line="276" w:lineRule="auto"/>
        <w:jc w:val="both"/>
        <w:rPr>
          <w:szCs w:val="24"/>
        </w:rPr>
      </w:pPr>
      <w:r w:rsidRPr="005D2D6A">
        <w:rPr>
          <w:szCs w:val="24"/>
        </w:rPr>
        <w:t>3) на транспортных средствах главы района, пассажирском транспорте и другом имуществе, предназначенном для транспортного обслуживания населения Романовского района;</w:t>
      </w:r>
    </w:p>
    <w:p w14:paraId="6AFD83E3" w14:textId="2D8AAC8A" w:rsidR="00AB4B47" w:rsidRPr="005D2D6A" w:rsidRDefault="00DD1E4D" w:rsidP="005D2D6A">
      <w:pPr>
        <w:pStyle w:val="ConsPlusNormal"/>
        <w:spacing w:line="276" w:lineRule="auto"/>
        <w:jc w:val="both"/>
        <w:rPr>
          <w:szCs w:val="24"/>
        </w:rPr>
      </w:pPr>
      <w:r w:rsidRPr="005D2D6A">
        <w:rPr>
          <w:szCs w:val="24"/>
        </w:rPr>
        <w:t xml:space="preserve">4) </w:t>
      </w:r>
      <w:r w:rsidR="00AB4B47" w:rsidRPr="005D2D6A">
        <w:rPr>
          <w:szCs w:val="24"/>
        </w:rPr>
        <w:t>на жилых домах в дни государственных праздников, торжественных мероприятий, проводимых органами местного самоуправления Романовского района, общественными объединениями, предприятиями, учреждениями и организациями независимо от организационно-правовой формы, а также во время семейных торжеств.</w:t>
      </w:r>
    </w:p>
    <w:p w14:paraId="1AB97D66" w14:textId="77777777" w:rsidR="00AB4B47" w:rsidRPr="005D2D6A" w:rsidRDefault="00AB4B47" w:rsidP="005D2D6A">
      <w:pPr>
        <w:pStyle w:val="ConsPlusNormal"/>
        <w:spacing w:line="276" w:lineRule="auto"/>
        <w:jc w:val="both"/>
        <w:rPr>
          <w:szCs w:val="24"/>
        </w:rPr>
      </w:pPr>
      <w:r w:rsidRPr="005D2D6A">
        <w:rPr>
          <w:szCs w:val="24"/>
        </w:rPr>
        <w:lastRenderedPageBreak/>
        <w:t>4.4. Изображение флага Романовского района может размещаться:</w:t>
      </w:r>
    </w:p>
    <w:p w14:paraId="590C751D" w14:textId="6DE4806E" w:rsidR="00AB4B47" w:rsidRPr="005D2D6A" w:rsidRDefault="00AB4B47" w:rsidP="005D2D6A">
      <w:pPr>
        <w:pStyle w:val="ConsPlusNormal"/>
        <w:spacing w:line="276" w:lineRule="auto"/>
        <w:jc w:val="both"/>
        <w:rPr>
          <w:szCs w:val="24"/>
        </w:rPr>
      </w:pPr>
      <w:r w:rsidRPr="005D2D6A">
        <w:rPr>
          <w:szCs w:val="24"/>
        </w:rPr>
        <w:t>1)</w:t>
      </w:r>
      <w:r w:rsidR="00DD1E4D" w:rsidRPr="005D2D6A">
        <w:rPr>
          <w:szCs w:val="24"/>
        </w:rPr>
        <w:t xml:space="preserve">  </w:t>
      </w:r>
      <w:r w:rsidRPr="005D2D6A">
        <w:rPr>
          <w:szCs w:val="24"/>
        </w:rPr>
        <w:t>на форме спортивных команд и отдельных спортсменов, представляющих Романовский район;</w:t>
      </w:r>
    </w:p>
    <w:p w14:paraId="4DF5C92E" w14:textId="77777777" w:rsidR="00AB4B47" w:rsidRPr="005D2D6A" w:rsidRDefault="00AB4B47" w:rsidP="005D2D6A">
      <w:pPr>
        <w:pStyle w:val="ConsPlusNormal"/>
        <w:spacing w:line="276" w:lineRule="auto"/>
        <w:jc w:val="both"/>
        <w:rPr>
          <w:szCs w:val="24"/>
        </w:rPr>
      </w:pPr>
      <w:r w:rsidRPr="005D2D6A">
        <w:rPr>
          <w:szCs w:val="24"/>
        </w:rPr>
        <w:t>2) на заставках местных телевизионных программ;</w:t>
      </w:r>
    </w:p>
    <w:p w14:paraId="6933B5E9" w14:textId="77777777" w:rsidR="00AB4B47" w:rsidRPr="005D2D6A" w:rsidRDefault="00AB4B47" w:rsidP="005D2D6A">
      <w:pPr>
        <w:pStyle w:val="ConsPlusNormal"/>
        <w:spacing w:line="276" w:lineRule="auto"/>
        <w:jc w:val="both"/>
        <w:rPr>
          <w:szCs w:val="24"/>
        </w:rPr>
      </w:pPr>
      <w:r w:rsidRPr="005D2D6A">
        <w:rPr>
          <w:szCs w:val="24"/>
        </w:rPr>
        <w:t>3) на официальном сайте органа местного самоуправления Романовского района в сети Интернет;</w:t>
      </w:r>
    </w:p>
    <w:p w14:paraId="7FD6A16E" w14:textId="77777777" w:rsidR="00AB4B47" w:rsidRPr="005D2D6A" w:rsidRDefault="00AB4B47" w:rsidP="005D2D6A">
      <w:pPr>
        <w:pStyle w:val="ConsPlusNormal"/>
        <w:spacing w:line="276" w:lineRule="auto"/>
        <w:jc w:val="both"/>
        <w:rPr>
          <w:szCs w:val="24"/>
        </w:rPr>
      </w:pPr>
      <w:r w:rsidRPr="005D2D6A">
        <w:rPr>
          <w:szCs w:val="24"/>
        </w:rPr>
        <w:t>4) на пассажирском транспорте Романовского района;</w:t>
      </w:r>
    </w:p>
    <w:p w14:paraId="67FBE77A" w14:textId="4D81A6CE" w:rsidR="00AB4B47" w:rsidRPr="005D2D6A" w:rsidRDefault="00AB4B47" w:rsidP="005D2D6A">
      <w:pPr>
        <w:pStyle w:val="ConsPlusNormal"/>
        <w:spacing w:line="276" w:lineRule="auto"/>
        <w:jc w:val="both"/>
        <w:rPr>
          <w:szCs w:val="24"/>
        </w:rPr>
      </w:pPr>
      <w:r w:rsidRPr="005D2D6A">
        <w:rPr>
          <w:szCs w:val="24"/>
        </w:rPr>
        <w:t>5) на бланках удостоверений лиц, осуществляющих службу на должностях в органах местного самоуправления, муниципальных служащих, депутатов Романовского районного Совета депутатов</w:t>
      </w:r>
      <w:r w:rsidR="00DD1E4D" w:rsidRPr="005D2D6A">
        <w:rPr>
          <w:szCs w:val="24"/>
        </w:rPr>
        <w:t xml:space="preserve"> Алтайского края</w:t>
      </w:r>
      <w:r w:rsidRPr="005D2D6A">
        <w:rPr>
          <w:szCs w:val="24"/>
        </w:rPr>
        <w:t>, членов иных органов местного самоуправления, служащих (работников) муниципальных предприятий, учреждений и организаций, находящихся в муниципальной собственности Романовского района;</w:t>
      </w:r>
    </w:p>
    <w:p w14:paraId="45EC3087" w14:textId="77777777" w:rsidR="00AB4B47" w:rsidRPr="005D2D6A" w:rsidRDefault="00AB4B47" w:rsidP="005D2D6A">
      <w:pPr>
        <w:pStyle w:val="ConsPlusNormal"/>
        <w:spacing w:line="276" w:lineRule="auto"/>
        <w:jc w:val="both"/>
        <w:rPr>
          <w:szCs w:val="24"/>
        </w:rPr>
      </w:pPr>
      <w:r w:rsidRPr="005D2D6A">
        <w:rPr>
          <w:szCs w:val="24"/>
        </w:rPr>
        <w:t>6) на бланках удостоверений к знакам различия, знакам отличия, установленных муниципальными правовыми актами;</w:t>
      </w:r>
    </w:p>
    <w:p w14:paraId="110E7287" w14:textId="62927973" w:rsidR="00AB4B47" w:rsidRPr="005D2D6A" w:rsidRDefault="00AB4B47" w:rsidP="005D2D6A">
      <w:pPr>
        <w:pStyle w:val="ConsPlusNormal"/>
        <w:spacing w:line="276" w:lineRule="auto"/>
        <w:jc w:val="both"/>
        <w:rPr>
          <w:szCs w:val="24"/>
        </w:rPr>
      </w:pPr>
      <w:r w:rsidRPr="005D2D6A">
        <w:rPr>
          <w:szCs w:val="24"/>
        </w:rPr>
        <w:t>7) на визитных карточках лиц, осуществляющих службу на должностях в органах местного самоуправления, муниципальных служащих, депутатов Романовского районного Совета депутатов</w:t>
      </w:r>
      <w:r w:rsidR="00DD1E4D" w:rsidRPr="005D2D6A">
        <w:rPr>
          <w:szCs w:val="24"/>
        </w:rPr>
        <w:t xml:space="preserve"> Алтайского края</w:t>
      </w:r>
      <w:r w:rsidRPr="005D2D6A">
        <w:rPr>
          <w:szCs w:val="24"/>
        </w:rPr>
        <w:t>, членов иных органов местного самоуправления, служащих (работников) муниципальных предприятий, учреждений и организаций, находящихся в муниципальной собственности Романовского района;</w:t>
      </w:r>
    </w:p>
    <w:p w14:paraId="724C6375" w14:textId="77777777" w:rsidR="00AB4B47" w:rsidRPr="005D2D6A" w:rsidRDefault="00AB4B47" w:rsidP="005D2D6A">
      <w:pPr>
        <w:pStyle w:val="ConsPlusNormal"/>
        <w:spacing w:line="276" w:lineRule="auto"/>
        <w:jc w:val="both"/>
        <w:rPr>
          <w:szCs w:val="24"/>
        </w:rPr>
      </w:pPr>
      <w:r w:rsidRPr="005D2D6A">
        <w:rPr>
          <w:szCs w:val="24"/>
        </w:rPr>
        <w:t>8) на официальных периодических печатных изданиях, учредителями которых являются органы местного самоуправления Романовского района, предприятия, учреждения и организации, находящиеся в муниципальной собственности Романовского района, муниципальные унитарные предприятия Романовского района;</w:t>
      </w:r>
    </w:p>
    <w:p w14:paraId="7790651B" w14:textId="77777777" w:rsidR="00AB4B47" w:rsidRPr="005D2D6A" w:rsidRDefault="00AB4B47" w:rsidP="005D2D6A">
      <w:pPr>
        <w:pStyle w:val="ConsPlusNormal"/>
        <w:spacing w:line="276" w:lineRule="auto"/>
        <w:jc w:val="both"/>
        <w:rPr>
          <w:szCs w:val="24"/>
        </w:rPr>
      </w:pPr>
      <w:r w:rsidRPr="005D2D6A">
        <w:rPr>
          <w:szCs w:val="24"/>
        </w:rPr>
        <w:t>9) на знаках различия, знаках отличия, установленных муниципальными правовыми актами;</w:t>
      </w:r>
    </w:p>
    <w:p w14:paraId="7983A255" w14:textId="77777777" w:rsidR="00AB4B47" w:rsidRPr="005D2D6A" w:rsidRDefault="00AB4B47" w:rsidP="005D2D6A">
      <w:pPr>
        <w:pStyle w:val="ConsPlusNormal"/>
        <w:spacing w:line="276" w:lineRule="auto"/>
        <w:jc w:val="both"/>
        <w:rPr>
          <w:szCs w:val="24"/>
        </w:rPr>
      </w:pPr>
      <w:r w:rsidRPr="005D2D6A">
        <w:rPr>
          <w:szCs w:val="24"/>
        </w:rPr>
        <w:t>10) на конвертах, открытках, приглашениях, календарях, а также на представительской продукции (значки, вымпелы, буклеты и иная продукция) органов местного самоуправления и муниципальных органов Романовского района.</w:t>
      </w:r>
    </w:p>
    <w:p w14:paraId="49F79BE0" w14:textId="77777777" w:rsidR="00AB4B47" w:rsidRPr="005D2D6A" w:rsidRDefault="00AB4B47" w:rsidP="005D2D6A">
      <w:pPr>
        <w:pStyle w:val="ConsPlusNormal"/>
        <w:spacing w:line="276" w:lineRule="auto"/>
        <w:jc w:val="both"/>
        <w:rPr>
          <w:szCs w:val="24"/>
        </w:rPr>
      </w:pPr>
      <w:r w:rsidRPr="005D2D6A">
        <w:rPr>
          <w:szCs w:val="24"/>
        </w:rPr>
        <w:t>4.5. Флаг Романовского района может быть использован в качестве основы для разработки наград и почетных званий Романовского района.</w:t>
      </w:r>
    </w:p>
    <w:p w14:paraId="3B23CA19" w14:textId="77777777" w:rsidR="00AB4B47" w:rsidRPr="005D2D6A" w:rsidRDefault="00AB4B47" w:rsidP="005D2D6A">
      <w:pPr>
        <w:pStyle w:val="ConsPlusNormal"/>
        <w:spacing w:line="276" w:lineRule="auto"/>
        <w:jc w:val="both"/>
        <w:rPr>
          <w:szCs w:val="24"/>
        </w:rPr>
      </w:pPr>
      <w:r w:rsidRPr="005D2D6A">
        <w:rPr>
          <w:szCs w:val="24"/>
        </w:rPr>
        <w:t>4.6. Размещение флага Романовского района или его изображения в случаях, не предусмотренных пунктами 4.1 – 4.5 настоящего Положения, является неофициальным использованием флага Романовского района.</w:t>
      </w:r>
    </w:p>
    <w:p w14:paraId="670D063C" w14:textId="303BB043" w:rsidR="00AB4B47" w:rsidRPr="005D2D6A" w:rsidRDefault="00AB4B47" w:rsidP="005D2D6A">
      <w:pPr>
        <w:pStyle w:val="ConsPlusNormal"/>
        <w:spacing w:line="276" w:lineRule="auto"/>
        <w:jc w:val="both"/>
        <w:rPr>
          <w:szCs w:val="24"/>
        </w:rPr>
      </w:pPr>
      <w:r w:rsidRPr="005D2D6A">
        <w:rPr>
          <w:szCs w:val="24"/>
        </w:rPr>
        <w:t>4.7. Использование флага Романовского района или его воспроизведение в случаях, не предусмотренных пунктами 4.1 – 4.5 настоящего Положения, осуществляется по согласованию с администрацией Романовского района Алтайского края, в порядке, установленном решением Романовского районного Совета депутатов</w:t>
      </w:r>
      <w:r w:rsidR="00DD1E4D" w:rsidRPr="005D2D6A">
        <w:rPr>
          <w:szCs w:val="24"/>
        </w:rPr>
        <w:t xml:space="preserve"> Алтайского края</w:t>
      </w:r>
      <w:r w:rsidRPr="005D2D6A">
        <w:rPr>
          <w:szCs w:val="24"/>
        </w:rPr>
        <w:t>.</w:t>
      </w:r>
    </w:p>
    <w:p w14:paraId="79B50DE0" w14:textId="77777777" w:rsidR="00AB4B47" w:rsidRPr="005D2D6A" w:rsidRDefault="00AB4B47" w:rsidP="005D2D6A">
      <w:pPr>
        <w:pStyle w:val="ConsPlusNormal"/>
        <w:spacing w:line="276" w:lineRule="auto"/>
        <w:ind w:firstLine="709"/>
        <w:jc w:val="both"/>
        <w:rPr>
          <w:szCs w:val="24"/>
        </w:rPr>
      </w:pPr>
    </w:p>
    <w:p w14:paraId="57412616" w14:textId="4A3BAF41" w:rsidR="00AB4B47" w:rsidRPr="005D2D6A" w:rsidRDefault="00AB4B47" w:rsidP="005D2D6A">
      <w:pPr>
        <w:pStyle w:val="ConsPlusNormal"/>
        <w:spacing w:line="276" w:lineRule="auto"/>
        <w:ind w:firstLine="709"/>
        <w:jc w:val="center"/>
        <w:rPr>
          <w:szCs w:val="24"/>
        </w:rPr>
      </w:pPr>
      <w:r w:rsidRPr="005D2D6A">
        <w:rPr>
          <w:b/>
          <w:szCs w:val="24"/>
        </w:rPr>
        <w:t>5. Контроль и ответственность за нарушение</w:t>
      </w:r>
      <w:r w:rsidR="003A77E1" w:rsidRPr="005D2D6A">
        <w:rPr>
          <w:b/>
          <w:szCs w:val="24"/>
        </w:rPr>
        <w:t xml:space="preserve"> </w:t>
      </w:r>
      <w:r w:rsidRPr="005D2D6A">
        <w:rPr>
          <w:b/>
          <w:szCs w:val="24"/>
        </w:rPr>
        <w:t>настоящего Положения</w:t>
      </w:r>
    </w:p>
    <w:p w14:paraId="795F085C" w14:textId="66AEDF62" w:rsidR="00AB4B47" w:rsidRPr="005D2D6A" w:rsidRDefault="00AB4B47" w:rsidP="005D2D6A">
      <w:pPr>
        <w:pStyle w:val="ConsPlusNormal"/>
        <w:spacing w:line="276" w:lineRule="auto"/>
        <w:jc w:val="both"/>
        <w:rPr>
          <w:szCs w:val="24"/>
        </w:rPr>
      </w:pPr>
      <w:r w:rsidRPr="005D2D6A">
        <w:rPr>
          <w:szCs w:val="24"/>
        </w:rPr>
        <w:t>5.1. Контроль соблюдения установленных настоящим Положением норм возлагается на администрацию Романовского района Алтайского края.</w:t>
      </w:r>
    </w:p>
    <w:p w14:paraId="4DD0A09D" w14:textId="77777777" w:rsidR="00AB4B47" w:rsidRPr="005D2D6A" w:rsidRDefault="00AB4B47" w:rsidP="005D2D6A">
      <w:pPr>
        <w:pStyle w:val="ConsPlusNormal"/>
        <w:spacing w:line="276" w:lineRule="auto"/>
        <w:jc w:val="both"/>
        <w:rPr>
          <w:szCs w:val="24"/>
        </w:rPr>
      </w:pPr>
      <w:r w:rsidRPr="005D2D6A">
        <w:rPr>
          <w:szCs w:val="24"/>
        </w:rPr>
        <w:t>5.2. Ответственность за искажение флага или его изображения, установленного настоящим Положением, несет исполнитель допущенных искажений.</w:t>
      </w:r>
    </w:p>
    <w:p w14:paraId="57AE9627" w14:textId="77777777" w:rsidR="00AB4B47" w:rsidRPr="005D2D6A" w:rsidRDefault="00AB4B47" w:rsidP="005D2D6A">
      <w:pPr>
        <w:pStyle w:val="ConsPlusNormal"/>
        <w:spacing w:line="276" w:lineRule="auto"/>
        <w:jc w:val="both"/>
        <w:rPr>
          <w:szCs w:val="24"/>
        </w:rPr>
      </w:pPr>
      <w:r w:rsidRPr="005D2D6A">
        <w:rPr>
          <w:szCs w:val="24"/>
        </w:rPr>
        <w:t>5.3. Нарушениями норм использования и (или) размещения флага Романовского района или его изображения являются:</w:t>
      </w:r>
    </w:p>
    <w:p w14:paraId="5FC33E51" w14:textId="77777777" w:rsidR="00AB4B47" w:rsidRPr="005D2D6A" w:rsidRDefault="00AB4B47" w:rsidP="005D2D6A">
      <w:pPr>
        <w:pStyle w:val="ConsPlusNormal"/>
        <w:spacing w:line="276" w:lineRule="auto"/>
        <w:jc w:val="both"/>
        <w:rPr>
          <w:szCs w:val="24"/>
        </w:rPr>
      </w:pPr>
      <w:r w:rsidRPr="005D2D6A">
        <w:rPr>
          <w:szCs w:val="24"/>
        </w:rPr>
        <w:t>1) использование флага Романовского района, в качестве основы гербов, эмблем и флагов общественных объединений, муниципальных унитарных предприятий, муниципальных учреждений, организаций независимо от их организационно-правовой формы;</w:t>
      </w:r>
    </w:p>
    <w:p w14:paraId="603A95B2" w14:textId="77777777" w:rsidR="00AB4B47" w:rsidRPr="005D2D6A" w:rsidRDefault="00AB4B47" w:rsidP="005D2D6A">
      <w:pPr>
        <w:pStyle w:val="ConsPlusNormal"/>
        <w:spacing w:line="276" w:lineRule="auto"/>
        <w:jc w:val="both"/>
        <w:rPr>
          <w:szCs w:val="24"/>
        </w:rPr>
      </w:pPr>
      <w:r w:rsidRPr="005D2D6A">
        <w:rPr>
          <w:szCs w:val="24"/>
        </w:rPr>
        <w:t>2) использование в качестве средства визуальной идентификации и рекламы товаров, работ и услуг, если реклама этих товаров, работ и услуг запрещена или ограничена в соответствии с федеральным законодательством;</w:t>
      </w:r>
    </w:p>
    <w:p w14:paraId="428DB990" w14:textId="77777777" w:rsidR="00AB4B47" w:rsidRPr="005D2D6A" w:rsidRDefault="00AB4B47" w:rsidP="005D2D6A">
      <w:pPr>
        <w:pStyle w:val="ConsPlusNormal"/>
        <w:spacing w:line="276" w:lineRule="auto"/>
        <w:jc w:val="both"/>
        <w:rPr>
          <w:szCs w:val="24"/>
        </w:rPr>
      </w:pPr>
      <w:r w:rsidRPr="005D2D6A">
        <w:rPr>
          <w:szCs w:val="24"/>
        </w:rPr>
        <w:t>3) искажение флага Романовского района или его изображения, установленного в пункте 2.1 части 2 настоящего Положения;</w:t>
      </w:r>
    </w:p>
    <w:p w14:paraId="5214925E" w14:textId="77777777" w:rsidR="00AB4B47" w:rsidRPr="005D2D6A" w:rsidRDefault="00AB4B47" w:rsidP="005D2D6A">
      <w:pPr>
        <w:pStyle w:val="ConsPlusNormal"/>
        <w:spacing w:line="276" w:lineRule="auto"/>
        <w:jc w:val="both"/>
        <w:rPr>
          <w:szCs w:val="24"/>
        </w:rPr>
      </w:pPr>
      <w:r w:rsidRPr="005D2D6A">
        <w:rPr>
          <w:szCs w:val="24"/>
        </w:rPr>
        <w:t xml:space="preserve">4) использование флага Романовского района или его изображения с нарушением норм, </w:t>
      </w:r>
      <w:r w:rsidRPr="005D2D6A">
        <w:rPr>
          <w:szCs w:val="24"/>
        </w:rPr>
        <w:lastRenderedPageBreak/>
        <w:t>установленных настоящим Положением;</w:t>
      </w:r>
    </w:p>
    <w:p w14:paraId="7A3FFDCE" w14:textId="77777777" w:rsidR="00AB4B47" w:rsidRPr="005D2D6A" w:rsidRDefault="00AB4B47" w:rsidP="005D2D6A">
      <w:pPr>
        <w:pStyle w:val="ConsPlusNormal"/>
        <w:spacing w:line="276" w:lineRule="auto"/>
        <w:jc w:val="both"/>
        <w:rPr>
          <w:szCs w:val="24"/>
        </w:rPr>
      </w:pPr>
      <w:r w:rsidRPr="005D2D6A">
        <w:rPr>
          <w:szCs w:val="24"/>
        </w:rPr>
        <w:t>5) изготовление флага Романовского района или его изображение с искажением и (или) изменением композиции или цветов, выходящим за пределы вексиллологически допустимого;</w:t>
      </w:r>
    </w:p>
    <w:p w14:paraId="03F8C9FE" w14:textId="77777777" w:rsidR="00AB4B47" w:rsidRPr="005D2D6A" w:rsidRDefault="00AB4B47" w:rsidP="005D2D6A">
      <w:pPr>
        <w:pStyle w:val="ConsPlusNormal"/>
        <w:spacing w:line="276" w:lineRule="auto"/>
        <w:jc w:val="both"/>
        <w:rPr>
          <w:szCs w:val="24"/>
        </w:rPr>
      </w:pPr>
      <w:r w:rsidRPr="005D2D6A">
        <w:rPr>
          <w:szCs w:val="24"/>
        </w:rPr>
        <w:t>6) надругательство над флагом Романовского района или его изображением, в том числе путем нанесения надписей, рисунков оскорбительного содержания, использования в оскорбляющем нравственность качестве;</w:t>
      </w:r>
    </w:p>
    <w:p w14:paraId="7A69B604" w14:textId="77777777" w:rsidR="00AB4B47" w:rsidRPr="005D2D6A" w:rsidRDefault="00AB4B47" w:rsidP="005D2D6A">
      <w:pPr>
        <w:pStyle w:val="ConsPlusNormal"/>
        <w:spacing w:line="276" w:lineRule="auto"/>
        <w:jc w:val="both"/>
        <w:rPr>
          <w:szCs w:val="24"/>
        </w:rPr>
      </w:pPr>
      <w:r w:rsidRPr="005D2D6A">
        <w:rPr>
          <w:szCs w:val="24"/>
        </w:rPr>
        <w:t>7) умышленное повреждение флага Романовского района.</w:t>
      </w:r>
    </w:p>
    <w:p w14:paraId="629582F5" w14:textId="77777777" w:rsidR="00AB4B47" w:rsidRPr="005D2D6A" w:rsidRDefault="00AB4B47" w:rsidP="005D2D6A">
      <w:pPr>
        <w:pStyle w:val="ConsPlusNormal"/>
        <w:spacing w:line="276" w:lineRule="auto"/>
        <w:ind w:firstLine="709"/>
        <w:jc w:val="both"/>
        <w:rPr>
          <w:szCs w:val="24"/>
        </w:rPr>
      </w:pPr>
    </w:p>
    <w:p w14:paraId="1F642134" w14:textId="6EBF1E16" w:rsidR="00AB4B47" w:rsidRPr="005D2D6A" w:rsidRDefault="00AB4B47" w:rsidP="005D2D6A">
      <w:pPr>
        <w:pStyle w:val="ConsPlusNormal"/>
        <w:spacing w:line="276" w:lineRule="auto"/>
        <w:ind w:firstLine="709"/>
        <w:jc w:val="center"/>
        <w:rPr>
          <w:szCs w:val="24"/>
        </w:rPr>
      </w:pPr>
      <w:r w:rsidRPr="005D2D6A">
        <w:rPr>
          <w:b/>
          <w:szCs w:val="24"/>
        </w:rPr>
        <w:t>6. Заключительные положения</w:t>
      </w:r>
    </w:p>
    <w:p w14:paraId="5F5A7825" w14:textId="77777777" w:rsidR="00AB4B47" w:rsidRPr="005D2D6A" w:rsidRDefault="00AB4B47" w:rsidP="005D2D6A">
      <w:pPr>
        <w:pStyle w:val="ConsPlusNormal"/>
        <w:spacing w:line="276" w:lineRule="auto"/>
        <w:jc w:val="both"/>
        <w:rPr>
          <w:szCs w:val="24"/>
        </w:rPr>
      </w:pPr>
      <w:r w:rsidRPr="005D2D6A">
        <w:rPr>
          <w:szCs w:val="24"/>
        </w:rPr>
        <w:t>6.1. Внесение в композицию флага Романовского района каких-либо изменений допустимо в соответствии с законодательством, регулирующим правоотношения в сфере геральдического обеспечения.</w:t>
      </w:r>
    </w:p>
    <w:p w14:paraId="2CBFFC62" w14:textId="7D4AD3B6" w:rsidR="00AB4B47" w:rsidRPr="005D2D6A" w:rsidRDefault="00AB4B47" w:rsidP="005D2D6A">
      <w:pPr>
        <w:pStyle w:val="ConsPlusNormal"/>
        <w:spacing w:line="276" w:lineRule="auto"/>
        <w:jc w:val="both"/>
        <w:rPr>
          <w:szCs w:val="24"/>
        </w:rPr>
      </w:pPr>
      <w:r w:rsidRPr="005D2D6A">
        <w:rPr>
          <w:szCs w:val="24"/>
        </w:rPr>
        <w:t>6.2. Право использования флага Романовского района, с момента утверждения его Романовским районным Советом депутатов</w:t>
      </w:r>
      <w:r w:rsidR="00C43B8A" w:rsidRPr="005D2D6A">
        <w:rPr>
          <w:szCs w:val="24"/>
        </w:rPr>
        <w:t xml:space="preserve"> Алтайского края</w:t>
      </w:r>
      <w:r w:rsidRPr="005D2D6A">
        <w:rPr>
          <w:szCs w:val="24"/>
        </w:rPr>
        <w:t xml:space="preserve"> в качестве официального символа принадлежит органам местного самоуправления Романовского района.</w:t>
      </w:r>
    </w:p>
    <w:p w14:paraId="1B1B5197" w14:textId="7E3AADCF" w:rsidR="00FD1F8F" w:rsidRDefault="00AB4B47" w:rsidP="005D2D6A">
      <w:pPr>
        <w:pStyle w:val="ConsPlusNormal"/>
        <w:spacing w:line="276" w:lineRule="auto"/>
        <w:jc w:val="both"/>
        <w:rPr>
          <w:szCs w:val="24"/>
        </w:rPr>
      </w:pPr>
      <w:r w:rsidRPr="005D2D6A">
        <w:rPr>
          <w:szCs w:val="24"/>
        </w:rPr>
        <w:t xml:space="preserve">6.3. Флаг Романовского района, с момента установления его Романовским районным Советом депутатов </w:t>
      </w:r>
      <w:r w:rsidR="00C43B8A" w:rsidRPr="005D2D6A">
        <w:rPr>
          <w:szCs w:val="24"/>
        </w:rPr>
        <w:t xml:space="preserve">Алтайского края </w:t>
      </w:r>
      <w:r w:rsidRPr="005D2D6A">
        <w:rPr>
          <w:szCs w:val="24"/>
        </w:rPr>
        <w:t>в качестве официального символа Романовского района, согласно п.2 ч.6 ст.1259 «Объекты авторских прав» части 4 Гражданского кодекса Российской Федерации, авторским правом не охраняется.</w:t>
      </w:r>
      <w:r w:rsidR="00FD1F8F" w:rsidRPr="005D2D6A">
        <w:rPr>
          <w:szCs w:val="24"/>
        </w:rPr>
        <w:t xml:space="preserve"> </w:t>
      </w:r>
    </w:p>
    <w:p w14:paraId="15FA7514" w14:textId="77777777" w:rsidR="00475263" w:rsidRDefault="00475263" w:rsidP="005D2D6A">
      <w:pPr>
        <w:pStyle w:val="ConsPlusNormal"/>
        <w:spacing w:line="276" w:lineRule="auto"/>
        <w:jc w:val="both"/>
        <w:rPr>
          <w:szCs w:val="24"/>
        </w:rPr>
      </w:pPr>
    </w:p>
    <w:p w14:paraId="468294A2" w14:textId="77777777" w:rsidR="00B17A43" w:rsidRDefault="00B17A43" w:rsidP="00B17A43">
      <w:pPr>
        <w:pStyle w:val="ConsPlusNormal"/>
        <w:tabs>
          <w:tab w:val="left" w:pos="396"/>
          <w:tab w:val="right" w:pos="10205"/>
        </w:tabs>
        <w:spacing w:line="276" w:lineRule="auto"/>
        <w:rPr>
          <w:szCs w:val="24"/>
        </w:rPr>
      </w:pPr>
      <w:r>
        <w:rPr>
          <w:szCs w:val="24"/>
        </w:rPr>
        <w:tab/>
      </w:r>
    </w:p>
    <w:p w14:paraId="2B8FBC11" w14:textId="77777777" w:rsidR="00B17A43" w:rsidRDefault="00B17A43" w:rsidP="00B17A43">
      <w:pPr>
        <w:pStyle w:val="ConsPlusNormal"/>
        <w:tabs>
          <w:tab w:val="left" w:pos="396"/>
          <w:tab w:val="right" w:pos="10205"/>
        </w:tabs>
        <w:spacing w:line="276" w:lineRule="auto"/>
        <w:rPr>
          <w:szCs w:val="24"/>
        </w:rPr>
      </w:pPr>
    </w:p>
    <w:p w14:paraId="3CA86B28" w14:textId="1A8CEDE9" w:rsidR="00475263" w:rsidRDefault="00B17A43" w:rsidP="00B17A43">
      <w:pPr>
        <w:pStyle w:val="ConsPlusNormal"/>
        <w:tabs>
          <w:tab w:val="left" w:pos="396"/>
          <w:tab w:val="right" w:pos="10205"/>
        </w:tabs>
        <w:spacing w:line="276" w:lineRule="auto"/>
        <w:rPr>
          <w:szCs w:val="24"/>
        </w:rPr>
      </w:pPr>
      <w:r>
        <w:rPr>
          <w:szCs w:val="24"/>
        </w:rPr>
        <w:t>Герб Романовского района Алтайского края</w:t>
      </w:r>
      <w:r>
        <w:rPr>
          <w:szCs w:val="24"/>
        </w:rPr>
        <w:tab/>
      </w:r>
      <w:r w:rsidR="00475263">
        <w:rPr>
          <w:szCs w:val="24"/>
        </w:rPr>
        <w:t>Приложение</w:t>
      </w:r>
    </w:p>
    <w:p w14:paraId="091C0ABD" w14:textId="77777777" w:rsidR="00475263" w:rsidRDefault="00475263" w:rsidP="005D2D6A">
      <w:pPr>
        <w:pStyle w:val="ConsPlusNormal"/>
        <w:spacing w:line="276" w:lineRule="auto"/>
        <w:jc w:val="both"/>
        <w:rPr>
          <w:szCs w:val="24"/>
        </w:rPr>
      </w:pPr>
    </w:p>
    <w:p w14:paraId="60CA8133" w14:textId="0DED88DE" w:rsidR="00475263" w:rsidRDefault="00475263" w:rsidP="005D2D6A">
      <w:pPr>
        <w:pStyle w:val="ConsPlusNormal"/>
        <w:spacing w:line="276" w:lineRule="auto"/>
        <w:jc w:val="both"/>
        <w:rPr>
          <w:szCs w:val="24"/>
        </w:rPr>
      </w:pPr>
      <w:r>
        <w:rPr>
          <w:noProof/>
        </w:rPr>
        <w:lastRenderedPageBreak/>
        <w:drawing>
          <wp:inline distT="0" distB="0" distL="0" distR="0" wp14:anchorId="349EF6BF" wp14:editId="5F34F6D1">
            <wp:extent cx="4526280" cy="5638800"/>
            <wp:effectExtent l="0" t="0" r="7620" b="0"/>
            <wp:docPr id="4151657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6280" cy="5638800"/>
                    </a:xfrm>
                    <a:prstGeom prst="rect">
                      <a:avLst/>
                    </a:prstGeom>
                    <a:noFill/>
                    <a:ln>
                      <a:noFill/>
                    </a:ln>
                  </pic:spPr>
                </pic:pic>
              </a:graphicData>
            </a:graphic>
          </wp:inline>
        </w:drawing>
      </w:r>
    </w:p>
    <w:p w14:paraId="61DB4605" w14:textId="77777777" w:rsidR="00475263" w:rsidRDefault="00475263" w:rsidP="005D2D6A">
      <w:pPr>
        <w:pStyle w:val="ConsPlusNormal"/>
        <w:spacing w:line="276" w:lineRule="auto"/>
        <w:jc w:val="both"/>
        <w:rPr>
          <w:szCs w:val="24"/>
        </w:rPr>
      </w:pPr>
    </w:p>
    <w:p w14:paraId="69DD5913" w14:textId="77777777" w:rsidR="00475263" w:rsidRDefault="00475263" w:rsidP="005D2D6A">
      <w:pPr>
        <w:pStyle w:val="ConsPlusNormal"/>
        <w:spacing w:line="276" w:lineRule="auto"/>
        <w:jc w:val="both"/>
        <w:rPr>
          <w:szCs w:val="24"/>
        </w:rPr>
      </w:pPr>
    </w:p>
    <w:p w14:paraId="38386E1F" w14:textId="77777777" w:rsidR="00475263" w:rsidRDefault="00475263" w:rsidP="005D2D6A">
      <w:pPr>
        <w:pStyle w:val="ConsPlusNormal"/>
        <w:spacing w:line="276" w:lineRule="auto"/>
        <w:jc w:val="both"/>
        <w:rPr>
          <w:szCs w:val="24"/>
        </w:rPr>
      </w:pPr>
    </w:p>
    <w:p w14:paraId="2375A147" w14:textId="77777777" w:rsidR="00475263" w:rsidRDefault="00475263" w:rsidP="005D2D6A">
      <w:pPr>
        <w:pStyle w:val="ConsPlusNormal"/>
        <w:spacing w:line="276" w:lineRule="auto"/>
        <w:jc w:val="both"/>
        <w:rPr>
          <w:szCs w:val="24"/>
        </w:rPr>
      </w:pPr>
    </w:p>
    <w:p w14:paraId="428CEA8A" w14:textId="77777777" w:rsidR="00475263" w:rsidRDefault="00475263" w:rsidP="005D2D6A">
      <w:pPr>
        <w:pStyle w:val="ConsPlusNormal"/>
        <w:spacing w:line="276" w:lineRule="auto"/>
        <w:jc w:val="both"/>
        <w:rPr>
          <w:szCs w:val="24"/>
        </w:rPr>
      </w:pPr>
    </w:p>
    <w:p w14:paraId="52062DA7" w14:textId="77777777" w:rsidR="00475263" w:rsidRDefault="00475263" w:rsidP="005D2D6A">
      <w:pPr>
        <w:pStyle w:val="ConsPlusNormal"/>
        <w:spacing w:line="276" w:lineRule="auto"/>
        <w:jc w:val="both"/>
        <w:rPr>
          <w:szCs w:val="24"/>
        </w:rPr>
      </w:pPr>
    </w:p>
    <w:p w14:paraId="1F352D69" w14:textId="77777777" w:rsidR="00475263" w:rsidRDefault="00475263" w:rsidP="005D2D6A">
      <w:pPr>
        <w:pStyle w:val="ConsPlusNormal"/>
        <w:spacing w:line="276" w:lineRule="auto"/>
        <w:jc w:val="both"/>
        <w:rPr>
          <w:szCs w:val="24"/>
        </w:rPr>
      </w:pPr>
    </w:p>
    <w:p w14:paraId="142DCE5D" w14:textId="77777777" w:rsidR="00B17A43" w:rsidRDefault="00B17A43" w:rsidP="00B17A43">
      <w:pPr>
        <w:pStyle w:val="ConsPlusNormal"/>
        <w:tabs>
          <w:tab w:val="left" w:pos="396"/>
          <w:tab w:val="right" w:pos="10205"/>
        </w:tabs>
        <w:spacing w:line="276" w:lineRule="auto"/>
        <w:rPr>
          <w:szCs w:val="24"/>
        </w:rPr>
      </w:pPr>
    </w:p>
    <w:p w14:paraId="06140919" w14:textId="74B7A1F3" w:rsidR="00475263" w:rsidRDefault="00B17A43" w:rsidP="00B17A43">
      <w:pPr>
        <w:pStyle w:val="ConsPlusNormal"/>
        <w:spacing w:line="276" w:lineRule="auto"/>
        <w:jc w:val="both"/>
        <w:rPr>
          <w:szCs w:val="24"/>
        </w:rPr>
      </w:pPr>
      <w:r>
        <w:rPr>
          <w:szCs w:val="24"/>
        </w:rPr>
        <w:t>Флаг Романовского района Алтайского края</w:t>
      </w:r>
    </w:p>
    <w:p w14:paraId="274567AF" w14:textId="77777777" w:rsidR="00475263" w:rsidRDefault="00475263" w:rsidP="005D2D6A">
      <w:pPr>
        <w:pStyle w:val="ConsPlusNormal"/>
        <w:spacing w:line="276" w:lineRule="auto"/>
        <w:jc w:val="both"/>
        <w:rPr>
          <w:szCs w:val="24"/>
        </w:rPr>
      </w:pPr>
    </w:p>
    <w:p w14:paraId="386C2476" w14:textId="4CC0E360" w:rsidR="00475263" w:rsidRPr="005D2D6A" w:rsidRDefault="00475263" w:rsidP="005D2D6A">
      <w:pPr>
        <w:pStyle w:val="ConsPlusNormal"/>
        <w:spacing w:line="276" w:lineRule="auto"/>
        <w:jc w:val="both"/>
        <w:rPr>
          <w:szCs w:val="24"/>
        </w:rPr>
      </w:pPr>
      <w:r>
        <w:rPr>
          <w:noProof/>
        </w:rPr>
        <w:lastRenderedPageBreak/>
        <w:drawing>
          <wp:inline distT="0" distB="0" distL="0" distR="0" wp14:anchorId="3A6A7F60" wp14:editId="0BA37FEE">
            <wp:extent cx="6480175" cy="4328795"/>
            <wp:effectExtent l="0" t="0" r="0" b="0"/>
            <wp:docPr id="31712770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0175" cy="4328795"/>
                    </a:xfrm>
                    <a:prstGeom prst="rect">
                      <a:avLst/>
                    </a:prstGeom>
                    <a:noFill/>
                    <a:ln>
                      <a:noFill/>
                    </a:ln>
                  </pic:spPr>
                </pic:pic>
              </a:graphicData>
            </a:graphic>
          </wp:inline>
        </w:drawing>
      </w:r>
    </w:p>
    <w:sectPr w:rsidR="00475263" w:rsidRPr="005D2D6A" w:rsidSect="00AA2DF4">
      <w:pgSz w:w="11906" w:h="16838"/>
      <w:pgMar w:top="284"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C4A41" w14:textId="77777777" w:rsidR="00695087" w:rsidRDefault="00695087" w:rsidP="00AB4B47">
      <w:pPr>
        <w:spacing w:after="0" w:line="240" w:lineRule="auto"/>
      </w:pPr>
      <w:r>
        <w:separator/>
      </w:r>
    </w:p>
  </w:endnote>
  <w:endnote w:type="continuationSeparator" w:id="0">
    <w:p w14:paraId="51A5351D" w14:textId="77777777" w:rsidR="00695087" w:rsidRDefault="00695087" w:rsidP="00AB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B72CD" w14:textId="77777777" w:rsidR="00695087" w:rsidRDefault="00695087" w:rsidP="00AB4B47">
      <w:pPr>
        <w:spacing w:after="0" w:line="240" w:lineRule="auto"/>
      </w:pPr>
      <w:r>
        <w:separator/>
      </w:r>
    </w:p>
  </w:footnote>
  <w:footnote w:type="continuationSeparator" w:id="0">
    <w:p w14:paraId="257B017A" w14:textId="77777777" w:rsidR="00695087" w:rsidRDefault="00695087" w:rsidP="00AB4B47">
      <w:pPr>
        <w:spacing w:after="0" w:line="240" w:lineRule="auto"/>
      </w:pPr>
      <w:r>
        <w:continuationSeparator/>
      </w:r>
    </w:p>
  </w:footnote>
  <w:footnote w:id="1">
    <w:p w14:paraId="589C648B" w14:textId="77777777" w:rsidR="005D2D6A" w:rsidRDefault="005D2D6A" w:rsidP="005D2D6A">
      <w:pPr>
        <w:pStyle w:val="a8"/>
      </w:pPr>
      <w:r>
        <w:rPr>
          <w:rStyle w:val="a7"/>
        </w:rPr>
        <w:footnoteRef/>
      </w:r>
      <w:r>
        <w:t xml:space="preserve"> </w:t>
      </w:r>
      <w:r w:rsidRPr="00930608">
        <w:rPr>
          <w:sz w:val="18"/>
          <w:szCs w:val="18"/>
        </w:rPr>
        <w:t>Кайма щита – одна из условных фигур, традиционно применяемых для построения геральдических композиций и определяемых в гербоведении как почётные фигуры или геральдические фигуры первого порядка. В зависимости от контекста кайма может служить геральдическим знаком награды, первенства, подчинения, различения, соединения и т.д.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03F3"/>
    <w:multiLevelType w:val="hybridMultilevel"/>
    <w:tmpl w:val="E6A02F56"/>
    <w:lvl w:ilvl="0" w:tplc="637C16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92099D"/>
    <w:multiLevelType w:val="hybridMultilevel"/>
    <w:tmpl w:val="45D2F50A"/>
    <w:lvl w:ilvl="0" w:tplc="EC0632E0">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2D10152"/>
    <w:multiLevelType w:val="multilevel"/>
    <w:tmpl w:val="2E108F26"/>
    <w:lvl w:ilvl="0">
      <w:start w:val="1"/>
      <w:numFmt w:val="decimal"/>
      <w:lvlText w:val="%1."/>
      <w:lvlJc w:val="left"/>
      <w:pPr>
        <w:ind w:left="1069" w:hanging="360"/>
      </w:pPr>
      <w:rPr>
        <w:rFonts w:ascii="Times New Roman" w:eastAsia="Times New Roman" w:hAnsi="Times New Roman" w:cs="Times New Roman"/>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21127576"/>
    <w:multiLevelType w:val="multilevel"/>
    <w:tmpl w:val="F37EB1E8"/>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3827C3D"/>
    <w:multiLevelType w:val="hybridMultilevel"/>
    <w:tmpl w:val="C51AFC5E"/>
    <w:lvl w:ilvl="0" w:tplc="50F8BF0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6422E59"/>
    <w:multiLevelType w:val="hybridMultilevel"/>
    <w:tmpl w:val="80189E64"/>
    <w:lvl w:ilvl="0" w:tplc="A44695E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0B0644B"/>
    <w:multiLevelType w:val="hybridMultilevel"/>
    <w:tmpl w:val="669CF8F4"/>
    <w:lvl w:ilvl="0" w:tplc="5A12C02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15B737C"/>
    <w:multiLevelType w:val="hybridMultilevel"/>
    <w:tmpl w:val="F600F762"/>
    <w:lvl w:ilvl="0" w:tplc="7E68D0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0EE0977"/>
    <w:multiLevelType w:val="hybridMultilevel"/>
    <w:tmpl w:val="8048C2B4"/>
    <w:lvl w:ilvl="0" w:tplc="DB609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C2B1BDB"/>
    <w:multiLevelType w:val="hybridMultilevel"/>
    <w:tmpl w:val="E6A02F56"/>
    <w:lvl w:ilvl="0" w:tplc="637C16C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5C672CE1"/>
    <w:multiLevelType w:val="hybridMultilevel"/>
    <w:tmpl w:val="7DE099D0"/>
    <w:lvl w:ilvl="0" w:tplc="D1D805D0">
      <w:start w:val="1"/>
      <w:numFmt w:val="decimal"/>
      <w:lvlText w:val="%1."/>
      <w:lvlJc w:val="left"/>
      <w:pPr>
        <w:ind w:left="1324" w:hanging="360"/>
      </w:pPr>
      <w:rPr>
        <w:rFonts w:hint="default"/>
      </w:rPr>
    </w:lvl>
    <w:lvl w:ilvl="1" w:tplc="04190019" w:tentative="1">
      <w:start w:val="1"/>
      <w:numFmt w:val="lowerLetter"/>
      <w:lvlText w:val="%2."/>
      <w:lvlJc w:val="left"/>
      <w:pPr>
        <w:ind w:left="2044" w:hanging="360"/>
      </w:pPr>
    </w:lvl>
    <w:lvl w:ilvl="2" w:tplc="0419001B" w:tentative="1">
      <w:start w:val="1"/>
      <w:numFmt w:val="lowerRoman"/>
      <w:lvlText w:val="%3."/>
      <w:lvlJc w:val="right"/>
      <w:pPr>
        <w:ind w:left="2764" w:hanging="180"/>
      </w:pPr>
    </w:lvl>
    <w:lvl w:ilvl="3" w:tplc="0419000F" w:tentative="1">
      <w:start w:val="1"/>
      <w:numFmt w:val="decimal"/>
      <w:lvlText w:val="%4."/>
      <w:lvlJc w:val="left"/>
      <w:pPr>
        <w:ind w:left="3484" w:hanging="360"/>
      </w:pPr>
    </w:lvl>
    <w:lvl w:ilvl="4" w:tplc="04190019" w:tentative="1">
      <w:start w:val="1"/>
      <w:numFmt w:val="lowerLetter"/>
      <w:lvlText w:val="%5."/>
      <w:lvlJc w:val="left"/>
      <w:pPr>
        <w:ind w:left="4204" w:hanging="360"/>
      </w:pPr>
    </w:lvl>
    <w:lvl w:ilvl="5" w:tplc="0419001B" w:tentative="1">
      <w:start w:val="1"/>
      <w:numFmt w:val="lowerRoman"/>
      <w:lvlText w:val="%6."/>
      <w:lvlJc w:val="right"/>
      <w:pPr>
        <w:ind w:left="4924" w:hanging="180"/>
      </w:pPr>
    </w:lvl>
    <w:lvl w:ilvl="6" w:tplc="0419000F" w:tentative="1">
      <w:start w:val="1"/>
      <w:numFmt w:val="decimal"/>
      <w:lvlText w:val="%7."/>
      <w:lvlJc w:val="left"/>
      <w:pPr>
        <w:ind w:left="5644" w:hanging="360"/>
      </w:pPr>
    </w:lvl>
    <w:lvl w:ilvl="7" w:tplc="04190019" w:tentative="1">
      <w:start w:val="1"/>
      <w:numFmt w:val="lowerLetter"/>
      <w:lvlText w:val="%8."/>
      <w:lvlJc w:val="left"/>
      <w:pPr>
        <w:ind w:left="6364" w:hanging="360"/>
      </w:pPr>
    </w:lvl>
    <w:lvl w:ilvl="8" w:tplc="0419001B" w:tentative="1">
      <w:start w:val="1"/>
      <w:numFmt w:val="lowerRoman"/>
      <w:lvlText w:val="%9."/>
      <w:lvlJc w:val="right"/>
      <w:pPr>
        <w:ind w:left="7084" w:hanging="180"/>
      </w:pPr>
    </w:lvl>
  </w:abstractNum>
  <w:abstractNum w:abstractNumId="11">
    <w:nsid w:val="74D00EA9"/>
    <w:multiLevelType w:val="hybridMultilevel"/>
    <w:tmpl w:val="40B6FB7E"/>
    <w:lvl w:ilvl="0" w:tplc="2EC23A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9755D95"/>
    <w:multiLevelType w:val="hybridMultilevel"/>
    <w:tmpl w:val="3FDA10CC"/>
    <w:lvl w:ilvl="0" w:tplc="452278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7B2F03BE"/>
    <w:multiLevelType w:val="hybridMultilevel"/>
    <w:tmpl w:val="807810CA"/>
    <w:lvl w:ilvl="0" w:tplc="C42C8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BAE1F3A"/>
    <w:multiLevelType w:val="hybridMultilevel"/>
    <w:tmpl w:val="DFBCF286"/>
    <w:lvl w:ilvl="0" w:tplc="ECCCD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E7A6E9C"/>
    <w:multiLevelType w:val="hybridMultilevel"/>
    <w:tmpl w:val="012C7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B10A21"/>
    <w:multiLevelType w:val="hybridMultilevel"/>
    <w:tmpl w:val="0A4C6D5E"/>
    <w:lvl w:ilvl="0" w:tplc="9DC4D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2"/>
  </w:num>
  <w:num w:numId="3">
    <w:abstractNumId w:val="4"/>
  </w:num>
  <w:num w:numId="4">
    <w:abstractNumId w:val="6"/>
  </w:num>
  <w:num w:numId="5">
    <w:abstractNumId w:val="16"/>
  </w:num>
  <w:num w:numId="6">
    <w:abstractNumId w:val="13"/>
  </w:num>
  <w:num w:numId="7">
    <w:abstractNumId w:val="14"/>
  </w:num>
  <w:num w:numId="8">
    <w:abstractNumId w:val="10"/>
  </w:num>
  <w:num w:numId="9">
    <w:abstractNumId w:val="15"/>
  </w:num>
  <w:num w:numId="10">
    <w:abstractNumId w:val="7"/>
  </w:num>
  <w:num w:numId="11">
    <w:abstractNumId w:val="0"/>
  </w:num>
  <w:num w:numId="12">
    <w:abstractNumId w:val="8"/>
  </w:num>
  <w:num w:numId="13">
    <w:abstractNumId w:val="11"/>
  </w:num>
  <w:num w:numId="14">
    <w:abstractNumId w:val="3"/>
  </w:num>
  <w:num w:numId="15">
    <w:abstractNumId w:val="5"/>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572"/>
    <w:rsid w:val="000030B6"/>
    <w:rsid w:val="000629A0"/>
    <w:rsid w:val="00080981"/>
    <w:rsid w:val="000C08F3"/>
    <w:rsid w:val="000D0592"/>
    <w:rsid w:val="000E4CAC"/>
    <w:rsid w:val="0014151B"/>
    <w:rsid w:val="00156BF1"/>
    <w:rsid w:val="0016786C"/>
    <w:rsid w:val="0017685C"/>
    <w:rsid w:val="0017698B"/>
    <w:rsid w:val="001A04A1"/>
    <w:rsid w:val="001C046C"/>
    <w:rsid w:val="001D1405"/>
    <w:rsid w:val="001D3547"/>
    <w:rsid w:val="001F47A0"/>
    <w:rsid w:val="00232A80"/>
    <w:rsid w:val="00240FC2"/>
    <w:rsid w:val="00244239"/>
    <w:rsid w:val="00264E4B"/>
    <w:rsid w:val="00267245"/>
    <w:rsid w:val="002B6328"/>
    <w:rsid w:val="002D05EE"/>
    <w:rsid w:val="002E1178"/>
    <w:rsid w:val="00300AD7"/>
    <w:rsid w:val="003036CF"/>
    <w:rsid w:val="00306492"/>
    <w:rsid w:val="003340DB"/>
    <w:rsid w:val="0034799F"/>
    <w:rsid w:val="0036036D"/>
    <w:rsid w:val="0036223A"/>
    <w:rsid w:val="00385BBB"/>
    <w:rsid w:val="00394429"/>
    <w:rsid w:val="00397DB4"/>
    <w:rsid w:val="003A77E1"/>
    <w:rsid w:val="003B6614"/>
    <w:rsid w:val="0040210B"/>
    <w:rsid w:val="004154C2"/>
    <w:rsid w:val="004573FF"/>
    <w:rsid w:val="004576F0"/>
    <w:rsid w:val="004646A2"/>
    <w:rsid w:val="00475263"/>
    <w:rsid w:val="004950F1"/>
    <w:rsid w:val="004A1B13"/>
    <w:rsid w:val="00500AFB"/>
    <w:rsid w:val="005179A7"/>
    <w:rsid w:val="005322D2"/>
    <w:rsid w:val="0058593E"/>
    <w:rsid w:val="00594712"/>
    <w:rsid w:val="005A1B21"/>
    <w:rsid w:val="005B0836"/>
    <w:rsid w:val="005C10E4"/>
    <w:rsid w:val="005D2D6A"/>
    <w:rsid w:val="006442A8"/>
    <w:rsid w:val="00651F13"/>
    <w:rsid w:val="0068606E"/>
    <w:rsid w:val="00695087"/>
    <w:rsid w:val="006B5322"/>
    <w:rsid w:val="006C0D33"/>
    <w:rsid w:val="006E26B4"/>
    <w:rsid w:val="006F5025"/>
    <w:rsid w:val="007701C4"/>
    <w:rsid w:val="00794A96"/>
    <w:rsid w:val="00800229"/>
    <w:rsid w:val="0086711E"/>
    <w:rsid w:val="00875CF0"/>
    <w:rsid w:val="008976F4"/>
    <w:rsid w:val="008A79E8"/>
    <w:rsid w:val="008C7E38"/>
    <w:rsid w:val="008D128E"/>
    <w:rsid w:val="009368F1"/>
    <w:rsid w:val="00973B5F"/>
    <w:rsid w:val="00974887"/>
    <w:rsid w:val="00993CFC"/>
    <w:rsid w:val="009E1BCB"/>
    <w:rsid w:val="00A44498"/>
    <w:rsid w:val="00A541A6"/>
    <w:rsid w:val="00AA2DF4"/>
    <w:rsid w:val="00AB4B47"/>
    <w:rsid w:val="00AD0740"/>
    <w:rsid w:val="00B17A43"/>
    <w:rsid w:val="00B32A36"/>
    <w:rsid w:val="00B40D4F"/>
    <w:rsid w:val="00B42FA7"/>
    <w:rsid w:val="00B647A5"/>
    <w:rsid w:val="00B74534"/>
    <w:rsid w:val="00BB5BEE"/>
    <w:rsid w:val="00BC192A"/>
    <w:rsid w:val="00BD5007"/>
    <w:rsid w:val="00BE3D65"/>
    <w:rsid w:val="00C079B1"/>
    <w:rsid w:val="00C33B0C"/>
    <w:rsid w:val="00C43B8A"/>
    <w:rsid w:val="00C55585"/>
    <w:rsid w:val="00C94B5B"/>
    <w:rsid w:val="00CD1847"/>
    <w:rsid w:val="00CD53A1"/>
    <w:rsid w:val="00D15BB2"/>
    <w:rsid w:val="00D314AC"/>
    <w:rsid w:val="00DC26D7"/>
    <w:rsid w:val="00DD1E4D"/>
    <w:rsid w:val="00DE784B"/>
    <w:rsid w:val="00DF0B9F"/>
    <w:rsid w:val="00DF74FD"/>
    <w:rsid w:val="00E15A6C"/>
    <w:rsid w:val="00E23703"/>
    <w:rsid w:val="00E53839"/>
    <w:rsid w:val="00E61A9F"/>
    <w:rsid w:val="00E769F1"/>
    <w:rsid w:val="00E81572"/>
    <w:rsid w:val="00E972D0"/>
    <w:rsid w:val="00EA25FA"/>
    <w:rsid w:val="00EA7C26"/>
    <w:rsid w:val="00EB3494"/>
    <w:rsid w:val="00F21647"/>
    <w:rsid w:val="00FD1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9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93E"/>
    <w:pPr>
      <w:ind w:left="720"/>
      <w:contextualSpacing/>
    </w:pPr>
  </w:style>
  <w:style w:type="character" w:customStyle="1" w:styleId="3">
    <w:name w:val="Основной текст (3)_"/>
    <w:basedOn w:val="a0"/>
    <w:link w:val="30"/>
    <w:rsid w:val="00974887"/>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974887"/>
    <w:pPr>
      <w:widowControl w:val="0"/>
      <w:shd w:val="clear" w:color="auto" w:fill="FFFFFF"/>
      <w:spacing w:after="340" w:line="308" w:lineRule="exact"/>
      <w:jc w:val="center"/>
    </w:pPr>
    <w:rPr>
      <w:rFonts w:ascii="Times New Roman" w:eastAsia="Times New Roman" w:hAnsi="Times New Roman" w:cs="Times New Roman"/>
      <w:b/>
      <w:bCs/>
    </w:rPr>
  </w:style>
  <w:style w:type="paragraph" w:customStyle="1" w:styleId="ConsPlusNormal">
    <w:name w:val="ConsPlusNormal"/>
    <w:rsid w:val="00FD1F8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D1F8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AA2D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2DF4"/>
    <w:rPr>
      <w:rFonts w:ascii="Segoe UI" w:hAnsi="Segoe UI" w:cs="Segoe UI"/>
      <w:sz w:val="18"/>
      <w:szCs w:val="18"/>
    </w:rPr>
  </w:style>
  <w:style w:type="paragraph" w:styleId="a6">
    <w:name w:val="Normal (Web)"/>
    <w:basedOn w:val="a"/>
    <w:uiPriority w:val="99"/>
    <w:unhideWhenUsed/>
    <w:rsid w:val="005D2D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basedOn w:val="a0"/>
    <w:rsid w:val="005D2D6A"/>
    <w:rPr>
      <w:vertAlign w:val="superscript"/>
    </w:rPr>
  </w:style>
  <w:style w:type="paragraph" w:styleId="a8">
    <w:name w:val="footnote text"/>
    <w:basedOn w:val="a"/>
    <w:link w:val="a9"/>
    <w:rsid w:val="005D2D6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5D2D6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9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93E"/>
    <w:pPr>
      <w:ind w:left="720"/>
      <w:contextualSpacing/>
    </w:pPr>
  </w:style>
  <w:style w:type="character" w:customStyle="1" w:styleId="3">
    <w:name w:val="Основной текст (3)_"/>
    <w:basedOn w:val="a0"/>
    <w:link w:val="30"/>
    <w:rsid w:val="00974887"/>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974887"/>
    <w:pPr>
      <w:widowControl w:val="0"/>
      <w:shd w:val="clear" w:color="auto" w:fill="FFFFFF"/>
      <w:spacing w:after="340" w:line="308" w:lineRule="exact"/>
      <w:jc w:val="center"/>
    </w:pPr>
    <w:rPr>
      <w:rFonts w:ascii="Times New Roman" w:eastAsia="Times New Roman" w:hAnsi="Times New Roman" w:cs="Times New Roman"/>
      <w:b/>
      <w:bCs/>
    </w:rPr>
  </w:style>
  <w:style w:type="paragraph" w:customStyle="1" w:styleId="ConsPlusNormal">
    <w:name w:val="ConsPlusNormal"/>
    <w:rsid w:val="00FD1F8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D1F8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4">
    <w:name w:val="Balloon Text"/>
    <w:basedOn w:val="a"/>
    <w:link w:val="a5"/>
    <w:uiPriority w:val="99"/>
    <w:semiHidden/>
    <w:unhideWhenUsed/>
    <w:rsid w:val="00AA2DF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2DF4"/>
    <w:rPr>
      <w:rFonts w:ascii="Segoe UI" w:hAnsi="Segoe UI" w:cs="Segoe UI"/>
      <w:sz w:val="18"/>
      <w:szCs w:val="18"/>
    </w:rPr>
  </w:style>
  <w:style w:type="paragraph" w:styleId="a6">
    <w:name w:val="Normal (Web)"/>
    <w:basedOn w:val="a"/>
    <w:uiPriority w:val="99"/>
    <w:unhideWhenUsed/>
    <w:rsid w:val="005D2D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otnote reference"/>
    <w:basedOn w:val="a0"/>
    <w:rsid w:val="005D2D6A"/>
    <w:rPr>
      <w:vertAlign w:val="superscript"/>
    </w:rPr>
  </w:style>
  <w:style w:type="paragraph" w:styleId="a8">
    <w:name w:val="footnote text"/>
    <w:basedOn w:val="a"/>
    <w:link w:val="a9"/>
    <w:rsid w:val="005D2D6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rsid w:val="005D2D6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99194">
      <w:bodyDiv w:val="1"/>
      <w:marLeft w:val="0"/>
      <w:marRight w:val="0"/>
      <w:marTop w:val="0"/>
      <w:marBottom w:val="0"/>
      <w:divBdr>
        <w:top w:val="none" w:sz="0" w:space="0" w:color="auto"/>
        <w:left w:val="none" w:sz="0" w:space="0" w:color="auto"/>
        <w:bottom w:val="none" w:sz="0" w:space="0" w:color="auto"/>
        <w:right w:val="none" w:sz="0" w:space="0" w:color="auto"/>
      </w:divBdr>
    </w:div>
    <w:div w:id="633145338">
      <w:bodyDiv w:val="1"/>
      <w:marLeft w:val="0"/>
      <w:marRight w:val="0"/>
      <w:marTop w:val="0"/>
      <w:marBottom w:val="0"/>
      <w:divBdr>
        <w:top w:val="none" w:sz="0" w:space="0" w:color="auto"/>
        <w:left w:val="none" w:sz="0" w:space="0" w:color="auto"/>
        <w:bottom w:val="none" w:sz="0" w:space="0" w:color="auto"/>
        <w:right w:val="none" w:sz="0" w:space="0" w:color="auto"/>
      </w:divBdr>
    </w:div>
    <w:div w:id="698315380">
      <w:bodyDiv w:val="1"/>
      <w:marLeft w:val="0"/>
      <w:marRight w:val="0"/>
      <w:marTop w:val="0"/>
      <w:marBottom w:val="0"/>
      <w:divBdr>
        <w:top w:val="none" w:sz="0" w:space="0" w:color="auto"/>
        <w:left w:val="none" w:sz="0" w:space="0" w:color="auto"/>
        <w:bottom w:val="none" w:sz="0" w:space="0" w:color="auto"/>
        <w:right w:val="none" w:sz="0" w:space="0" w:color="auto"/>
      </w:divBdr>
    </w:div>
    <w:div w:id="113980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1FF17-5774-4880-9A45-5749B73A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5179</Words>
  <Characters>29522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Колина Анастасия Михайловна</dc:creator>
  <cp:lastModifiedBy>user</cp:lastModifiedBy>
  <cp:revision>2</cp:revision>
  <cp:lastPrinted>2025-11-24T05:03:00Z</cp:lastPrinted>
  <dcterms:created xsi:type="dcterms:W3CDTF">2025-12-24T16:41:00Z</dcterms:created>
  <dcterms:modified xsi:type="dcterms:W3CDTF">2025-12-24T16:41:00Z</dcterms:modified>
</cp:coreProperties>
</file>