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391" w:rsidRPr="00CC1AFC" w:rsidRDefault="007B6007" w:rsidP="00CC1AFC">
      <w:pPr>
        <w:pStyle w:val="a4"/>
        <w:jc w:val="right"/>
        <w:rPr>
          <w:sz w:val="18"/>
          <w:szCs w:val="18"/>
        </w:rPr>
      </w:pPr>
      <w:r w:rsidRPr="00A145B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-190500</wp:posOffset>
            </wp:positionV>
            <wp:extent cx="631190" cy="72136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45B3">
        <w:t xml:space="preserve">                                                         </w:t>
      </w:r>
      <w:bookmarkStart w:id="0" w:name="_Hlk211428478"/>
      <w:r w:rsidR="00CC1AFC">
        <w:t xml:space="preserve">                          </w:t>
      </w:r>
    </w:p>
    <w:p w:rsidR="007B6007" w:rsidRDefault="00CC1AFC" w:rsidP="00CC1AFC">
      <w:pPr>
        <w:pStyle w:val="a4"/>
      </w:pPr>
      <w:r>
        <w:t xml:space="preserve">Дума </w:t>
      </w:r>
      <w:proofErr w:type="spellStart"/>
      <w:r w:rsidR="007B6007">
        <w:t>Александро-Невского</w:t>
      </w:r>
      <w:proofErr w:type="spellEnd"/>
      <w:r w:rsidR="007B6007">
        <w:t xml:space="preserve"> муниципального округа</w:t>
      </w:r>
    </w:p>
    <w:p w:rsidR="007B6007" w:rsidRPr="006D7C3C" w:rsidRDefault="007B6007" w:rsidP="00CC1AFC">
      <w:pPr>
        <w:tabs>
          <w:tab w:val="left" w:pos="81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Рязанской области</w:t>
      </w:r>
    </w:p>
    <w:bookmarkEnd w:id="0"/>
    <w:p w:rsidR="007B6007" w:rsidRPr="00A145B3" w:rsidRDefault="007B6007" w:rsidP="007B6007">
      <w:pPr>
        <w:jc w:val="center"/>
        <w:rPr>
          <w:sz w:val="16"/>
          <w:szCs w:val="16"/>
        </w:rPr>
      </w:pPr>
    </w:p>
    <w:p w:rsidR="007B6007" w:rsidRPr="00A145B3" w:rsidRDefault="007B6007" w:rsidP="007B6007">
      <w:pPr>
        <w:pStyle w:val="2"/>
        <w:rPr>
          <w:rFonts w:ascii="Times New Roman" w:hAnsi="Times New Roman" w:cs="Times New Roman"/>
          <w:sz w:val="48"/>
          <w:szCs w:val="48"/>
        </w:rPr>
      </w:pPr>
      <w:r w:rsidRPr="00A145B3">
        <w:rPr>
          <w:rFonts w:ascii="Times New Roman" w:hAnsi="Times New Roman" w:cs="Times New Roman"/>
          <w:sz w:val="48"/>
          <w:szCs w:val="48"/>
        </w:rPr>
        <w:t>Р Е Ш Е Н И Е</w:t>
      </w:r>
    </w:p>
    <w:p w:rsidR="007B6007" w:rsidRPr="00A145B3" w:rsidRDefault="007B6007" w:rsidP="007B6007">
      <w:pPr>
        <w:rPr>
          <w:sz w:val="16"/>
          <w:szCs w:val="16"/>
        </w:rPr>
      </w:pPr>
    </w:p>
    <w:p w:rsidR="007B6007" w:rsidRPr="00A145B3" w:rsidRDefault="00C66391" w:rsidP="007B6007">
      <w:r>
        <w:t>о</w:t>
      </w:r>
      <w:r w:rsidR="007B6007" w:rsidRPr="00A145B3">
        <w:t>т</w:t>
      </w:r>
      <w:r>
        <w:t xml:space="preserve"> 10 ноября 20</w:t>
      </w:r>
      <w:r w:rsidR="007B6007" w:rsidRPr="00A145B3">
        <w:t xml:space="preserve">25 года        р.п. </w:t>
      </w:r>
      <w:proofErr w:type="spellStart"/>
      <w:r w:rsidR="007B6007" w:rsidRPr="00A145B3">
        <w:t>Александро-Невский</w:t>
      </w:r>
      <w:proofErr w:type="spellEnd"/>
      <w:r w:rsidR="007B6007" w:rsidRPr="00A145B3">
        <w:t xml:space="preserve">               </w:t>
      </w:r>
      <w:r w:rsidR="007B6007">
        <w:t xml:space="preserve">         </w:t>
      </w:r>
      <w:r w:rsidR="007B6007" w:rsidRPr="00A145B3">
        <w:t xml:space="preserve">                №  </w:t>
      </w:r>
      <w:r w:rsidR="00CC1AFC">
        <w:t>34</w:t>
      </w:r>
    </w:p>
    <w:p w:rsidR="007B6007" w:rsidRPr="00A145B3" w:rsidRDefault="007B6007" w:rsidP="007B6007"/>
    <w:p w:rsidR="00CC1AFC" w:rsidRDefault="00CC1AFC" w:rsidP="00CC1AFC">
      <w:pPr>
        <w:ind w:firstLine="720"/>
        <w:jc w:val="center"/>
        <w:rPr>
          <w:b/>
        </w:rPr>
      </w:pPr>
    </w:p>
    <w:p w:rsidR="00CC1AFC" w:rsidRDefault="00CC1AFC" w:rsidP="00CC1AFC">
      <w:pPr>
        <w:ind w:firstLine="720"/>
        <w:jc w:val="center"/>
        <w:rPr>
          <w:b/>
        </w:rPr>
      </w:pPr>
      <w:r>
        <w:rPr>
          <w:b/>
        </w:rPr>
        <w:t xml:space="preserve">Об утверждении символики </w:t>
      </w:r>
      <w:proofErr w:type="spellStart"/>
      <w:r>
        <w:rPr>
          <w:b/>
        </w:rPr>
        <w:t>Александро-Невского</w:t>
      </w:r>
      <w:proofErr w:type="spellEnd"/>
    </w:p>
    <w:p w:rsidR="00C328D5" w:rsidRPr="0085214B" w:rsidRDefault="00CC1AFC" w:rsidP="00CC1AFC">
      <w:pPr>
        <w:ind w:firstLine="720"/>
        <w:jc w:val="center"/>
        <w:rPr>
          <w:b/>
        </w:rPr>
      </w:pPr>
      <w:r>
        <w:rPr>
          <w:b/>
        </w:rPr>
        <w:t>муниципального округа Рязанской области</w:t>
      </w:r>
    </w:p>
    <w:p w:rsidR="00CC1AFC" w:rsidRDefault="00CC1AFC" w:rsidP="007B600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C1AFC" w:rsidRDefault="00CC1AFC" w:rsidP="007B600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C1AFC" w:rsidRDefault="00C328D5" w:rsidP="00051D46">
      <w:pPr>
        <w:pStyle w:val="a3"/>
        <w:ind w:firstLine="567"/>
        <w:jc w:val="both"/>
        <w:rPr>
          <w:sz w:val="24"/>
          <w:szCs w:val="24"/>
        </w:rPr>
      </w:pPr>
      <w:r w:rsidRPr="00CC1AFC">
        <w:rPr>
          <w:sz w:val="24"/>
          <w:szCs w:val="24"/>
        </w:rPr>
        <w:t xml:space="preserve">В соответствии со </w:t>
      </w:r>
      <w:hyperlink r:id="rId7" w:history="1">
        <w:r w:rsidRPr="00CC1AFC">
          <w:rPr>
            <w:sz w:val="24"/>
            <w:szCs w:val="24"/>
          </w:rPr>
          <w:t xml:space="preserve">статьей </w:t>
        </w:r>
        <w:r w:rsidR="00430016" w:rsidRPr="00CC1AFC">
          <w:rPr>
            <w:sz w:val="24"/>
            <w:szCs w:val="24"/>
          </w:rPr>
          <w:t>8</w:t>
        </w:r>
      </w:hyperlink>
      <w:r w:rsidRPr="00CC1AFC">
        <w:rPr>
          <w:sz w:val="24"/>
          <w:szCs w:val="24"/>
        </w:rPr>
        <w:t xml:space="preserve"> Федерального закона от </w:t>
      </w:r>
      <w:r w:rsidR="00430016" w:rsidRPr="00CC1AFC">
        <w:rPr>
          <w:sz w:val="24"/>
          <w:szCs w:val="24"/>
        </w:rPr>
        <w:t>20.03.2025</w:t>
      </w:r>
      <w:r w:rsidR="007B6007" w:rsidRPr="00CC1AFC">
        <w:rPr>
          <w:sz w:val="24"/>
          <w:szCs w:val="24"/>
        </w:rPr>
        <w:t xml:space="preserve"> № </w:t>
      </w:r>
      <w:r w:rsidR="00430016" w:rsidRPr="00CC1AFC">
        <w:rPr>
          <w:sz w:val="24"/>
          <w:szCs w:val="24"/>
        </w:rPr>
        <w:t>33</w:t>
      </w:r>
      <w:r w:rsidRPr="00CC1AFC">
        <w:rPr>
          <w:sz w:val="24"/>
          <w:szCs w:val="24"/>
        </w:rPr>
        <w:t xml:space="preserve">-ФЗ </w:t>
      </w:r>
      <w:r w:rsidR="007B6007" w:rsidRPr="00CC1AFC">
        <w:rPr>
          <w:sz w:val="24"/>
          <w:szCs w:val="24"/>
        </w:rPr>
        <w:t>«</w:t>
      </w:r>
      <w:r w:rsidR="00430016" w:rsidRPr="00CC1AFC">
        <w:rPr>
          <w:rFonts w:eastAsiaTheme="minorHAnsi"/>
          <w:sz w:val="24"/>
          <w:szCs w:val="24"/>
        </w:rPr>
        <w:t>Об общих принципах организации местного самоуправления в единой системе публичной власти</w:t>
      </w:r>
      <w:r w:rsidR="007B6007" w:rsidRPr="00CC1AFC">
        <w:rPr>
          <w:sz w:val="24"/>
          <w:szCs w:val="24"/>
        </w:rPr>
        <w:t>»</w:t>
      </w:r>
      <w:r w:rsidRPr="00CC1AFC">
        <w:rPr>
          <w:sz w:val="24"/>
          <w:szCs w:val="24"/>
        </w:rPr>
        <w:t xml:space="preserve">, </w:t>
      </w:r>
      <w:hyperlink r:id="rId8" w:history="1">
        <w:r w:rsidRPr="00CC1AFC">
          <w:rPr>
            <w:sz w:val="24"/>
            <w:szCs w:val="24"/>
          </w:rPr>
          <w:t xml:space="preserve">статьей </w:t>
        </w:r>
      </w:hyperlink>
      <w:r w:rsidR="00F80A32" w:rsidRPr="00CC1AFC">
        <w:rPr>
          <w:sz w:val="24"/>
          <w:szCs w:val="24"/>
        </w:rPr>
        <w:t>№</w:t>
      </w:r>
      <w:r w:rsidR="007B6007" w:rsidRPr="00CC1AFC">
        <w:rPr>
          <w:sz w:val="24"/>
          <w:szCs w:val="24"/>
        </w:rPr>
        <w:t xml:space="preserve"> 2</w:t>
      </w:r>
      <w:r w:rsidRPr="00CC1AFC">
        <w:rPr>
          <w:sz w:val="24"/>
          <w:szCs w:val="24"/>
        </w:rPr>
        <w:t xml:space="preserve"> Устава</w:t>
      </w:r>
      <w:r w:rsidR="007B6007" w:rsidRPr="00CC1AFC">
        <w:rPr>
          <w:sz w:val="24"/>
          <w:szCs w:val="24"/>
        </w:rPr>
        <w:t xml:space="preserve"> Александро-Невского </w:t>
      </w:r>
      <w:r w:rsidRPr="00CC1AFC">
        <w:rPr>
          <w:sz w:val="24"/>
          <w:szCs w:val="24"/>
        </w:rPr>
        <w:t>муниципального</w:t>
      </w:r>
      <w:r w:rsidR="007B6007" w:rsidRPr="00CC1AFC">
        <w:rPr>
          <w:sz w:val="24"/>
          <w:szCs w:val="24"/>
        </w:rPr>
        <w:t xml:space="preserve"> округа</w:t>
      </w:r>
      <w:r w:rsidRPr="00CC1AFC">
        <w:rPr>
          <w:sz w:val="24"/>
          <w:szCs w:val="24"/>
        </w:rPr>
        <w:t>,</w:t>
      </w:r>
      <w:r w:rsidR="007B6007" w:rsidRPr="00CC1AFC">
        <w:rPr>
          <w:sz w:val="24"/>
          <w:szCs w:val="24"/>
        </w:rPr>
        <w:t xml:space="preserve"> Дума Александро-Невского муниципального округа Рязанской области </w:t>
      </w:r>
    </w:p>
    <w:p w:rsidR="00CC1AFC" w:rsidRDefault="00CC1AFC" w:rsidP="00051D46">
      <w:pPr>
        <w:pStyle w:val="a3"/>
        <w:ind w:firstLine="567"/>
        <w:jc w:val="both"/>
        <w:rPr>
          <w:sz w:val="24"/>
          <w:szCs w:val="24"/>
        </w:rPr>
      </w:pPr>
    </w:p>
    <w:p w:rsidR="00C328D5" w:rsidRDefault="00CC1AFC" w:rsidP="00051D46">
      <w:pPr>
        <w:pStyle w:val="a3"/>
        <w:ind w:firstLine="567"/>
        <w:jc w:val="both"/>
        <w:rPr>
          <w:sz w:val="24"/>
          <w:szCs w:val="24"/>
        </w:rPr>
      </w:pPr>
      <w:r w:rsidRPr="00CC1AFC">
        <w:rPr>
          <w:sz w:val="24"/>
          <w:szCs w:val="24"/>
        </w:rPr>
        <w:t xml:space="preserve">                                                        </w:t>
      </w:r>
      <w:r w:rsidR="00C328D5" w:rsidRPr="00CC1AFC">
        <w:rPr>
          <w:sz w:val="24"/>
          <w:szCs w:val="24"/>
        </w:rPr>
        <w:t>РЕШИЛА:</w:t>
      </w:r>
    </w:p>
    <w:p w:rsidR="00CC1AFC" w:rsidRPr="00CC1AFC" w:rsidRDefault="00CC1AFC" w:rsidP="00051D46">
      <w:pPr>
        <w:pStyle w:val="a3"/>
        <w:ind w:firstLine="567"/>
        <w:jc w:val="both"/>
        <w:rPr>
          <w:sz w:val="24"/>
          <w:szCs w:val="24"/>
        </w:rPr>
      </w:pPr>
    </w:p>
    <w:p w:rsidR="007B6007" w:rsidRPr="00CC1AFC" w:rsidRDefault="004510CC" w:rsidP="00051D46">
      <w:pPr>
        <w:pStyle w:val="a3"/>
        <w:ind w:firstLine="567"/>
        <w:jc w:val="both"/>
        <w:rPr>
          <w:sz w:val="24"/>
          <w:szCs w:val="24"/>
        </w:rPr>
      </w:pPr>
      <w:r w:rsidRPr="00CC1AFC">
        <w:rPr>
          <w:bCs/>
          <w:sz w:val="24"/>
          <w:szCs w:val="24"/>
        </w:rPr>
        <w:t>1.</w:t>
      </w:r>
      <w:r w:rsidRPr="00CC1AFC">
        <w:rPr>
          <w:b/>
          <w:sz w:val="24"/>
          <w:szCs w:val="24"/>
        </w:rPr>
        <w:t xml:space="preserve"> </w:t>
      </w:r>
      <w:bookmarkStart w:id="1" w:name="Par10"/>
      <w:bookmarkEnd w:id="1"/>
      <w:r w:rsidR="00C328D5" w:rsidRPr="00CC1AFC">
        <w:rPr>
          <w:sz w:val="24"/>
          <w:szCs w:val="24"/>
        </w:rPr>
        <w:t xml:space="preserve">Утвердить в качестве официальных символов </w:t>
      </w:r>
      <w:r w:rsidR="007B6007" w:rsidRPr="00CC1AFC">
        <w:rPr>
          <w:sz w:val="24"/>
          <w:szCs w:val="24"/>
        </w:rPr>
        <w:t>Александро-Невского</w:t>
      </w:r>
      <w:r w:rsidR="00B2789B" w:rsidRPr="00CC1AFC">
        <w:rPr>
          <w:sz w:val="24"/>
          <w:szCs w:val="24"/>
        </w:rPr>
        <w:t xml:space="preserve"> </w:t>
      </w:r>
      <w:r w:rsidR="00C328D5" w:rsidRPr="00CC1AFC">
        <w:rPr>
          <w:sz w:val="24"/>
          <w:szCs w:val="24"/>
        </w:rPr>
        <w:t xml:space="preserve">муниципального округа Рязанской области герб и флаг </w:t>
      </w:r>
      <w:r w:rsidR="007B6007" w:rsidRPr="00CC1AFC">
        <w:rPr>
          <w:sz w:val="24"/>
          <w:szCs w:val="24"/>
        </w:rPr>
        <w:t>Александро-Невского</w:t>
      </w:r>
      <w:r w:rsidR="00C328D5" w:rsidRPr="00CC1AFC">
        <w:rPr>
          <w:sz w:val="24"/>
          <w:szCs w:val="24"/>
        </w:rPr>
        <w:t xml:space="preserve"> муниципального района Рязанской области с заменой в полном гербе </w:t>
      </w:r>
      <w:r w:rsidR="007B6007" w:rsidRPr="00CC1AFC">
        <w:rPr>
          <w:sz w:val="24"/>
          <w:szCs w:val="24"/>
        </w:rPr>
        <w:t>Александро-Невского</w:t>
      </w:r>
      <w:r w:rsidR="00F80A32" w:rsidRPr="00CC1AFC">
        <w:rPr>
          <w:sz w:val="24"/>
          <w:szCs w:val="24"/>
        </w:rPr>
        <w:t xml:space="preserve"> </w:t>
      </w:r>
      <w:r w:rsidR="00C328D5" w:rsidRPr="00CC1AFC">
        <w:rPr>
          <w:sz w:val="24"/>
          <w:szCs w:val="24"/>
        </w:rPr>
        <w:t>муниципального округа муниципальной короны установленного образца.</w:t>
      </w:r>
    </w:p>
    <w:p w:rsidR="006B5BBE" w:rsidRPr="00CC1AFC" w:rsidRDefault="004510CC" w:rsidP="00051D46">
      <w:pPr>
        <w:pStyle w:val="a3"/>
        <w:ind w:firstLine="567"/>
        <w:jc w:val="both"/>
        <w:rPr>
          <w:sz w:val="24"/>
          <w:szCs w:val="24"/>
        </w:rPr>
      </w:pPr>
      <w:r w:rsidRPr="00CC1AFC">
        <w:rPr>
          <w:sz w:val="24"/>
          <w:szCs w:val="24"/>
        </w:rPr>
        <w:t xml:space="preserve">2. </w:t>
      </w:r>
      <w:bookmarkStart w:id="2" w:name="Par12"/>
      <w:bookmarkEnd w:id="2"/>
      <w:r w:rsidR="006B5BBE" w:rsidRPr="00CC1AFC">
        <w:rPr>
          <w:sz w:val="24"/>
          <w:szCs w:val="24"/>
        </w:rPr>
        <w:t>Утвердить</w:t>
      </w:r>
      <w:r w:rsidRPr="00CC1AFC">
        <w:rPr>
          <w:sz w:val="24"/>
          <w:szCs w:val="24"/>
        </w:rPr>
        <w:t xml:space="preserve"> </w:t>
      </w:r>
      <w:r w:rsidR="006B5BBE" w:rsidRPr="00CC1AFC">
        <w:rPr>
          <w:sz w:val="24"/>
          <w:szCs w:val="24"/>
        </w:rPr>
        <w:t>Положение</w:t>
      </w:r>
      <w:r w:rsidRPr="00CC1AFC">
        <w:rPr>
          <w:sz w:val="24"/>
          <w:szCs w:val="24"/>
        </w:rPr>
        <w:t xml:space="preserve"> </w:t>
      </w:r>
      <w:r w:rsidR="00A0433F" w:rsidRPr="00CC1AFC">
        <w:rPr>
          <w:sz w:val="24"/>
          <w:szCs w:val="24"/>
        </w:rPr>
        <w:t>о</w:t>
      </w:r>
      <w:r w:rsidRPr="00CC1AFC">
        <w:rPr>
          <w:sz w:val="24"/>
          <w:szCs w:val="24"/>
        </w:rPr>
        <w:t xml:space="preserve"> </w:t>
      </w:r>
      <w:r w:rsidR="006B5BBE" w:rsidRPr="00CC1AFC">
        <w:rPr>
          <w:sz w:val="24"/>
          <w:szCs w:val="24"/>
        </w:rPr>
        <w:t>гербе</w:t>
      </w:r>
      <w:r w:rsidRPr="00CC1AFC">
        <w:rPr>
          <w:sz w:val="24"/>
          <w:szCs w:val="24"/>
        </w:rPr>
        <w:t xml:space="preserve"> </w:t>
      </w:r>
      <w:r w:rsidR="007B6007" w:rsidRPr="00CC1AFC">
        <w:rPr>
          <w:sz w:val="24"/>
          <w:szCs w:val="24"/>
        </w:rPr>
        <w:t>Александро</w:t>
      </w:r>
      <w:r w:rsidR="00A0433F" w:rsidRPr="00CC1AFC">
        <w:rPr>
          <w:sz w:val="24"/>
          <w:szCs w:val="24"/>
        </w:rPr>
        <w:t>-</w:t>
      </w:r>
      <w:r w:rsidR="007B6007" w:rsidRPr="00CC1AFC">
        <w:rPr>
          <w:sz w:val="24"/>
          <w:szCs w:val="24"/>
        </w:rPr>
        <w:t>Невского</w:t>
      </w:r>
      <w:r w:rsidRPr="00CC1AFC">
        <w:rPr>
          <w:sz w:val="24"/>
          <w:szCs w:val="24"/>
        </w:rPr>
        <w:t xml:space="preserve"> м</w:t>
      </w:r>
      <w:r w:rsidR="00B2789B" w:rsidRPr="00CC1AFC">
        <w:rPr>
          <w:sz w:val="24"/>
          <w:szCs w:val="24"/>
        </w:rPr>
        <w:t xml:space="preserve">униципального округа Рязанской </w:t>
      </w:r>
      <w:r w:rsidR="006B5BBE" w:rsidRPr="00CC1AFC">
        <w:rPr>
          <w:sz w:val="24"/>
          <w:szCs w:val="24"/>
        </w:rPr>
        <w:t>области согласно </w:t>
      </w:r>
      <w:hyperlink r:id="rId9" w:anchor="/document/408014929/entry/1000" w:history="1">
        <w:r w:rsidR="006B5BBE" w:rsidRPr="00CC1AFC">
          <w:rPr>
            <w:sz w:val="24"/>
            <w:szCs w:val="24"/>
          </w:rPr>
          <w:t xml:space="preserve">приложению </w:t>
        </w:r>
        <w:r w:rsidR="007B6007" w:rsidRPr="00CC1AFC">
          <w:rPr>
            <w:sz w:val="24"/>
            <w:szCs w:val="24"/>
          </w:rPr>
          <w:t>№</w:t>
        </w:r>
        <w:r w:rsidR="006B5BBE" w:rsidRPr="00CC1AFC">
          <w:rPr>
            <w:sz w:val="24"/>
            <w:szCs w:val="24"/>
          </w:rPr>
          <w:t> 1</w:t>
        </w:r>
      </w:hyperlink>
      <w:r w:rsidR="006B5BBE" w:rsidRPr="00CC1AFC">
        <w:rPr>
          <w:sz w:val="24"/>
          <w:szCs w:val="24"/>
        </w:rPr>
        <w:t> к настоящему решению.</w:t>
      </w:r>
    </w:p>
    <w:p w:rsidR="006B5BBE" w:rsidRPr="00CC1AFC" w:rsidRDefault="006B5BBE" w:rsidP="00051D46">
      <w:pPr>
        <w:pStyle w:val="a3"/>
        <w:tabs>
          <w:tab w:val="left" w:pos="993"/>
        </w:tabs>
        <w:ind w:firstLine="567"/>
        <w:jc w:val="both"/>
        <w:rPr>
          <w:sz w:val="24"/>
          <w:szCs w:val="24"/>
        </w:rPr>
      </w:pPr>
      <w:r w:rsidRPr="00CC1AFC">
        <w:rPr>
          <w:sz w:val="24"/>
          <w:szCs w:val="24"/>
        </w:rPr>
        <w:t>3.</w:t>
      </w:r>
      <w:r w:rsidR="005874D0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Утвердить</w:t>
      </w:r>
      <w:r w:rsidR="00A0433F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рисунок</w:t>
      </w:r>
      <w:r w:rsidR="00A0433F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герба</w:t>
      </w:r>
      <w:r w:rsidR="00A0433F" w:rsidRPr="00CC1AFC">
        <w:rPr>
          <w:sz w:val="24"/>
          <w:szCs w:val="24"/>
        </w:rPr>
        <w:t xml:space="preserve"> </w:t>
      </w:r>
      <w:r w:rsidR="007B6007" w:rsidRPr="00CC1AFC">
        <w:rPr>
          <w:sz w:val="24"/>
          <w:szCs w:val="24"/>
        </w:rPr>
        <w:t>Александро-Невского</w:t>
      </w:r>
      <w:r w:rsidR="00051D46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муниципального округа Рязанской области, согласно </w:t>
      </w:r>
      <w:hyperlink r:id="rId10" w:anchor="/document/408014929/entry/2000" w:history="1">
        <w:r w:rsidRPr="00CC1AFC">
          <w:rPr>
            <w:sz w:val="24"/>
            <w:szCs w:val="24"/>
          </w:rPr>
          <w:t xml:space="preserve">приложениям </w:t>
        </w:r>
        <w:r w:rsidR="007B6007" w:rsidRPr="00CC1AFC">
          <w:rPr>
            <w:sz w:val="24"/>
            <w:szCs w:val="24"/>
          </w:rPr>
          <w:t>№</w:t>
        </w:r>
        <w:r w:rsidRPr="00CC1AFC">
          <w:rPr>
            <w:sz w:val="24"/>
            <w:szCs w:val="24"/>
          </w:rPr>
          <w:t> 2-5</w:t>
        </w:r>
      </w:hyperlink>
      <w:r w:rsidRPr="00CC1AFC">
        <w:rPr>
          <w:sz w:val="24"/>
          <w:szCs w:val="24"/>
        </w:rPr>
        <w:t> к настоящему решению.</w:t>
      </w:r>
    </w:p>
    <w:p w:rsidR="006B5BBE" w:rsidRPr="00CC1AFC" w:rsidRDefault="006B5BBE" w:rsidP="00051D46">
      <w:pPr>
        <w:pStyle w:val="a3"/>
        <w:tabs>
          <w:tab w:val="left" w:pos="993"/>
        </w:tabs>
        <w:ind w:firstLine="567"/>
        <w:jc w:val="both"/>
        <w:rPr>
          <w:sz w:val="24"/>
          <w:szCs w:val="24"/>
        </w:rPr>
      </w:pPr>
      <w:r w:rsidRPr="00CC1AFC">
        <w:rPr>
          <w:sz w:val="24"/>
          <w:szCs w:val="24"/>
        </w:rPr>
        <w:t>4.</w:t>
      </w:r>
      <w:r w:rsidR="004510CC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Утвердить</w:t>
      </w:r>
      <w:r w:rsidR="004510CC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Положение</w:t>
      </w:r>
      <w:r w:rsidR="00A0433F" w:rsidRPr="00CC1AFC">
        <w:rPr>
          <w:sz w:val="24"/>
          <w:szCs w:val="24"/>
        </w:rPr>
        <w:t xml:space="preserve"> о </w:t>
      </w:r>
      <w:r w:rsidRPr="00CC1AFC">
        <w:rPr>
          <w:sz w:val="24"/>
          <w:szCs w:val="24"/>
        </w:rPr>
        <w:t xml:space="preserve">флаге </w:t>
      </w:r>
      <w:r w:rsidR="007B6007" w:rsidRPr="00CC1AFC">
        <w:rPr>
          <w:sz w:val="24"/>
          <w:szCs w:val="24"/>
        </w:rPr>
        <w:t>Александро-Невского</w:t>
      </w:r>
      <w:r w:rsidR="00A0433F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муниципального округа Рязанской области согласно </w:t>
      </w:r>
      <w:hyperlink r:id="rId11" w:anchor="/document/408014929/entry/6000" w:history="1">
        <w:r w:rsidRPr="00CC1AFC">
          <w:rPr>
            <w:sz w:val="24"/>
            <w:szCs w:val="24"/>
          </w:rPr>
          <w:t xml:space="preserve">приложению </w:t>
        </w:r>
        <w:r w:rsidR="007B6007" w:rsidRPr="00CC1AFC">
          <w:rPr>
            <w:sz w:val="24"/>
            <w:szCs w:val="24"/>
          </w:rPr>
          <w:t>№</w:t>
        </w:r>
        <w:r w:rsidRPr="00CC1AFC">
          <w:rPr>
            <w:sz w:val="24"/>
            <w:szCs w:val="24"/>
          </w:rPr>
          <w:t> 6</w:t>
        </w:r>
      </w:hyperlink>
      <w:r w:rsidR="004510CC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к</w:t>
      </w:r>
      <w:r w:rsidR="004510CC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настоящему решению.</w:t>
      </w:r>
    </w:p>
    <w:p w:rsidR="006B5BBE" w:rsidRPr="00CC1AFC" w:rsidRDefault="006B5BBE" w:rsidP="00051D46">
      <w:pPr>
        <w:pStyle w:val="a3"/>
        <w:ind w:firstLine="567"/>
        <w:jc w:val="both"/>
        <w:rPr>
          <w:sz w:val="24"/>
          <w:szCs w:val="24"/>
        </w:rPr>
      </w:pPr>
      <w:r w:rsidRPr="00CC1AFC">
        <w:rPr>
          <w:sz w:val="24"/>
          <w:szCs w:val="24"/>
        </w:rPr>
        <w:t>5.</w:t>
      </w:r>
      <w:r w:rsidR="004510CC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 xml:space="preserve">Утвердить рисунок флага </w:t>
      </w:r>
      <w:r w:rsidR="007B6007" w:rsidRPr="00CC1AFC">
        <w:rPr>
          <w:sz w:val="24"/>
          <w:szCs w:val="24"/>
        </w:rPr>
        <w:t>Александро-Невского</w:t>
      </w:r>
      <w:r w:rsidRPr="00CC1AFC">
        <w:rPr>
          <w:sz w:val="24"/>
          <w:szCs w:val="24"/>
        </w:rPr>
        <w:t xml:space="preserve"> муниципального округа</w:t>
      </w:r>
      <w:r w:rsidR="004510CC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Рязанской области согласно </w:t>
      </w:r>
      <w:hyperlink r:id="rId12" w:anchor="/document/408014929/entry/7000" w:history="1">
        <w:r w:rsidRPr="00CC1AFC">
          <w:rPr>
            <w:sz w:val="24"/>
            <w:szCs w:val="24"/>
          </w:rPr>
          <w:t>приложению</w:t>
        </w:r>
        <w:r w:rsidR="004510CC" w:rsidRPr="00CC1AFC">
          <w:rPr>
            <w:sz w:val="24"/>
            <w:szCs w:val="24"/>
          </w:rPr>
          <w:t xml:space="preserve"> </w:t>
        </w:r>
        <w:r w:rsidR="007B6007" w:rsidRPr="00CC1AFC">
          <w:rPr>
            <w:sz w:val="24"/>
            <w:szCs w:val="24"/>
          </w:rPr>
          <w:t>№</w:t>
        </w:r>
        <w:r w:rsidRPr="00CC1AFC">
          <w:rPr>
            <w:sz w:val="24"/>
            <w:szCs w:val="24"/>
          </w:rPr>
          <w:t> 7</w:t>
        </w:r>
      </w:hyperlink>
      <w:r w:rsidRPr="00CC1AFC">
        <w:rPr>
          <w:sz w:val="24"/>
          <w:szCs w:val="24"/>
        </w:rPr>
        <w:t> к настоящему решению.</w:t>
      </w:r>
    </w:p>
    <w:p w:rsidR="006B5BBE" w:rsidRPr="00CC1AFC" w:rsidRDefault="006B5BBE" w:rsidP="00051D46">
      <w:pPr>
        <w:pStyle w:val="a3"/>
        <w:ind w:firstLine="567"/>
        <w:jc w:val="both"/>
        <w:rPr>
          <w:sz w:val="24"/>
          <w:szCs w:val="24"/>
        </w:rPr>
      </w:pPr>
      <w:r w:rsidRPr="00CC1AFC">
        <w:rPr>
          <w:sz w:val="24"/>
          <w:szCs w:val="24"/>
        </w:rPr>
        <w:t xml:space="preserve">6. Направить необходимый пакет документов по гербу и флагу </w:t>
      </w:r>
      <w:r w:rsidR="007B6007" w:rsidRPr="00CC1AFC">
        <w:rPr>
          <w:sz w:val="24"/>
          <w:szCs w:val="24"/>
        </w:rPr>
        <w:t>Александро-Невского</w:t>
      </w:r>
      <w:r w:rsidR="00B2789B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 xml:space="preserve">муниципального округа Рязанской области в Геральдический совет при Президенте Российской Федерации для проведения геральдической экспертизы и последующего внесения герба и флага </w:t>
      </w:r>
      <w:r w:rsidR="007B6007" w:rsidRPr="00CC1AFC">
        <w:rPr>
          <w:sz w:val="24"/>
          <w:szCs w:val="24"/>
        </w:rPr>
        <w:t>Александро-Невского</w:t>
      </w:r>
      <w:r w:rsidR="00F80A32" w:rsidRPr="00CC1AFC">
        <w:rPr>
          <w:sz w:val="24"/>
          <w:szCs w:val="24"/>
        </w:rPr>
        <w:t xml:space="preserve"> </w:t>
      </w:r>
      <w:r w:rsidRPr="00CC1AFC">
        <w:rPr>
          <w:sz w:val="24"/>
          <w:szCs w:val="24"/>
        </w:rPr>
        <w:t>муниципального округа Рязанской области в Государственный геральдический регистр Российской Федерации.</w:t>
      </w:r>
    </w:p>
    <w:p w:rsidR="00C328D5" w:rsidRPr="00CC1AFC" w:rsidRDefault="006B5BBE" w:rsidP="00051D46">
      <w:pPr>
        <w:pStyle w:val="a3"/>
        <w:ind w:firstLine="567"/>
        <w:jc w:val="both"/>
        <w:rPr>
          <w:sz w:val="24"/>
          <w:szCs w:val="24"/>
        </w:rPr>
      </w:pPr>
      <w:r w:rsidRPr="00CC1AFC">
        <w:rPr>
          <w:sz w:val="24"/>
          <w:szCs w:val="24"/>
        </w:rPr>
        <w:t>7</w:t>
      </w:r>
      <w:r w:rsidR="00C328D5" w:rsidRPr="00CC1AFC">
        <w:rPr>
          <w:sz w:val="24"/>
          <w:szCs w:val="24"/>
        </w:rPr>
        <w:t>.</w:t>
      </w:r>
      <w:r w:rsidR="004510CC" w:rsidRPr="00CC1AFC">
        <w:rPr>
          <w:sz w:val="24"/>
          <w:szCs w:val="24"/>
        </w:rPr>
        <w:t xml:space="preserve"> </w:t>
      </w:r>
      <w:r w:rsidR="00C328D5" w:rsidRPr="00CC1AFC">
        <w:rPr>
          <w:sz w:val="24"/>
          <w:szCs w:val="24"/>
        </w:rPr>
        <w:t xml:space="preserve">Со дня внесения </w:t>
      </w:r>
      <w:r w:rsidR="008710A0" w:rsidRPr="00CC1AFC">
        <w:rPr>
          <w:sz w:val="24"/>
          <w:szCs w:val="24"/>
        </w:rPr>
        <w:t xml:space="preserve">в Государственный геральдический регистр Российской Федерации </w:t>
      </w:r>
      <w:r w:rsidR="00C328D5" w:rsidRPr="00CC1AFC">
        <w:rPr>
          <w:sz w:val="24"/>
          <w:szCs w:val="24"/>
        </w:rPr>
        <w:t xml:space="preserve">герба и флага </w:t>
      </w:r>
      <w:r w:rsidR="007B6007" w:rsidRPr="00CC1AFC">
        <w:rPr>
          <w:sz w:val="24"/>
          <w:szCs w:val="24"/>
        </w:rPr>
        <w:t>Александро-Невского</w:t>
      </w:r>
      <w:r w:rsidR="008710A0" w:rsidRPr="00CC1AFC">
        <w:rPr>
          <w:sz w:val="24"/>
          <w:szCs w:val="24"/>
        </w:rPr>
        <w:t xml:space="preserve"> муниципального округа Рязанской </w:t>
      </w:r>
      <w:r w:rsidR="007B6007" w:rsidRPr="00CC1AFC">
        <w:rPr>
          <w:sz w:val="24"/>
          <w:szCs w:val="24"/>
        </w:rPr>
        <w:t>области признать</w:t>
      </w:r>
      <w:r w:rsidR="00C328D5" w:rsidRPr="00CC1AFC">
        <w:rPr>
          <w:sz w:val="24"/>
          <w:szCs w:val="24"/>
        </w:rPr>
        <w:t xml:space="preserve"> утратившими силу: </w:t>
      </w:r>
    </w:p>
    <w:p w:rsidR="0070375F" w:rsidRPr="00CC1AFC" w:rsidRDefault="00C328D5" w:rsidP="00051D46">
      <w:pPr>
        <w:pStyle w:val="a3"/>
        <w:ind w:firstLine="567"/>
        <w:jc w:val="both"/>
        <w:rPr>
          <w:sz w:val="24"/>
          <w:szCs w:val="24"/>
        </w:rPr>
      </w:pPr>
      <w:r w:rsidRPr="00CC1AFC">
        <w:rPr>
          <w:sz w:val="24"/>
          <w:szCs w:val="24"/>
        </w:rPr>
        <w:t xml:space="preserve">1) решение </w:t>
      </w:r>
      <w:r w:rsidR="007B6007" w:rsidRPr="00CC1AFC">
        <w:rPr>
          <w:sz w:val="24"/>
          <w:szCs w:val="24"/>
        </w:rPr>
        <w:t xml:space="preserve">Александро-Невской </w:t>
      </w:r>
      <w:r w:rsidRPr="00CC1AFC">
        <w:rPr>
          <w:sz w:val="24"/>
          <w:szCs w:val="24"/>
        </w:rPr>
        <w:t xml:space="preserve">районной Думы от </w:t>
      </w:r>
      <w:r w:rsidR="007B6007" w:rsidRPr="00CC1AFC">
        <w:rPr>
          <w:rFonts w:eastAsiaTheme="minorHAnsi"/>
          <w:sz w:val="24"/>
          <w:szCs w:val="24"/>
          <w:lang w:eastAsia="en-US"/>
        </w:rPr>
        <w:t xml:space="preserve">30 января 2013 г. № 404 </w:t>
      </w:r>
      <w:r w:rsidRPr="00CC1AFC">
        <w:rPr>
          <w:sz w:val="24"/>
          <w:szCs w:val="24"/>
        </w:rPr>
        <w:t>«</w:t>
      </w:r>
      <w:r w:rsidR="0070375F" w:rsidRPr="00CC1AFC">
        <w:rPr>
          <w:rFonts w:eastAsiaTheme="minorHAnsi"/>
          <w:sz w:val="24"/>
          <w:szCs w:val="24"/>
          <w:lang w:eastAsia="en-US"/>
        </w:rPr>
        <w:t>Об утверждении положения о гербе муниципального образования - Александро-Невский муниципальный район Рязанской области</w:t>
      </w:r>
      <w:r w:rsidRPr="00CC1AFC">
        <w:rPr>
          <w:sz w:val="24"/>
          <w:szCs w:val="24"/>
        </w:rPr>
        <w:t>»</w:t>
      </w:r>
      <w:r w:rsidR="0070375F" w:rsidRPr="00CC1AFC">
        <w:rPr>
          <w:sz w:val="24"/>
          <w:szCs w:val="24"/>
        </w:rPr>
        <w:t>;</w:t>
      </w:r>
    </w:p>
    <w:p w:rsidR="0070375F" w:rsidRPr="00CC1AFC" w:rsidRDefault="0070375F" w:rsidP="00051D46">
      <w:pPr>
        <w:pStyle w:val="a3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1AFC">
        <w:rPr>
          <w:sz w:val="24"/>
          <w:szCs w:val="24"/>
        </w:rPr>
        <w:t xml:space="preserve">2) решение Александро-Невской районной Думы от </w:t>
      </w:r>
      <w:r w:rsidRPr="00CC1AFC">
        <w:rPr>
          <w:rFonts w:eastAsiaTheme="minorHAnsi"/>
          <w:sz w:val="24"/>
          <w:szCs w:val="24"/>
          <w:lang w:eastAsia="en-US"/>
        </w:rPr>
        <w:t>30 января 2013 г. № 405 «Об утверждении положения о флаге муниципального образования - Александро-Невский муниципальный район Рязанской области</w:t>
      </w:r>
      <w:r w:rsidR="00FA3761" w:rsidRPr="00CC1AFC">
        <w:rPr>
          <w:rFonts w:eastAsiaTheme="minorHAnsi"/>
          <w:sz w:val="24"/>
          <w:szCs w:val="24"/>
          <w:lang w:eastAsia="en-US"/>
        </w:rPr>
        <w:t>»</w:t>
      </w:r>
      <w:r w:rsidRPr="00CC1AFC">
        <w:rPr>
          <w:rFonts w:eastAsiaTheme="minorHAnsi"/>
          <w:sz w:val="24"/>
          <w:szCs w:val="24"/>
          <w:lang w:eastAsia="en-US"/>
        </w:rPr>
        <w:t>;</w:t>
      </w:r>
    </w:p>
    <w:p w:rsidR="0070375F" w:rsidRPr="00CC1AFC" w:rsidRDefault="0070375F" w:rsidP="00051D46">
      <w:pPr>
        <w:pStyle w:val="a3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1AFC">
        <w:rPr>
          <w:rFonts w:eastAsiaTheme="minorHAnsi"/>
          <w:sz w:val="24"/>
          <w:szCs w:val="24"/>
          <w:lang w:eastAsia="en-US"/>
        </w:rPr>
        <w:t xml:space="preserve">3) решение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Совета депутатов муниципального образования – </w:t>
      </w:r>
      <w:r w:rsidRPr="00CC1AFC">
        <w:rPr>
          <w:sz w:val="24"/>
          <w:szCs w:val="24"/>
        </w:rPr>
        <w:t xml:space="preserve">Александро-Невское городское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поселение </w:t>
      </w:r>
      <w:r w:rsidRPr="00CC1AFC">
        <w:rPr>
          <w:sz w:val="24"/>
          <w:szCs w:val="24"/>
        </w:rPr>
        <w:t>Александро-Невского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 муниципального района Рязанской области</w:t>
      </w:r>
      <w:r w:rsidRPr="00CC1AFC">
        <w:rPr>
          <w:rFonts w:eastAsiaTheme="minorHAnsi"/>
          <w:sz w:val="24"/>
          <w:szCs w:val="24"/>
          <w:lang w:eastAsia="en-US"/>
        </w:rPr>
        <w:t xml:space="preserve"> от 12 мая 2015 г. № 64 «Об утверждении символики муниципального образования - Александро-Невское городское поселение Александро-Невского муниципального района Рязанской области»;</w:t>
      </w:r>
    </w:p>
    <w:p w:rsidR="00CC1AFC" w:rsidRDefault="00CC1AFC" w:rsidP="00051D46">
      <w:pPr>
        <w:pStyle w:val="a3"/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:rsidR="00CC1AFC" w:rsidRDefault="00CC1AFC" w:rsidP="00051D46">
      <w:pPr>
        <w:pStyle w:val="a3"/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:rsidR="00F44668" w:rsidRPr="00CC1AFC" w:rsidRDefault="00F44668" w:rsidP="00051D46">
      <w:pPr>
        <w:pStyle w:val="a3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1AFC">
        <w:rPr>
          <w:rFonts w:eastAsiaTheme="minorHAnsi"/>
          <w:sz w:val="24"/>
          <w:szCs w:val="24"/>
          <w:lang w:eastAsia="en-US"/>
        </w:rPr>
        <w:t>4)</w:t>
      </w:r>
      <w:r w:rsidR="00051D46" w:rsidRPr="00CC1AFC">
        <w:rPr>
          <w:rFonts w:eastAsiaTheme="minorHAnsi"/>
          <w:sz w:val="24"/>
          <w:szCs w:val="24"/>
          <w:lang w:eastAsia="en-US"/>
        </w:rPr>
        <w:t xml:space="preserve"> </w:t>
      </w:r>
      <w:r w:rsidRPr="00CC1AFC">
        <w:rPr>
          <w:rFonts w:eastAsiaTheme="minorHAnsi"/>
          <w:sz w:val="24"/>
          <w:szCs w:val="24"/>
          <w:lang w:eastAsia="en-US"/>
        </w:rPr>
        <w:t xml:space="preserve">решение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Совета депутатов муниципального образования – </w:t>
      </w:r>
      <w:proofErr w:type="spellStart"/>
      <w:r w:rsidRPr="00CC1AFC">
        <w:rPr>
          <w:sz w:val="24"/>
          <w:szCs w:val="24"/>
        </w:rPr>
        <w:t>Благовское</w:t>
      </w:r>
      <w:proofErr w:type="spellEnd"/>
      <w:r w:rsidRPr="00CC1AFC">
        <w:rPr>
          <w:sz w:val="24"/>
          <w:szCs w:val="24"/>
        </w:rPr>
        <w:t xml:space="preserve"> сельское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поселение </w:t>
      </w:r>
      <w:proofErr w:type="spellStart"/>
      <w:r w:rsidRPr="00CC1AFC">
        <w:rPr>
          <w:sz w:val="24"/>
          <w:szCs w:val="24"/>
        </w:rPr>
        <w:t>Александро-Невского</w:t>
      </w:r>
      <w:proofErr w:type="spellEnd"/>
      <w:r w:rsidRPr="00CC1AFC">
        <w:rPr>
          <w:color w:val="000000"/>
          <w:sz w:val="24"/>
          <w:szCs w:val="24"/>
          <w:shd w:val="clear" w:color="auto" w:fill="FFFFFF"/>
        </w:rPr>
        <w:t xml:space="preserve"> муниципального района Рязанской области</w:t>
      </w:r>
      <w:r w:rsidRPr="00CC1AFC">
        <w:rPr>
          <w:rFonts w:eastAsiaTheme="minorHAnsi"/>
          <w:sz w:val="24"/>
          <w:szCs w:val="24"/>
          <w:lang w:eastAsia="en-US"/>
        </w:rPr>
        <w:t xml:space="preserve"> от</w:t>
      </w:r>
      <w:r w:rsidR="007372F6" w:rsidRPr="00CC1AFC">
        <w:rPr>
          <w:rFonts w:eastAsiaTheme="minorHAnsi"/>
          <w:sz w:val="24"/>
          <w:szCs w:val="24"/>
          <w:lang w:eastAsia="en-US"/>
        </w:rPr>
        <w:t xml:space="preserve"> 10 января 2019</w:t>
      </w:r>
      <w:r w:rsidRPr="00CC1AFC">
        <w:rPr>
          <w:rFonts w:eastAsiaTheme="minorHAnsi"/>
          <w:sz w:val="24"/>
          <w:szCs w:val="24"/>
          <w:lang w:eastAsia="en-US"/>
        </w:rPr>
        <w:t xml:space="preserve"> г. № </w:t>
      </w:r>
      <w:r w:rsidR="007372F6" w:rsidRPr="00CC1AFC">
        <w:rPr>
          <w:rFonts w:eastAsiaTheme="minorHAnsi"/>
          <w:sz w:val="24"/>
          <w:szCs w:val="24"/>
          <w:lang w:eastAsia="en-US"/>
        </w:rPr>
        <w:t>44</w:t>
      </w:r>
      <w:r w:rsidRPr="00CC1AFC">
        <w:rPr>
          <w:rFonts w:eastAsiaTheme="minorHAnsi"/>
          <w:sz w:val="24"/>
          <w:szCs w:val="24"/>
          <w:lang w:eastAsia="en-US"/>
        </w:rPr>
        <w:t xml:space="preserve"> «Об утверждении символики муниципального образования – </w:t>
      </w:r>
      <w:proofErr w:type="spellStart"/>
      <w:r w:rsidRPr="00CC1AFC">
        <w:rPr>
          <w:rFonts w:eastAsiaTheme="minorHAnsi"/>
          <w:sz w:val="24"/>
          <w:szCs w:val="24"/>
          <w:lang w:eastAsia="en-US"/>
        </w:rPr>
        <w:t>Благовское</w:t>
      </w:r>
      <w:proofErr w:type="spellEnd"/>
      <w:r w:rsidRPr="00CC1AFC">
        <w:rPr>
          <w:rFonts w:eastAsiaTheme="minorHAnsi"/>
          <w:sz w:val="24"/>
          <w:szCs w:val="24"/>
          <w:lang w:eastAsia="en-US"/>
        </w:rPr>
        <w:t xml:space="preserve"> сельское поселение </w:t>
      </w:r>
      <w:proofErr w:type="spellStart"/>
      <w:r w:rsidRPr="00CC1AFC">
        <w:rPr>
          <w:rFonts w:eastAsiaTheme="minorHAnsi"/>
          <w:sz w:val="24"/>
          <w:szCs w:val="24"/>
          <w:lang w:eastAsia="en-US"/>
        </w:rPr>
        <w:t>Александро-Невского</w:t>
      </w:r>
      <w:proofErr w:type="spellEnd"/>
      <w:r w:rsidRPr="00CC1AFC">
        <w:rPr>
          <w:rFonts w:eastAsiaTheme="minorHAnsi"/>
          <w:sz w:val="24"/>
          <w:szCs w:val="24"/>
          <w:lang w:eastAsia="en-US"/>
        </w:rPr>
        <w:t xml:space="preserve"> муниципального района Рязанской области»;</w:t>
      </w:r>
    </w:p>
    <w:p w:rsidR="00F44668" w:rsidRPr="00CC1AFC" w:rsidRDefault="00F44668" w:rsidP="00051D46">
      <w:pPr>
        <w:pStyle w:val="a3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1AFC">
        <w:rPr>
          <w:rFonts w:eastAsiaTheme="minorHAnsi"/>
          <w:sz w:val="24"/>
          <w:szCs w:val="24"/>
          <w:lang w:eastAsia="en-US"/>
        </w:rPr>
        <w:t>5</w:t>
      </w:r>
      <w:r w:rsidR="0070375F" w:rsidRPr="00CC1AFC">
        <w:rPr>
          <w:rFonts w:eastAsiaTheme="minorHAnsi"/>
          <w:sz w:val="24"/>
          <w:szCs w:val="24"/>
          <w:lang w:eastAsia="en-US"/>
        </w:rPr>
        <w:t xml:space="preserve">) </w:t>
      </w:r>
      <w:r w:rsidRPr="00CC1AFC">
        <w:rPr>
          <w:rFonts w:eastAsiaTheme="minorHAnsi"/>
          <w:sz w:val="24"/>
          <w:szCs w:val="24"/>
          <w:lang w:eastAsia="en-US"/>
        </w:rPr>
        <w:t xml:space="preserve">решение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Совета депутатов муниципального образования – </w:t>
      </w:r>
      <w:r w:rsidRPr="00CC1AFC">
        <w:rPr>
          <w:sz w:val="24"/>
          <w:szCs w:val="24"/>
        </w:rPr>
        <w:t xml:space="preserve">Борисовское сельское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поселение </w:t>
      </w:r>
      <w:r w:rsidRPr="00CC1AFC">
        <w:rPr>
          <w:sz w:val="24"/>
          <w:szCs w:val="24"/>
        </w:rPr>
        <w:t>Александро-Невского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 муниципального района Рязанской области</w:t>
      </w:r>
      <w:r w:rsidRPr="00CC1AFC">
        <w:rPr>
          <w:rFonts w:eastAsiaTheme="minorHAnsi"/>
          <w:sz w:val="24"/>
          <w:szCs w:val="24"/>
          <w:lang w:eastAsia="en-US"/>
        </w:rPr>
        <w:t xml:space="preserve"> от 20 декабря 2018 г. № 70 «Об утверждении символики муниципального образования – Борисовское сельское поселение Александро-Невского муниципального района Рязанской области»;</w:t>
      </w:r>
    </w:p>
    <w:p w:rsidR="0070375F" w:rsidRPr="00CC1AFC" w:rsidRDefault="00F44668" w:rsidP="00051D46">
      <w:pPr>
        <w:pStyle w:val="a3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1AFC">
        <w:rPr>
          <w:rFonts w:eastAsiaTheme="minorHAnsi"/>
          <w:sz w:val="24"/>
          <w:szCs w:val="24"/>
          <w:lang w:eastAsia="en-US"/>
        </w:rPr>
        <w:t xml:space="preserve">6) </w:t>
      </w:r>
      <w:r w:rsidR="0070375F" w:rsidRPr="00CC1AFC">
        <w:rPr>
          <w:rFonts w:eastAsiaTheme="minorHAnsi"/>
          <w:sz w:val="24"/>
          <w:szCs w:val="24"/>
          <w:lang w:eastAsia="en-US"/>
        </w:rPr>
        <w:t xml:space="preserve">решение </w:t>
      </w:r>
      <w:r w:rsidR="0070375F" w:rsidRPr="00CC1AFC">
        <w:rPr>
          <w:color w:val="000000"/>
          <w:sz w:val="24"/>
          <w:szCs w:val="24"/>
          <w:shd w:val="clear" w:color="auto" w:fill="FFFFFF"/>
        </w:rPr>
        <w:t xml:space="preserve">Совета депутатов муниципального образования – </w:t>
      </w:r>
      <w:proofErr w:type="spellStart"/>
      <w:r w:rsidR="0070375F" w:rsidRPr="00CC1AFC">
        <w:rPr>
          <w:sz w:val="24"/>
          <w:szCs w:val="24"/>
        </w:rPr>
        <w:t>Каширинское</w:t>
      </w:r>
      <w:proofErr w:type="spellEnd"/>
      <w:r w:rsidR="0070375F" w:rsidRPr="00CC1AFC">
        <w:rPr>
          <w:sz w:val="24"/>
          <w:szCs w:val="24"/>
        </w:rPr>
        <w:t xml:space="preserve"> сельское </w:t>
      </w:r>
      <w:r w:rsidR="0070375F" w:rsidRPr="00CC1AFC">
        <w:rPr>
          <w:color w:val="000000"/>
          <w:sz w:val="24"/>
          <w:szCs w:val="24"/>
          <w:shd w:val="clear" w:color="auto" w:fill="FFFFFF"/>
        </w:rPr>
        <w:t xml:space="preserve">поселение </w:t>
      </w:r>
      <w:proofErr w:type="spellStart"/>
      <w:r w:rsidR="0070375F" w:rsidRPr="00CC1AFC">
        <w:rPr>
          <w:sz w:val="24"/>
          <w:szCs w:val="24"/>
        </w:rPr>
        <w:t>Александро-Невского</w:t>
      </w:r>
      <w:proofErr w:type="spellEnd"/>
      <w:r w:rsidR="0070375F" w:rsidRPr="00CC1AFC">
        <w:rPr>
          <w:color w:val="000000"/>
          <w:sz w:val="24"/>
          <w:szCs w:val="24"/>
          <w:shd w:val="clear" w:color="auto" w:fill="FFFFFF"/>
        </w:rPr>
        <w:t xml:space="preserve"> муниципального района Рязанской области</w:t>
      </w:r>
      <w:r w:rsidR="0070375F" w:rsidRPr="00CC1AFC">
        <w:rPr>
          <w:rFonts w:eastAsiaTheme="minorHAnsi"/>
          <w:sz w:val="24"/>
          <w:szCs w:val="24"/>
          <w:lang w:eastAsia="en-US"/>
        </w:rPr>
        <w:t xml:space="preserve"> от 20 декабря 2018 г. № 87 «Об утверждении символики муниципального образования – </w:t>
      </w:r>
      <w:proofErr w:type="spellStart"/>
      <w:r w:rsidR="0070375F" w:rsidRPr="00CC1AFC">
        <w:rPr>
          <w:rFonts w:eastAsiaTheme="minorHAnsi"/>
          <w:sz w:val="24"/>
          <w:szCs w:val="24"/>
          <w:lang w:eastAsia="en-US"/>
        </w:rPr>
        <w:t>Каширинское</w:t>
      </w:r>
      <w:proofErr w:type="spellEnd"/>
      <w:r w:rsidR="0070375F" w:rsidRPr="00CC1AFC">
        <w:rPr>
          <w:rFonts w:eastAsiaTheme="minorHAnsi"/>
          <w:sz w:val="24"/>
          <w:szCs w:val="24"/>
          <w:lang w:eastAsia="en-US"/>
        </w:rPr>
        <w:t xml:space="preserve"> сельское поселение </w:t>
      </w:r>
      <w:proofErr w:type="spellStart"/>
      <w:r w:rsidR="0070375F" w:rsidRPr="00CC1AFC">
        <w:rPr>
          <w:rFonts w:eastAsiaTheme="minorHAnsi"/>
          <w:sz w:val="24"/>
          <w:szCs w:val="24"/>
          <w:lang w:eastAsia="en-US"/>
        </w:rPr>
        <w:t>Александро-Невского</w:t>
      </w:r>
      <w:proofErr w:type="spellEnd"/>
      <w:r w:rsidR="0070375F" w:rsidRPr="00CC1AFC">
        <w:rPr>
          <w:rFonts w:eastAsiaTheme="minorHAnsi"/>
          <w:sz w:val="24"/>
          <w:szCs w:val="24"/>
          <w:lang w:eastAsia="en-US"/>
        </w:rPr>
        <w:t xml:space="preserve"> муниципального района Рязанской области»;</w:t>
      </w:r>
    </w:p>
    <w:p w:rsidR="00F44668" w:rsidRPr="00CC1AFC" w:rsidRDefault="00F44668" w:rsidP="00051D46">
      <w:pPr>
        <w:pStyle w:val="a3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1AFC">
        <w:rPr>
          <w:rFonts w:eastAsiaTheme="minorHAnsi"/>
          <w:sz w:val="24"/>
          <w:szCs w:val="24"/>
          <w:lang w:eastAsia="en-US"/>
        </w:rPr>
        <w:t>7</w:t>
      </w:r>
      <w:r w:rsidR="00C66391" w:rsidRPr="00CC1AFC">
        <w:rPr>
          <w:rFonts w:eastAsiaTheme="minorHAnsi"/>
          <w:sz w:val="24"/>
          <w:szCs w:val="24"/>
          <w:lang w:eastAsia="en-US"/>
        </w:rPr>
        <w:t>)</w:t>
      </w:r>
      <w:r w:rsidRPr="00CC1AFC">
        <w:rPr>
          <w:rFonts w:eastAsiaTheme="minorHAnsi"/>
          <w:sz w:val="24"/>
          <w:szCs w:val="24"/>
          <w:lang w:eastAsia="en-US"/>
        </w:rPr>
        <w:t xml:space="preserve"> решение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Совета депутатов муниципального образования – </w:t>
      </w:r>
      <w:proofErr w:type="spellStart"/>
      <w:r w:rsidRPr="00CC1AFC">
        <w:rPr>
          <w:sz w:val="24"/>
          <w:szCs w:val="24"/>
        </w:rPr>
        <w:t>Нижнеякимецкое</w:t>
      </w:r>
      <w:proofErr w:type="spellEnd"/>
      <w:r w:rsidRPr="00CC1AFC">
        <w:rPr>
          <w:sz w:val="24"/>
          <w:szCs w:val="24"/>
        </w:rPr>
        <w:t xml:space="preserve"> сельское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поселение </w:t>
      </w:r>
      <w:proofErr w:type="spellStart"/>
      <w:r w:rsidRPr="00CC1AFC">
        <w:rPr>
          <w:sz w:val="24"/>
          <w:szCs w:val="24"/>
        </w:rPr>
        <w:t>Александро-Невского</w:t>
      </w:r>
      <w:proofErr w:type="spellEnd"/>
      <w:r w:rsidRPr="00CC1AFC">
        <w:rPr>
          <w:color w:val="000000"/>
          <w:sz w:val="24"/>
          <w:szCs w:val="24"/>
          <w:shd w:val="clear" w:color="auto" w:fill="FFFFFF"/>
        </w:rPr>
        <w:t xml:space="preserve"> муниципального района Рязанской области</w:t>
      </w:r>
      <w:r w:rsidRPr="00CC1AFC">
        <w:rPr>
          <w:rFonts w:eastAsiaTheme="minorHAnsi"/>
          <w:sz w:val="24"/>
          <w:szCs w:val="24"/>
          <w:lang w:eastAsia="en-US"/>
        </w:rPr>
        <w:t xml:space="preserve"> от 21 декабря 2018 г. № 54 «Об утверждении символики муниципального образования – </w:t>
      </w:r>
      <w:proofErr w:type="spellStart"/>
      <w:r w:rsidRPr="00CC1AFC">
        <w:rPr>
          <w:rFonts w:eastAsiaTheme="minorHAnsi"/>
          <w:sz w:val="24"/>
          <w:szCs w:val="24"/>
          <w:lang w:eastAsia="en-US"/>
        </w:rPr>
        <w:t>Нижнеякимецкое</w:t>
      </w:r>
      <w:proofErr w:type="spellEnd"/>
      <w:r w:rsidRPr="00CC1AFC">
        <w:rPr>
          <w:rFonts w:eastAsiaTheme="minorHAnsi"/>
          <w:sz w:val="24"/>
          <w:szCs w:val="24"/>
          <w:lang w:eastAsia="en-US"/>
        </w:rPr>
        <w:t xml:space="preserve"> сельское поселение </w:t>
      </w:r>
      <w:proofErr w:type="spellStart"/>
      <w:r w:rsidRPr="00CC1AFC">
        <w:rPr>
          <w:rFonts w:eastAsiaTheme="minorHAnsi"/>
          <w:sz w:val="24"/>
          <w:szCs w:val="24"/>
          <w:lang w:eastAsia="en-US"/>
        </w:rPr>
        <w:t>Александро-Невского</w:t>
      </w:r>
      <w:proofErr w:type="spellEnd"/>
      <w:r w:rsidRPr="00CC1AFC">
        <w:rPr>
          <w:rFonts w:eastAsiaTheme="minorHAnsi"/>
          <w:sz w:val="24"/>
          <w:szCs w:val="24"/>
          <w:lang w:eastAsia="en-US"/>
        </w:rPr>
        <w:t xml:space="preserve"> муниципального района Рязанской области»;</w:t>
      </w:r>
    </w:p>
    <w:p w:rsidR="00A0433F" w:rsidRPr="00CC1AFC" w:rsidRDefault="00A0433F" w:rsidP="00051D46">
      <w:pPr>
        <w:pStyle w:val="a3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1AFC">
        <w:rPr>
          <w:rFonts w:eastAsiaTheme="minorHAnsi"/>
          <w:sz w:val="24"/>
          <w:szCs w:val="24"/>
          <w:lang w:eastAsia="en-US"/>
        </w:rPr>
        <w:t>8</w:t>
      </w:r>
      <w:r w:rsidR="00F44668" w:rsidRPr="00CC1AFC">
        <w:rPr>
          <w:rFonts w:eastAsiaTheme="minorHAnsi"/>
          <w:sz w:val="24"/>
          <w:szCs w:val="24"/>
          <w:lang w:eastAsia="en-US"/>
        </w:rPr>
        <w:t xml:space="preserve">) </w:t>
      </w:r>
      <w:r w:rsidRPr="00CC1AFC">
        <w:rPr>
          <w:rFonts w:eastAsiaTheme="minorHAnsi"/>
          <w:sz w:val="24"/>
          <w:szCs w:val="24"/>
          <w:lang w:eastAsia="en-US"/>
        </w:rPr>
        <w:t xml:space="preserve">решение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Совета депутатов муниципального образования – </w:t>
      </w:r>
      <w:proofErr w:type="spellStart"/>
      <w:r w:rsidRPr="00CC1AFC">
        <w:rPr>
          <w:color w:val="000000"/>
          <w:sz w:val="24"/>
          <w:szCs w:val="24"/>
          <w:shd w:val="clear" w:color="auto" w:fill="FFFFFF"/>
        </w:rPr>
        <w:t>Просеченское</w:t>
      </w:r>
      <w:proofErr w:type="spellEnd"/>
      <w:r w:rsidRPr="00CC1AFC">
        <w:rPr>
          <w:sz w:val="24"/>
          <w:szCs w:val="24"/>
        </w:rPr>
        <w:t xml:space="preserve"> сельское </w:t>
      </w:r>
      <w:r w:rsidRPr="00CC1AFC">
        <w:rPr>
          <w:color w:val="000000"/>
          <w:sz w:val="24"/>
          <w:szCs w:val="24"/>
          <w:shd w:val="clear" w:color="auto" w:fill="FFFFFF"/>
        </w:rPr>
        <w:t xml:space="preserve">поселение </w:t>
      </w:r>
      <w:proofErr w:type="spellStart"/>
      <w:r w:rsidRPr="00CC1AFC">
        <w:rPr>
          <w:sz w:val="24"/>
          <w:szCs w:val="24"/>
        </w:rPr>
        <w:t>Александро-Невского</w:t>
      </w:r>
      <w:proofErr w:type="spellEnd"/>
      <w:r w:rsidRPr="00CC1AFC">
        <w:rPr>
          <w:color w:val="000000"/>
          <w:sz w:val="24"/>
          <w:szCs w:val="24"/>
          <w:shd w:val="clear" w:color="auto" w:fill="FFFFFF"/>
        </w:rPr>
        <w:t xml:space="preserve"> муниципального района Рязанской области</w:t>
      </w:r>
      <w:r w:rsidRPr="00CC1AFC">
        <w:rPr>
          <w:rFonts w:eastAsiaTheme="minorHAnsi"/>
          <w:sz w:val="24"/>
          <w:szCs w:val="24"/>
          <w:lang w:eastAsia="en-US"/>
        </w:rPr>
        <w:t xml:space="preserve"> от </w:t>
      </w:r>
      <w:r w:rsidR="007372F6" w:rsidRPr="00CC1AFC">
        <w:rPr>
          <w:rFonts w:eastAsiaTheme="minorHAnsi"/>
          <w:sz w:val="24"/>
          <w:szCs w:val="24"/>
          <w:lang w:eastAsia="en-US"/>
        </w:rPr>
        <w:t>20</w:t>
      </w:r>
      <w:r w:rsidRPr="00CC1AFC">
        <w:rPr>
          <w:rFonts w:eastAsiaTheme="minorHAnsi"/>
          <w:sz w:val="24"/>
          <w:szCs w:val="24"/>
          <w:lang w:eastAsia="en-US"/>
        </w:rPr>
        <w:t xml:space="preserve"> декабря 2018 г. № 5</w:t>
      </w:r>
      <w:r w:rsidR="007372F6" w:rsidRPr="00CC1AFC">
        <w:rPr>
          <w:rFonts w:eastAsiaTheme="minorHAnsi"/>
          <w:sz w:val="24"/>
          <w:szCs w:val="24"/>
          <w:lang w:eastAsia="en-US"/>
        </w:rPr>
        <w:t>0</w:t>
      </w:r>
      <w:r w:rsidRPr="00CC1AFC">
        <w:rPr>
          <w:rFonts w:eastAsiaTheme="minorHAnsi"/>
          <w:sz w:val="24"/>
          <w:szCs w:val="24"/>
          <w:lang w:eastAsia="en-US"/>
        </w:rPr>
        <w:t xml:space="preserve"> «Об утверждении символики муниципального образования – </w:t>
      </w:r>
      <w:proofErr w:type="spellStart"/>
      <w:r w:rsidRPr="00CC1AFC">
        <w:rPr>
          <w:rFonts w:eastAsiaTheme="minorHAnsi"/>
          <w:sz w:val="24"/>
          <w:szCs w:val="24"/>
          <w:lang w:eastAsia="en-US"/>
        </w:rPr>
        <w:t>Просеченское</w:t>
      </w:r>
      <w:proofErr w:type="spellEnd"/>
      <w:r w:rsidRPr="00CC1AFC">
        <w:rPr>
          <w:rFonts w:eastAsiaTheme="minorHAnsi"/>
          <w:sz w:val="24"/>
          <w:szCs w:val="24"/>
          <w:lang w:eastAsia="en-US"/>
        </w:rPr>
        <w:t xml:space="preserve"> сельское поселение </w:t>
      </w:r>
      <w:proofErr w:type="spellStart"/>
      <w:r w:rsidRPr="00CC1AFC">
        <w:rPr>
          <w:rFonts w:eastAsiaTheme="minorHAnsi"/>
          <w:sz w:val="24"/>
          <w:szCs w:val="24"/>
          <w:lang w:eastAsia="en-US"/>
        </w:rPr>
        <w:t>Александро-Невского</w:t>
      </w:r>
      <w:proofErr w:type="spellEnd"/>
      <w:r w:rsidRPr="00CC1AFC">
        <w:rPr>
          <w:rFonts w:eastAsiaTheme="minorHAnsi"/>
          <w:sz w:val="24"/>
          <w:szCs w:val="24"/>
          <w:lang w:eastAsia="en-US"/>
        </w:rPr>
        <w:t xml:space="preserve"> муниципального района Рязанской области».</w:t>
      </w:r>
    </w:p>
    <w:p w:rsidR="00C328D5" w:rsidRPr="00CC1AFC" w:rsidRDefault="00051D46" w:rsidP="00051D46">
      <w:pPr>
        <w:pStyle w:val="a3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CC1AFC">
        <w:rPr>
          <w:rFonts w:eastAsiaTheme="minorHAnsi"/>
          <w:sz w:val="24"/>
          <w:szCs w:val="24"/>
          <w:lang w:eastAsia="en-US"/>
        </w:rPr>
        <w:t>8</w:t>
      </w:r>
      <w:r w:rsidR="00A0433F" w:rsidRPr="00CC1AFC">
        <w:rPr>
          <w:rFonts w:eastAsiaTheme="minorHAnsi"/>
          <w:sz w:val="24"/>
          <w:szCs w:val="24"/>
          <w:lang w:eastAsia="en-US"/>
        </w:rPr>
        <w:t xml:space="preserve">. </w:t>
      </w:r>
      <w:r w:rsidR="00A0433F" w:rsidRPr="00CC1AFC">
        <w:rPr>
          <w:sz w:val="24"/>
          <w:szCs w:val="24"/>
        </w:rPr>
        <w:t xml:space="preserve">Признать </w:t>
      </w:r>
      <w:r w:rsidR="00E42468" w:rsidRPr="00CC1AFC">
        <w:rPr>
          <w:color w:val="000000"/>
          <w:sz w:val="24"/>
          <w:szCs w:val="24"/>
          <w:shd w:val="clear" w:color="auto" w:fill="FFFFFF"/>
        </w:rPr>
        <w:t>О</w:t>
      </w:r>
      <w:r w:rsidR="00C328D5" w:rsidRPr="00CC1AFC">
        <w:rPr>
          <w:rFonts w:eastAsiaTheme="minorHAnsi"/>
          <w:iCs/>
          <w:sz w:val="24"/>
          <w:szCs w:val="24"/>
          <w:lang w:eastAsia="en-US"/>
        </w:rPr>
        <w:t xml:space="preserve">фициальные символы </w:t>
      </w:r>
      <w:r w:rsidR="00A0433F" w:rsidRPr="00CC1AFC">
        <w:rPr>
          <w:sz w:val="24"/>
          <w:szCs w:val="24"/>
        </w:rPr>
        <w:t xml:space="preserve">муниципальных образований: </w:t>
      </w:r>
      <w:proofErr w:type="gramStart"/>
      <w:r w:rsidR="00A0433F" w:rsidRPr="00CC1AFC">
        <w:rPr>
          <w:sz w:val="24"/>
          <w:szCs w:val="24"/>
        </w:rPr>
        <w:t xml:space="preserve">Александро-Невский муниципальный район Рязанской области, </w:t>
      </w:r>
      <w:proofErr w:type="spellStart"/>
      <w:r w:rsidR="00A0433F" w:rsidRPr="00CC1AFC">
        <w:rPr>
          <w:sz w:val="24"/>
          <w:szCs w:val="24"/>
        </w:rPr>
        <w:t>Александро-Невское</w:t>
      </w:r>
      <w:proofErr w:type="spellEnd"/>
      <w:r w:rsidR="00A0433F" w:rsidRPr="00CC1AFC">
        <w:rPr>
          <w:sz w:val="24"/>
          <w:szCs w:val="24"/>
        </w:rPr>
        <w:t xml:space="preserve"> городское поселение, </w:t>
      </w:r>
      <w:proofErr w:type="spellStart"/>
      <w:r w:rsidR="00A0433F" w:rsidRPr="00CC1AFC">
        <w:rPr>
          <w:sz w:val="24"/>
          <w:szCs w:val="24"/>
        </w:rPr>
        <w:t>Благовское</w:t>
      </w:r>
      <w:proofErr w:type="spellEnd"/>
      <w:r w:rsidR="00A0433F" w:rsidRPr="00CC1AFC">
        <w:rPr>
          <w:sz w:val="24"/>
          <w:szCs w:val="24"/>
        </w:rPr>
        <w:t xml:space="preserve"> сельское поселение, Борисовское сельское поселение, </w:t>
      </w:r>
      <w:proofErr w:type="spellStart"/>
      <w:r w:rsidR="00A0433F" w:rsidRPr="00CC1AFC">
        <w:rPr>
          <w:sz w:val="24"/>
          <w:szCs w:val="24"/>
        </w:rPr>
        <w:t>Каширинское</w:t>
      </w:r>
      <w:proofErr w:type="spellEnd"/>
      <w:r w:rsidR="00A0433F" w:rsidRPr="00CC1AFC">
        <w:rPr>
          <w:sz w:val="24"/>
          <w:szCs w:val="24"/>
        </w:rPr>
        <w:t xml:space="preserve"> сельское поселение, </w:t>
      </w:r>
      <w:proofErr w:type="spellStart"/>
      <w:r w:rsidR="00A0433F" w:rsidRPr="00CC1AFC">
        <w:rPr>
          <w:sz w:val="24"/>
          <w:szCs w:val="24"/>
        </w:rPr>
        <w:t>Нижнеякимецкое</w:t>
      </w:r>
      <w:proofErr w:type="spellEnd"/>
      <w:r w:rsidR="00A0433F" w:rsidRPr="00CC1AFC">
        <w:rPr>
          <w:sz w:val="24"/>
          <w:szCs w:val="24"/>
        </w:rPr>
        <w:t xml:space="preserve"> сельское поселение, </w:t>
      </w:r>
      <w:proofErr w:type="spellStart"/>
      <w:r w:rsidR="00A0433F" w:rsidRPr="00CC1AFC">
        <w:rPr>
          <w:sz w:val="24"/>
          <w:szCs w:val="24"/>
        </w:rPr>
        <w:t>Просеченское</w:t>
      </w:r>
      <w:proofErr w:type="spellEnd"/>
      <w:r w:rsidR="00A0433F" w:rsidRPr="00CC1AFC">
        <w:rPr>
          <w:sz w:val="24"/>
          <w:szCs w:val="24"/>
        </w:rPr>
        <w:t xml:space="preserve"> сельское поселение </w:t>
      </w:r>
      <w:proofErr w:type="spellStart"/>
      <w:r w:rsidR="00A0433F" w:rsidRPr="00CC1AFC">
        <w:rPr>
          <w:sz w:val="24"/>
          <w:szCs w:val="24"/>
        </w:rPr>
        <w:t>Александро-Невского</w:t>
      </w:r>
      <w:proofErr w:type="spellEnd"/>
      <w:r w:rsidR="00A0433F" w:rsidRPr="00CC1AFC">
        <w:rPr>
          <w:sz w:val="24"/>
          <w:szCs w:val="24"/>
        </w:rPr>
        <w:t xml:space="preserve"> муниципального района Рязанской области</w:t>
      </w:r>
      <w:r w:rsidR="00A0433F" w:rsidRPr="00CC1AFC">
        <w:rPr>
          <w:rFonts w:eastAsiaTheme="minorHAnsi"/>
          <w:iCs/>
          <w:sz w:val="24"/>
          <w:szCs w:val="24"/>
          <w:lang w:eastAsia="en-US"/>
        </w:rPr>
        <w:t xml:space="preserve"> </w:t>
      </w:r>
      <w:r w:rsidR="00C328D5" w:rsidRPr="00CC1AFC">
        <w:rPr>
          <w:rFonts w:eastAsiaTheme="minorHAnsi"/>
          <w:iCs/>
          <w:sz w:val="24"/>
          <w:szCs w:val="24"/>
          <w:lang w:eastAsia="en-US"/>
        </w:rPr>
        <w:t xml:space="preserve">(гербы и флаги), утвержденные прежними органами местного самоуправления, имевшимися на территории </w:t>
      </w:r>
      <w:r w:rsidR="007B6007" w:rsidRPr="00CC1AFC">
        <w:rPr>
          <w:sz w:val="24"/>
          <w:szCs w:val="24"/>
        </w:rPr>
        <w:t>Александро-Невского</w:t>
      </w:r>
      <w:r w:rsidR="00B2789B" w:rsidRPr="00CC1AFC">
        <w:rPr>
          <w:rFonts w:eastAsiaTheme="minorHAnsi"/>
          <w:iCs/>
          <w:sz w:val="24"/>
          <w:szCs w:val="24"/>
          <w:lang w:eastAsia="en-US"/>
        </w:rPr>
        <w:t xml:space="preserve"> </w:t>
      </w:r>
      <w:r w:rsidR="00C328D5" w:rsidRPr="00CC1AFC">
        <w:rPr>
          <w:rFonts w:eastAsiaTheme="minorHAnsi"/>
          <w:iCs/>
          <w:sz w:val="24"/>
          <w:szCs w:val="24"/>
          <w:lang w:eastAsia="en-US"/>
        </w:rPr>
        <w:t xml:space="preserve">муниципального округа и внесенные в Государственный геральдический регистр Российской Федерации, культурным и историческим достоянием </w:t>
      </w:r>
      <w:r w:rsidR="007B6007" w:rsidRPr="00CC1AFC">
        <w:rPr>
          <w:sz w:val="24"/>
          <w:szCs w:val="24"/>
        </w:rPr>
        <w:t>Александро-Невского</w:t>
      </w:r>
      <w:r w:rsidR="00C328D5" w:rsidRPr="00CC1AFC">
        <w:rPr>
          <w:rFonts w:eastAsiaTheme="minorHAnsi"/>
          <w:iCs/>
          <w:sz w:val="24"/>
          <w:szCs w:val="24"/>
          <w:lang w:eastAsia="en-US"/>
        </w:rPr>
        <w:t xml:space="preserve"> муниципального округа</w:t>
      </w:r>
      <w:r w:rsidR="00A0433F" w:rsidRPr="00CC1AFC">
        <w:rPr>
          <w:rFonts w:eastAsiaTheme="minorHAnsi"/>
          <w:iCs/>
          <w:sz w:val="24"/>
          <w:szCs w:val="24"/>
          <w:lang w:eastAsia="en-US"/>
        </w:rPr>
        <w:t>.</w:t>
      </w:r>
      <w:proofErr w:type="gramEnd"/>
      <w:r w:rsidR="00A0433F" w:rsidRPr="00CC1AFC">
        <w:rPr>
          <w:rFonts w:eastAsiaTheme="minorHAnsi"/>
          <w:iCs/>
          <w:sz w:val="24"/>
          <w:szCs w:val="24"/>
          <w:lang w:eastAsia="en-US"/>
        </w:rPr>
        <w:t xml:space="preserve"> </w:t>
      </w:r>
      <w:r w:rsidR="00C328D5" w:rsidRPr="00CC1AFC">
        <w:rPr>
          <w:rFonts w:eastAsiaTheme="minorHAnsi"/>
          <w:iCs/>
          <w:sz w:val="24"/>
          <w:szCs w:val="24"/>
          <w:lang w:eastAsia="en-US"/>
        </w:rPr>
        <w:t xml:space="preserve">Данные символы могут </w:t>
      </w:r>
      <w:r w:rsidR="00A0433F" w:rsidRPr="00CC1AFC">
        <w:rPr>
          <w:rFonts w:eastAsiaTheme="minorHAnsi"/>
          <w:iCs/>
          <w:sz w:val="24"/>
          <w:szCs w:val="24"/>
          <w:lang w:eastAsia="en-US"/>
        </w:rPr>
        <w:t>использоваться административными</w:t>
      </w:r>
      <w:r w:rsidR="00C328D5" w:rsidRPr="00CC1AFC">
        <w:rPr>
          <w:rFonts w:eastAsiaTheme="minorHAnsi"/>
          <w:iCs/>
          <w:sz w:val="24"/>
          <w:szCs w:val="24"/>
          <w:lang w:eastAsia="en-US"/>
        </w:rPr>
        <w:t xml:space="preserve"> органами управления (флаги - всеми жителями) на территории </w:t>
      </w:r>
      <w:r w:rsidR="007B6007" w:rsidRPr="00CC1AFC">
        <w:rPr>
          <w:sz w:val="24"/>
          <w:szCs w:val="24"/>
        </w:rPr>
        <w:t>Александро-Невского</w:t>
      </w:r>
      <w:r w:rsidR="00C328D5" w:rsidRPr="00CC1AFC">
        <w:rPr>
          <w:rFonts w:eastAsiaTheme="minorHAnsi"/>
          <w:iCs/>
          <w:sz w:val="24"/>
          <w:szCs w:val="24"/>
          <w:lang w:eastAsia="en-US"/>
        </w:rPr>
        <w:t xml:space="preserve"> муниципального округа в представительских целях. При этом гербы упраздненных муниципальных образований должны воспроизвод</w:t>
      </w:r>
      <w:r w:rsidR="005874D0" w:rsidRPr="00CC1AFC">
        <w:rPr>
          <w:rFonts w:eastAsiaTheme="minorHAnsi"/>
          <w:iCs/>
          <w:sz w:val="24"/>
          <w:szCs w:val="24"/>
          <w:lang w:eastAsia="en-US"/>
        </w:rPr>
        <w:t>иться</w:t>
      </w:r>
      <w:r w:rsidR="00C328D5" w:rsidRPr="00CC1AFC">
        <w:rPr>
          <w:rFonts w:eastAsiaTheme="minorHAnsi"/>
          <w:iCs/>
          <w:sz w:val="24"/>
          <w:szCs w:val="24"/>
          <w:lang w:eastAsia="en-US"/>
        </w:rPr>
        <w:t xml:space="preserve"> без внешних элементов обозначения административного статуса (муниципальных корон)</w:t>
      </w:r>
      <w:r w:rsidR="00E42468" w:rsidRPr="00CC1AFC">
        <w:rPr>
          <w:rFonts w:eastAsiaTheme="minorHAnsi"/>
          <w:iCs/>
          <w:sz w:val="24"/>
          <w:szCs w:val="24"/>
          <w:lang w:eastAsia="en-US"/>
        </w:rPr>
        <w:t>»</w:t>
      </w:r>
      <w:r w:rsidR="00C328D5" w:rsidRPr="00CC1AFC">
        <w:rPr>
          <w:rFonts w:eastAsiaTheme="minorHAnsi"/>
          <w:sz w:val="24"/>
          <w:szCs w:val="24"/>
          <w:lang w:eastAsia="en-US"/>
        </w:rPr>
        <w:t>.</w:t>
      </w:r>
    </w:p>
    <w:p w:rsidR="006B5BBE" w:rsidRPr="00CC1AFC" w:rsidRDefault="00051D46" w:rsidP="00051D46">
      <w:pPr>
        <w:pStyle w:val="a3"/>
        <w:ind w:firstLine="567"/>
        <w:jc w:val="both"/>
        <w:rPr>
          <w:sz w:val="24"/>
          <w:szCs w:val="24"/>
        </w:rPr>
      </w:pPr>
      <w:r w:rsidRPr="00CC1AFC">
        <w:rPr>
          <w:rFonts w:eastAsia="Calibri"/>
          <w:sz w:val="24"/>
          <w:szCs w:val="24"/>
          <w:shd w:val="clear" w:color="auto" w:fill="FFFFFF"/>
          <w:lang w:eastAsia="en-US"/>
        </w:rPr>
        <w:t>9</w:t>
      </w:r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 xml:space="preserve">. </w:t>
      </w:r>
      <w:proofErr w:type="gramStart"/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>Настоящее решение вступает в силу с момента </w:t>
      </w:r>
      <w:hyperlink r:id="rId13" w:anchor="/document/408014930/entry/0" w:history="1">
        <w:r w:rsidR="006B5BBE" w:rsidRPr="00CC1AFC">
          <w:rPr>
            <w:rFonts w:eastAsia="Calibri"/>
            <w:sz w:val="24"/>
            <w:szCs w:val="24"/>
            <w:shd w:val="clear" w:color="auto" w:fill="FFFFFF"/>
            <w:lang w:eastAsia="en-US"/>
          </w:rPr>
          <w:t>официального опубликования</w:t>
        </w:r>
      </w:hyperlink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> в</w:t>
      </w:r>
      <w:r w:rsidRPr="00CC1AFC">
        <w:rPr>
          <w:rFonts w:eastAsia="Calibri"/>
          <w:sz w:val="24"/>
          <w:szCs w:val="24"/>
          <w:shd w:val="clear" w:color="auto" w:fill="FFFFFF"/>
          <w:lang w:eastAsia="en-US"/>
        </w:rPr>
        <w:t xml:space="preserve"> </w:t>
      </w:r>
      <w:r w:rsidR="00A0433F" w:rsidRPr="00CC1AFC">
        <w:rPr>
          <w:rFonts w:eastAsia="Calibri"/>
          <w:sz w:val="24"/>
          <w:szCs w:val="24"/>
          <w:shd w:val="clear" w:color="auto" w:fill="FFFFFF"/>
          <w:lang w:eastAsia="en-US"/>
        </w:rPr>
        <w:t xml:space="preserve">Информационном </w:t>
      </w:r>
      <w:r w:rsidR="00A0433F" w:rsidRPr="00CC1AFC">
        <w:rPr>
          <w:sz w:val="24"/>
          <w:szCs w:val="24"/>
        </w:rPr>
        <w:t xml:space="preserve">бюллетени Александро-Невского муниципального округа Рязанской области и </w:t>
      </w:r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>подлежит размещению на </w:t>
      </w:r>
      <w:hyperlink r:id="rId14" w:tgtFrame="_blank" w:history="1">
        <w:r w:rsidR="006B5BBE" w:rsidRPr="00CC1AFC">
          <w:rPr>
            <w:rFonts w:eastAsia="Calibri"/>
            <w:sz w:val="24"/>
            <w:szCs w:val="24"/>
            <w:shd w:val="clear" w:color="auto" w:fill="FFFFFF"/>
            <w:lang w:eastAsia="en-US"/>
          </w:rPr>
          <w:t>официальном сайте</w:t>
        </w:r>
      </w:hyperlink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 xml:space="preserve"> администрации муниципального образования – </w:t>
      </w:r>
      <w:r w:rsidR="00A0433F" w:rsidRPr="00CC1AFC">
        <w:rPr>
          <w:sz w:val="24"/>
          <w:szCs w:val="24"/>
        </w:rPr>
        <w:t>Александро-Невский</w:t>
      </w:r>
      <w:r w:rsidR="00B2789B" w:rsidRPr="00CC1AFC">
        <w:rPr>
          <w:sz w:val="24"/>
          <w:szCs w:val="24"/>
        </w:rPr>
        <w:t xml:space="preserve"> </w:t>
      </w:r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>муниципальный</w:t>
      </w:r>
      <w:r w:rsidR="00F80A32" w:rsidRPr="00CC1AFC">
        <w:rPr>
          <w:rFonts w:eastAsia="Calibri"/>
          <w:sz w:val="24"/>
          <w:szCs w:val="24"/>
          <w:shd w:val="clear" w:color="auto" w:fill="FFFFFF"/>
          <w:lang w:eastAsia="en-US"/>
        </w:rPr>
        <w:t xml:space="preserve"> </w:t>
      </w:r>
      <w:r w:rsidR="00A0433F" w:rsidRPr="00CC1AFC">
        <w:rPr>
          <w:rFonts w:eastAsia="Calibri"/>
          <w:sz w:val="24"/>
          <w:szCs w:val="24"/>
          <w:shd w:val="clear" w:color="auto" w:fill="FFFFFF"/>
          <w:lang w:eastAsia="en-US"/>
        </w:rPr>
        <w:t>район</w:t>
      </w:r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 xml:space="preserve"> Рязанской области в информационно-</w:t>
      </w:r>
      <w:r w:rsidR="002708E8" w:rsidRPr="00CC1AFC">
        <w:rPr>
          <w:rFonts w:eastAsia="Calibri"/>
          <w:sz w:val="24"/>
          <w:szCs w:val="24"/>
          <w:shd w:val="clear" w:color="auto" w:fill="FFFFFF"/>
          <w:lang w:eastAsia="en-US"/>
        </w:rPr>
        <w:t>т</w:t>
      </w:r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 xml:space="preserve">елекоммуникационной сети </w:t>
      </w:r>
      <w:r w:rsidR="00A0433F" w:rsidRPr="00CC1AFC">
        <w:rPr>
          <w:rFonts w:eastAsia="Calibri"/>
          <w:sz w:val="24"/>
          <w:szCs w:val="24"/>
          <w:shd w:val="clear" w:color="auto" w:fill="FFFFFF"/>
          <w:lang w:eastAsia="en-US"/>
        </w:rPr>
        <w:t>«</w:t>
      </w:r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>Интернет</w:t>
      </w:r>
      <w:r w:rsidR="00A0433F" w:rsidRPr="00CC1AFC">
        <w:rPr>
          <w:rFonts w:eastAsia="Calibri"/>
          <w:sz w:val="24"/>
          <w:szCs w:val="24"/>
          <w:shd w:val="clear" w:color="auto" w:fill="FFFFFF"/>
          <w:lang w:eastAsia="en-US"/>
        </w:rPr>
        <w:t>»</w:t>
      </w:r>
      <w:r w:rsidR="006B5BBE" w:rsidRPr="00CC1AFC">
        <w:rPr>
          <w:rFonts w:eastAsia="Calibri"/>
          <w:sz w:val="24"/>
          <w:szCs w:val="24"/>
          <w:shd w:val="clear" w:color="auto" w:fill="FFFFFF"/>
          <w:lang w:eastAsia="en-US"/>
        </w:rPr>
        <w:t>.</w:t>
      </w:r>
      <w:proofErr w:type="gramEnd"/>
    </w:p>
    <w:p w:rsidR="00B2789B" w:rsidRPr="00CC1AFC" w:rsidRDefault="00B2789B" w:rsidP="00A0433F">
      <w:pPr>
        <w:pStyle w:val="a3"/>
        <w:ind w:firstLine="709"/>
        <w:jc w:val="both"/>
        <w:rPr>
          <w:sz w:val="24"/>
          <w:szCs w:val="24"/>
        </w:rPr>
      </w:pPr>
    </w:p>
    <w:p w:rsidR="00051D46" w:rsidRPr="00CC1AFC" w:rsidRDefault="00051D46" w:rsidP="00A0433F">
      <w:pPr>
        <w:pStyle w:val="a3"/>
        <w:ind w:firstLine="709"/>
        <w:jc w:val="both"/>
        <w:rPr>
          <w:sz w:val="24"/>
          <w:szCs w:val="24"/>
        </w:rPr>
      </w:pPr>
    </w:p>
    <w:p w:rsidR="00051D46" w:rsidRPr="00CC1AFC" w:rsidRDefault="00051D46" w:rsidP="00051D46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CC1AFC">
        <w:rPr>
          <w:bCs/>
          <w:sz w:val="24"/>
          <w:szCs w:val="24"/>
        </w:rPr>
        <w:t>Председатель Думы Александро-Невского</w:t>
      </w:r>
    </w:p>
    <w:p w:rsidR="00051D46" w:rsidRPr="00CC1AFC" w:rsidRDefault="00051D46" w:rsidP="00051D46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CC1AFC">
        <w:rPr>
          <w:bCs/>
          <w:sz w:val="24"/>
          <w:szCs w:val="24"/>
        </w:rPr>
        <w:t xml:space="preserve">муниципального округа                                       </w:t>
      </w:r>
      <w:r w:rsidRPr="00CC1AFC">
        <w:rPr>
          <w:bCs/>
          <w:sz w:val="24"/>
          <w:szCs w:val="24"/>
        </w:rPr>
        <w:tab/>
      </w:r>
      <w:r w:rsidRPr="00CC1AFC">
        <w:rPr>
          <w:bCs/>
          <w:sz w:val="24"/>
          <w:szCs w:val="24"/>
        </w:rPr>
        <w:tab/>
        <w:t xml:space="preserve"> </w:t>
      </w:r>
      <w:r w:rsidRPr="00CC1AFC">
        <w:rPr>
          <w:bCs/>
          <w:sz w:val="24"/>
          <w:szCs w:val="24"/>
        </w:rPr>
        <w:tab/>
        <w:t xml:space="preserve">       </w:t>
      </w:r>
      <w:r w:rsidR="00CC1AFC">
        <w:rPr>
          <w:bCs/>
          <w:sz w:val="24"/>
          <w:szCs w:val="24"/>
        </w:rPr>
        <w:t xml:space="preserve">            </w:t>
      </w:r>
      <w:r w:rsidRPr="00CC1AFC">
        <w:rPr>
          <w:bCs/>
          <w:sz w:val="24"/>
          <w:szCs w:val="24"/>
        </w:rPr>
        <w:t xml:space="preserve">Е.В. </w:t>
      </w:r>
      <w:proofErr w:type="spellStart"/>
      <w:r w:rsidRPr="00CC1AFC">
        <w:rPr>
          <w:bCs/>
          <w:sz w:val="24"/>
          <w:szCs w:val="24"/>
        </w:rPr>
        <w:t>Вычикова</w:t>
      </w:r>
      <w:proofErr w:type="spellEnd"/>
    </w:p>
    <w:p w:rsidR="00051D46" w:rsidRPr="00CC1AFC" w:rsidRDefault="00051D46" w:rsidP="00051D4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</w:p>
    <w:p w:rsidR="00051D46" w:rsidRPr="00CC1AFC" w:rsidRDefault="00051D46" w:rsidP="00051D46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CC1AFC">
        <w:rPr>
          <w:bCs/>
          <w:sz w:val="24"/>
          <w:szCs w:val="24"/>
        </w:rPr>
        <w:t>И.о. главы Александро-Невского</w:t>
      </w:r>
    </w:p>
    <w:p w:rsidR="00051D46" w:rsidRPr="00CC1AFC" w:rsidRDefault="00051D46" w:rsidP="00051D46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CC1AFC">
        <w:rPr>
          <w:bCs/>
          <w:sz w:val="24"/>
          <w:szCs w:val="24"/>
        </w:rPr>
        <w:t>муниципального округа</w:t>
      </w:r>
      <w:r w:rsidRPr="00CC1AFC">
        <w:rPr>
          <w:bCs/>
          <w:sz w:val="24"/>
          <w:szCs w:val="24"/>
        </w:rPr>
        <w:tab/>
      </w:r>
      <w:r w:rsidRPr="00CC1AFC">
        <w:rPr>
          <w:bCs/>
          <w:sz w:val="24"/>
          <w:szCs w:val="24"/>
        </w:rPr>
        <w:tab/>
      </w:r>
      <w:r w:rsidRPr="00CC1AFC">
        <w:rPr>
          <w:bCs/>
          <w:sz w:val="24"/>
          <w:szCs w:val="24"/>
        </w:rPr>
        <w:tab/>
        <w:t xml:space="preserve">                                       </w:t>
      </w:r>
      <w:r w:rsidR="00CC1AFC">
        <w:rPr>
          <w:bCs/>
          <w:sz w:val="24"/>
          <w:szCs w:val="24"/>
        </w:rPr>
        <w:t xml:space="preserve">                </w:t>
      </w:r>
      <w:r w:rsidRPr="00CC1AFC">
        <w:rPr>
          <w:bCs/>
          <w:sz w:val="24"/>
          <w:szCs w:val="24"/>
        </w:rPr>
        <w:t xml:space="preserve">В.Ф. </w:t>
      </w:r>
      <w:proofErr w:type="spellStart"/>
      <w:r w:rsidRPr="00CC1AFC">
        <w:rPr>
          <w:bCs/>
          <w:sz w:val="24"/>
          <w:szCs w:val="24"/>
        </w:rPr>
        <w:t>Оводков</w:t>
      </w:r>
      <w:proofErr w:type="spellEnd"/>
    </w:p>
    <w:p w:rsidR="00051D46" w:rsidRPr="00CC1AFC" w:rsidRDefault="00051D46" w:rsidP="00051D4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</w:p>
    <w:p w:rsidR="00051D46" w:rsidRPr="00CC1AFC" w:rsidRDefault="00051D46" w:rsidP="00A0433F">
      <w:pPr>
        <w:pStyle w:val="a3"/>
        <w:ind w:firstLine="709"/>
        <w:jc w:val="both"/>
        <w:rPr>
          <w:sz w:val="24"/>
          <w:szCs w:val="24"/>
        </w:rPr>
      </w:pPr>
    </w:p>
    <w:p w:rsidR="00FA3761" w:rsidRPr="00CC1AFC" w:rsidRDefault="00FA3761" w:rsidP="00A0433F">
      <w:pPr>
        <w:pStyle w:val="a3"/>
        <w:ind w:firstLine="709"/>
        <w:jc w:val="both"/>
        <w:rPr>
          <w:sz w:val="24"/>
          <w:szCs w:val="24"/>
        </w:rPr>
      </w:pPr>
    </w:p>
    <w:p w:rsidR="00FA3761" w:rsidRDefault="00FA3761" w:rsidP="00960544">
      <w:pPr>
        <w:pStyle w:val="a3"/>
        <w:jc w:val="both"/>
        <w:rPr>
          <w:sz w:val="28"/>
          <w:szCs w:val="28"/>
        </w:rPr>
      </w:pPr>
    </w:p>
    <w:p w:rsidR="00FA3761" w:rsidRDefault="00FA3761" w:rsidP="00A0433F">
      <w:pPr>
        <w:pStyle w:val="a3"/>
        <w:ind w:firstLine="709"/>
        <w:jc w:val="both"/>
        <w:rPr>
          <w:sz w:val="28"/>
          <w:szCs w:val="28"/>
        </w:rPr>
      </w:pPr>
    </w:p>
    <w:p w:rsidR="00FA3761" w:rsidRDefault="00FA3761" w:rsidP="00A0433F">
      <w:pPr>
        <w:pStyle w:val="a3"/>
        <w:ind w:firstLine="709"/>
        <w:jc w:val="both"/>
        <w:rPr>
          <w:sz w:val="28"/>
          <w:szCs w:val="28"/>
        </w:rPr>
      </w:pPr>
    </w:p>
    <w:p w:rsidR="00FA3761" w:rsidRDefault="00FA3761" w:rsidP="00A0433F">
      <w:pPr>
        <w:pStyle w:val="a3"/>
        <w:ind w:firstLine="709"/>
        <w:jc w:val="both"/>
        <w:rPr>
          <w:sz w:val="28"/>
          <w:szCs w:val="28"/>
        </w:rPr>
      </w:pPr>
    </w:p>
    <w:p w:rsidR="00FA3761" w:rsidRDefault="00FA3761" w:rsidP="00A0433F">
      <w:pPr>
        <w:pStyle w:val="a3"/>
        <w:ind w:firstLine="709"/>
        <w:jc w:val="both"/>
        <w:rPr>
          <w:sz w:val="28"/>
          <w:szCs w:val="28"/>
        </w:rPr>
      </w:pPr>
    </w:p>
    <w:p w:rsidR="00FA3761" w:rsidRPr="005874D0" w:rsidRDefault="00FA3761" w:rsidP="005874D0">
      <w:pPr>
        <w:pStyle w:val="a3"/>
        <w:ind w:firstLine="709"/>
        <w:jc w:val="right"/>
        <w:rPr>
          <w:sz w:val="24"/>
          <w:szCs w:val="24"/>
        </w:rPr>
      </w:pPr>
      <w:r w:rsidRPr="005874D0">
        <w:rPr>
          <w:sz w:val="24"/>
          <w:szCs w:val="24"/>
        </w:rPr>
        <w:t>Приложение № 1</w:t>
      </w:r>
    </w:p>
    <w:p w:rsidR="005874D0" w:rsidRDefault="005874D0" w:rsidP="005874D0">
      <w:pPr>
        <w:pStyle w:val="a3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к</w:t>
      </w:r>
      <w:r w:rsidR="00FA3761" w:rsidRPr="005874D0">
        <w:rPr>
          <w:sz w:val="24"/>
          <w:szCs w:val="24"/>
        </w:rPr>
        <w:t xml:space="preserve"> решению Думы Александро-Невского</w:t>
      </w:r>
    </w:p>
    <w:p w:rsidR="005874D0" w:rsidRDefault="00FA3761" w:rsidP="005874D0">
      <w:pPr>
        <w:pStyle w:val="a3"/>
        <w:ind w:firstLine="709"/>
        <w:jc w:val="right"/>
        <w:rPr>
          <w:sz w:val="24"/>
          <w:szCs w:val="24"/>
        </w:rPr>
      </w:pPr>
      <w:r w:rsidRPr="005874D0">
        <w:rPr>
          <w:sz w:val="24"/>
          <w:szCs w:val="24"/>
        </w:rPr>
        <w:t>мун</w:t>
      </w:r>
      <w:r w:rsidR="005874D0">
        <w:rPr>
          <w:sz w:val="24"/>
          <w:szCs w:val="24"/>
        </w:rPr>
        <w:t>и</w:t>
      </w:r>
      <w:r w:rsidRPr="005874D0">
        <w:rPr>
          <w:sz w:val="24"/>
          <w:szCs w:val="24"/>
        </w:rPr>
        <w:t>ципального района Рязанской области</w:t>
      </w:r>
    </w:p>
    <w:p w:rsidR="00FA3761" w:rsidRPr="005874D0" w:rsidRDefault="00FA3761" w:rsidP="005874D0">
      <w:pPr>
        <w:pStyle w:val="a3"/>
        <w:ind w:firstLine="709"/>
        <w:jc w:val="right"/>
        <w:rPr>
          <w:sz w:val="24"/>
          <w:szCs w:val="24"/>
        </w:rPr>
      </w:pPr>
      <w:r w:rsidRPr="005874D0">
        <w:rPr>
          <w:sz w:val="24"/>
          <w:szCs w:val="24"/>
        </w:rPr>
        <w:t xml:space="preserve">от 10 ноября 2025 года № </w:t>
      </w:r>
      <w:r w:rsidR="00960544">
        <w:rPr>
          <w:sz w:val="24"/>
          <w:szCs w:val="24"/>
        </w:rPr>
        <w:t>34</w:t>
      </w:r>
    </w:p>
    <w:p w:rsidR="00FA3761" w:rsidRDefault="00FA3761" w:rsidP="00A0433F">
      <w:pPr>
        <w:pStyle w:val="a3"/>
        <w:ind w:firstLine="709"/>
        <w:jc w:val="both"/>
        <w:rPr>
          <w:sz w:val="28"/>
          <w:szCs w:val="28"/>
        </w:rPr>
      </w:pPr>
    </w:p>
    <w:p w:rsidR="00FA3761" w:rsidRPr="00960544" w:rsidRDefault="00FA3761" w:rsidP="00FA376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FA3761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bookmarkStart w:id="3" w:name="Par32"/>
      <w:bookmarkEnd w:id="3"/>
      <w:r w:rsidRPr="00960544">
        <w:rPr>
          <w:rFonts w:eastAsiaTheme="minorHAnsi"/>
          <w:b/>
          <w:bCs/>
          <w:sz w:val="24"/>
          <w:szCs w:val="24"/>
          <w:lang w:eastAsia="en-US"/>
        </w:rPr>
        <w:t>ПОЛОЖЕНИЕ</w:t>
      </w:r>
    </w:p>
    <w:p w:rsidR="00FA3761" w:rsidRPr="00960544" w:rsidRDefault="00FA3761" w:rsidP="00FA3761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О ГЕРБЕ АЛЕКСАНДРО-НЕВСК</w:t>
      </w:r>
      <w:r w:rsidR="005874D0" w:rsidRPr="00960544">
        <w:rPr>
          <w:rFonts w:eastAsiaTheme="minorHAnsi"/>
          <w:b/>
          <w:bCs/>
          <w:sz w:val="24"/>
          <w:szCs w:val="24"/>
          <w:lang w:eastAsia="en-US"/>
        </w:rPr>
        <w:t>ОГО</w:t>
      </w:r>
    </w:p>
    <w:p w:rsidR="00FA3761" w:rsidRPr="00960544" w:rsidRDefault="00FA3761" w:rsidP="00FA3761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МУНИЦИПАЛЬН</w:t>
      </w:r>
      <w:r w:rsidR="005874D0" w:rsidRPr="00960544">
        <w:rPr>
          <w:rFonts w:eastAsiaTheme="minorHAnsi"/>
          <w:b/>
          <w:bCs/>
          <w:sz w:val="24"/>
          <w:szCs w:val="24"/>
          <w:lang w:eastAsia="en-US"/>
        </w:rPr>
        <w:t xml:space="preserve">ОГО ОКРУГА </w:t>
      </w:r>
      <w:r w:rsidRPr="00960544">
        <w:rPr>
          <w:rFonts w:eastAsiaTheme="minorHAnsi"/>
          <w:b/>
          <w:bCs/>
          <w:sz w:val="24"/>
          <w:szCs w:val="24"/>
          <w:lang w:eastAsia="en-US"/>
        </w:rPr>
        <w:t>РЯЗАНСКОЙ ОБЛАСТИ</w:t>
      </w:r>
    </w:p>
    <w:p w:rsidR="005874D0" w:rsidRPr="00960544" w:rsidRDefault="005874D0" w:rsidP="005874D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</w:p>
    <w:p w:rsidR="005874D0" w:rsidRPr="00960544" w:rsidRDefault="005874D0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Настоящим положением устанавливается герб Александро-Невского муниципального округа Рязанской области, его описание и порядок официального использования.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5874D0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1. Общие положения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1.1. Герб Александро-Невск</w:t>
      </w:r>
      <w:r w:rsidR="005874D0" w:rsidRPr="00960544">
        <w:rPr>
          <w:rFonts w:eastAsiaTheme="minorHAnsi"/>
          <w:sz w:val="24"/>
          <w:szCs w:val="24"/>
          <w:lang w:eastAsia="en-US"/>
        </w:rPr>
        <w:t>ого муниципального округа</w:t>
      </w:r>
      <w:r w:rsidRPr="00960544">
        <w:rPr>
          <w:rFonts w:eastAsiaTheme="minorHAnsi"/>
          <w:sz w:val="24"/>
          <w:szCs w:val="24"/>
          <w:lang w:eastAsia="en-US"/>
        </w:rPr>
        <w:t xml:space="preserve"> Рязанской области (далее - Герб) является основным официальным символом муниципального </w:t>
      </w:r>
      <w:r w:rsidR="005874D0" w:rsidRPr="00960544">
        <w:rPr>
          <w:rFonts w:eastAsiaTheme="minorHAnsi"/>
          <w:sz w:val="24"/>
          <w:szCs w:val="24"/>
          <w:lang w:eastAsia="en-US"/>
        </w:rPr>
        <w:t>округа</w:t>
      </w:r>
      <w:r w:rsidRPr="00960544">
        <w:rPr>
          <w:rFonts w:eastAsiaTheme="minorHAnsi"/>
          <w:sz w:val="24"/>
          <w:szCs w:val="24"/>
          <w:lang w:eastAsia="en-US"/>
        </w:rPr>
        <w:t>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1.2. </w:t>
      </w:r>
      <w:r w:rsidR="005874D0" w:rsidRPr="00960544">
        <w:rPr>
          <w:rFonts w:eastAsiaTheme="minorHAnsi"/>
          <w:sz w:val="24"/>
          <w:szCs w:val="24"/>
          <w:lang w:eastAsia="en-US"/>
        </w:rPr>
        <w:t>П</w:t>
      </w:r>
      <w:r w:rsidRPr="00960544">
        <w:rPr>
          <w:rFonts w:eastAsiaTheme="minorHAnsi"/>
          <w:sz w:val="24"/>
          <w:szCs w:val="24"/>
          <w:lang w:eastAsia="en-US"/>
        </w:rPr>
        <w:t xml:space="preserve">оложение о Гербе и рисунки Герба в многоцветном и одноцветном вариантах хранятся в </w:t>
      </w:r>
      <w:r w:rsidR="005874D0" w:rsidRPr="00960544">
        <w:rPr>
          <w:rFonts w:eastAsiaTheme="minorHAnsi"/>
          <w:sz w:val="24"/>
          <w:szCs w:val="24"/>
          <w:lang w:eastAsia="en-US"/>
        </w:rPr>
        <w:t xml:space="preserve">администрации </w:t>
      </w:r>
      <w:r w:rsidRPr="00960544">
        <w:rPr>
          <w:rFonts w:eastAsiaTheme="minorHAnsi"/>
          <w:sz w:val="24"/>
          <w:szCs w:val="24"/>
          <w:lang w:eastAsia="en-US"/>
        </w:rPr>
        <w:t>Александро-Невск</w:t>
      </w:r>
      <w:r w:rsidR="005874D0" w:rsidRPr="00960544">
        <w:rPr>
          <w:rFonts w:eastAsiaTheme="minorHAnsi"/>
          <w:sz w:val="24"/>
          <w:szCs w:val="24"/>
          <w:lang w:eastAsia="en-US"/>
        </w:rPr>
        <w:t>ого</w:t>
      </w:r>
      <w:r w:rsidRPr="00960544">
        <w:rPr>
          <w:rFonts w:eastAsiaTheme="minorHAnsi"/>
          <w:sz w:val="24"/>
          <w:szCs w:val="24"/>
          <w:lang w:eastAsia="en-US"/>
        </w:rPr>
        <w:t xml:space="preserve"> </w:t>
      </w:r>
      <w:r w:rsidR="005874D0" w:rsidRPr="00960544">
        <w:rPr>
          <w:rFonts w:eastAsiaTheme="minorHAnsi"/>
          <w:sz w:val="24"/>
          <w:szCs w:val="24"/>
          <w:lang w:eastAsia="en-US"/>
        </w:rPr>
        <w:t>муни</w:t>
      </w:r>
      <w:r w:rsidR="000E2EE7" w:rsidRPr="00960544">
        <w:rPr>
          <w:rFonts w:eastAsiaTheme="minorHAnsi"/>
          <w:sz w:val="24"/>
          <w:szCs w:val="24"/>
          <w:lang w:eastAsia="en-US"/>
        </w:rPr>
        <w:t>ци</w:t>
      </w:r>
      <w:r w:rsidR="005874D0" w:rsidRPr="00960544">
        <w:rPr>
          <w:rFonts w:eastAsiaTheme="minorHAnsi"/>
          <w:sz w:val="24"/>
          <w:szCs w:val="24"/>
          <w:lang w:eastAsia="en-US"/>
        </w:rPr>
        <w:t>пального округа</w:t>
      </w:r>
      <w:r w:rsidRPr="00960544">
        <w:rPr>
          <w:rFonts w:eastAsiaTheme="minorHAnsi"/>
          <w:sz w:val="24"/>
          <w:szCs w:val="24"/>
          <w:lang w:eastAsia="en-US"/>
        </w:rPr>
        <w:t xml:space="preserve"> и доступны для ознакомления всем заинтересованным лицам.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1.</w:t>
      </w:r>
      <w:r w:rsidR="000E2EE7" w:rsidRPr="00960544">
        <w:rPr>
          <w:rFonts w:eastAsiaTheme="minorHAnsi"/>
          <w:sz w:val="24"/>
          <w:szCs w:val="24"/>
          <w:lang w:eastAsia="en-US"/>
        </w:rPr>
        <w:t>3</w:t>
      </w:r>
      <w:r w:rsidRPr="00960544">
        <w:rPr>
          <w:rFonts w:eastAsiaTheme="minorHAnsi"/>
          <w:sz w:val="24"/>
          <w:szCs w:val="24"/>
          <w:lang w:eastAsia="en-US"/>
        </w:rPr>
        <w:t>. Герб подлежит внесению в Государственный геральдический регистр Российской Федерации.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E2EE7" w:rsidRPr="00960544" w:rsidRDefault="00FA3761" w:rsidP="000E2EE7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bookmarkStart w:id="4" w:name="Par43"/>
      <w:bookmarkEnd w:id="4"/>
      <w:r w:rsidRPr="00960544">
        <w:rPr>
          <w:rFonts w:eastAsiaTheme="minorHAnsi"/>
          <w:sz w:val="24"/>
          <w:szCs w:val="24"/>
          <w:lang w:eastAsia="en-US"/>
        </w:rPr>
        <w:t>2. Описание герба Александро-Невск</w:t>
      </w:r>
      <w:r w:rsidR="000E2EE7" w:rsidRPr="00960544">
        <w:rPr>
          <w:rFonts w:eastAsiaTheme="minorHAnsi"/>
          <w:sz w:val="24"/>
          <w:szCs w:val="24"/>
          <w:lang w:eastAsia="en-US"/>
        </w:rPr>
        <w:t>ого</w:t>
      </w:r>
    </w:p>
    <w:p w:rsidR="00FA3761" w:rsidRPr="00960544" w:rsidRDefault="00FA3761" w:rsidP="000E2EE7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муниципальн</w:t>
      </w:r>
      <w:r w:rsidR="000E2EE7" w:rsidRPr="00960544">
        <w:rPr>
          <w:rFonts w:eastAsiaTheme="minorHAnsi"/>
          <w:sz w:val="24"/>
          <w:szCs w:val="24"/>
          <w:lang w:eastAsia="en-US"/>
        </w:rPr>
        <w:t>ого округа</w:t>
      </w:r>
      <w:r w:rsidRPr="00960544">
        <w:rPr>
          <w:rFonts w:eastAsiaTheme="minorHAnsi"/>
          <w:sz w:val="24"/>
          <w:szCs w:val="24"/>
          <w:lang w:eastAsia="en-US"/>
        </w:rPr>
        <w:t xml:space="preserve"> Рязанской области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bookmarkStart w:id="5" w:name="Par46"/>
      <w:bookmarkEnd w:id="5"/>
      <w:r w:rsidRPr="00960544">
        <w:rPr>
          <w:rFonts w:eastAsiaTheme="minorHAnsi"/>
          <w:sz w:val="24"/>
          <w:szCs w:val="24"/>
          <w:lang w:eastAsia="en-US"/>
        </w:rPr>
        <w:t>2.1. Геральдическое описание Герба:</w:t>
      </w:r>
    </w:p>
    <w:p w:rsidR="00FA3761" w:rsidRPr="00960544" w:rsidRDefault="000E2EE7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960544">
        <w:rPr>
          <w:rFonts w:eastAsiaTheme="minorHAnsi"/>
          <w:sz w:val="24"/>
          <w:szCs w:val="24"/>
          <w:lang w:eastAsia="en-US"/>
        </w:rPr>
        <w:t>«</w:t>
      </w:r>
      <w:r w:rsidR="00FA3761" w:rsidRPr="00960544">
        <w:rPr>
          <w:rFonts w:eastAsiaTheme="minorHAnsi"/>
          <w:sz w:val="24"/>
          <w:szCs w:val="24"/>
          <w:lang w:eastAsia="en-US"/>
        </w:rPr>
        <w:t>В серебряном поле червленый (красный) щиток, обремененный серебряным шлемом святого благоверного князя Александра Невского, имеющим золотую отделку, золотой налобник и такую же кольчужную подкладку; щиток обрамлен венком, состоящим справа из золотых дубовых ветвей, а слева из золотых хлебных колосьев, соединенных у основания и перевитых зеленой лентой.</w:t>
      </w:r>
      <w:proofErr w:type="gramEnd"/>
      <w:r w:rsidR="00FA3761" w:rsidRPr="00960544">
        <w:rPr>
          <w:rFonts w:eastAsiaTheme="minorHAnsi"/>
          <w:sz w:val="24"/>
          <w:szCs w:val="24"/>
          <w:lang w:eastAsia="en-US"/>
        </w:rPr>
        <w:t xml:space="preserve"> В золотой вольной части со скругленным углом - старинная зеленая княжеская шапка с черной собольей опушкой, над которой золотое украшение (</w:t>
      </w:r>
      <w:r w:rsidRPr="00960544">
        <w:rPr>
          <w:rFonts w:eastAsiaTheme="minorHAnsi"/>
          <w:sz w:val="24"/>
          <w:szCs w:val="24"/>
          <w:lang w:eastAsia="en-US"/>
        </w:rPr>
        <w:t>«</w:t>
      </w:r>
      <w:r w:rsidR="00FA3761" w:rsidRPr="00960544">
        <w:rPr>
          <w:rFonts w:eastAsiaTheme="minorHAnsi"/>
          <w:sz w:val="24"/>
          <w:szCs w:val="24"/>
          <w:lang w:eastAsia="en-US"/>
        </w:rPr>
        <w:t>городок</w:t>
      </w:r>
      <w:r w:rsidRPr="00960544">
        <w:rPr>
          <w:rFonts w:eastAsiaTheme="minorHAnsi"/>
          <w:sz w:val="24"/>
          <w:szCs w:val="24"/>
          <w:lang w:eastAsia="en-US"/>
        </w:rPr>
        <w:t>»</w:t>
      </w:r>
      <w:r w:rsidR="00FA3761" w:rsidRPr="00960544">
        <w:rPr>
          <w:rFonts w:eastAsiaTheme="minorHAnsi"/>
          <w:sz w:val="24"/>
          <w:szCs w:val="24"/>
          <w:lang w:eastAsia="en-US"/>
        </w:rPr>
        <w:t>) с червленым самоцветным камнем. Щит увенчан муниципальной короной установленного образца</w:t>
      </w:r>
      <w:r w:rsidRPr="00960544">
        <w:rPr>
          <w:rFonts w:eastAsiaTheme="minorHAnsi"/>
          <w:sz w:val="24"/>
          <w:szCs w:val="24"/>
          <w:lang w:eastAsia="en-US"/>
        </w:rPr>
        <w:t>»</w:t>
      </w:r>
      <w:r w:rsidR="00FA3761" w:rsidRPr="00960544">
        <w:rPr>
          <w:rFonts w:eastAsiaTheme="minorHAnsi"/>
          <w:sz w:val="24"/>
          <w:szCs w:val="24"/>
          <w:lang w:eastAsia="en-US"/>
        </w:rPr>
        <w:t>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2.2. Толкование символики Герба:</w:t>
      </w:r>
    </w:p>
    <w:p w:rsidR="00FE1231" w:rsidRPr="00960544" w:rsidRDefault="00FA3761" w:rsidP="00FE1231">
      <w:pPr>
        <w:pStyle w:val="a7"/>
        <w:spacing w:before="0" w:beforeAutospacing="0" w:after="0" w:afterAutospacing="0" w:line="288" w:lineRule="atLeast"/>
        <w:ind w:firstLine="540"/>
        <w:jc w:val="both"/>
        <w:rPr>
          <w:color w:val="000000" w:themeColor="text1"/>
        </w:rPr>
      </w:pPr>
      <w:proofErr w:type="gramStart"/>
      <w:r w:rsidRPr="00960544">
        <w:rPr>
          <w:rFonts w:eastAsiaTheme="minorHAnsi"/>
          <w:lang w:eastAsia="en-US"/>
        </w:rPr>
        <w:t xml:space="preserve">Герб представляет собой серебряный щит (серебро - символ чистоты, правдивости, благородства), в центре которого - червленый (красный) щиток (червлень - символ любви, мужества, смелости и великодушия), на котором помещен шлем святого благоверного князя Александра Невского, говорящий о наименовании </w:t>
      </w:r>
      <w:r w:rsidR="000E2EE7" w:rsidRPr="00960544">
        <w:rPr>
          <w:rFonts w:eastAsiaTheme="minorHAnsi"/>
          <w:lang w:eastAsia="en-US"/>
        </w:rPr>
        <w:t>округа</w:t>
      </w:r>
      <w:r w:rsidRPr="00960544">
        <w:rPr>
          <w:rFonts w:eastAsiaTheme="minorHAnsi"/>
          <w:lang w:eastAsia="en-US"/>
        </w:rPr>
        <w:t>.</w:t>
      </w:r>
      <w:proofErr w:type="gramEnd"/>
      <w:r w:rsidRPr="00960544">
        <w:rPr>
          <w:rFonts w:eastAsiaTheme="minorHAnsi"/>
          <w:lang w:eastAsia="en-US"/>
        </w:rPr>
        <w:t xml:space="preserve"> Щиток окружен венком, состоящим справа из золотой дубовой ветви (символа долголетия, силы и воинской доблести), а справа из золотых хлебных колосьев (символа плодородия и земледелия), перевитых зеленой лентой (зелень - символ надежды, изобилия, свободы и радости). В знак региональной принадлежности Александро-Невского муниципального </w:t>
      </w:r>
      <w:r w:rsidR="000E2EE7" w:rsidRPr="00960544">
        <w:rPr>
          <w:rFonts w:eastAsiaTheme="minorHAnsi"/>
          <w:lang w:eastAsia="en-US"/>
        </w:rPr>
        <w:t xml:space="preserve">округа </w:t>
      </w:r>
      <w:r w:rsidRPr="00960544">
        <w:rPr>
          <w:rFonts w:eastAsiaTheme="minorHAnsi"/>
          <w:lang w:eastAsia="en-US"/>
        </w:rPr>
        <w:t>к Рязанской области в правом верхнем углу щита помещена золотая вольная часть (специальный прямоугольник) со скругленным внутренним углом с изображением на ней старинной зеленой княжеской шапки, венчающей голову князя в гербе Рязанской области; шапка имеет черную соболью опушку, над которой - золотое украшение (</w:t>
      </w:r>
      <w:r w:rsidR="000E2EE7" w:rsidRPr="00960544">
        <w:rPr>
          <w:rFonts w:eastAsiaTheme="minorHAnsi"/>
          <w:lang w:eastAsia="en-US"/>
        </w:rPr>
        <w:t>«</w:t>
      </w:r>
      <w:r w:rsidRPr="00960544">
        <w:rPr>
          <w:rFonts w:eastAsiaTheme="minorHAnsi"/>
          <w:lang w:eastAsia="en-US"/>
        </w:rPr>
        <w:t>городок</w:t>
      </w:r>
      <w:r w:rsidR="000E2EE7" w:rsidRPr="00960544">
        <w:rPr>
          <w:rFonts w:eastAsiaTheme="minorHAnsi"/>
          <w:lang w:eastAsia="en-US"/>
        </w:rPr>
        <w:t>»</w:t>
      </w:r>
      <w:r w:rsidRPr="00960544">
        <w:rPr>
          <w:rFonts w:eastAsiaTheme="minorHAnsi"/>
          <w:lang w:eastAsia="en-US"/>
        </w:rPr>
        <w:t xml:space="preserve">) с червленым самоцветным камнем, символизирующим драгоценный камень Александро-Невского </w:t>
      </w:r>
      <w:r w:rsidR="000E2EE7" w:rsidRPr="00960544">
        <w:rPr>
          <w:rFonts w:eastAsiaTheme="minorHAnsi"/>
          <w:lang w:eastAsia="en-US"/>
        </w:rPr>
        <w:t>округа</w:t>
      </w:r>
      <w:r w:rsidRPr="00960544">
        <w:rPr>
          <w:rFonts w:eastAsiaTheme="minorHAnsi"/>
          <w:lang w:eastAsia="en-US"/>
        </w:rPr>
        <w:t xml:space="preserve"> в венце Рязанской области. </w:t>
      </w:r>
      <w:r w:rsidR="00FE1231" w:rsidRPr="00960544">
        <w:rPr>
          <w:color w:val="000000" w:themeColor="text1"/>
        </w:rPr>
        <w:t xml:space="preserve">Щит увенчан золотой муниципальной короной установленного образца, корона имеет над ободом пять видимых зубцов: трех </w:t>
      </w:r>
      <w:r w:rsidR="00FE1231" w:rsidRPr="00960544">
        <w:rPr>
          <w:color w:val="000000" w:themeColor="text1"/>
        </w:rPr>
        <w:lastRenderedPageBreak/>
        <w:t xml:space="preserve">острых (треугольных), перемежающихся двумя </w:t>
      </w:r>
      <w:proofErr w:type="spellStart"/>
      <w:r w:rsidR="00FE1231" w:rsidRPr="00960544">
        <w:rPr>
          <w:color w:val="000000" w:themeColor="text1"/>
        </w:rPr>
        <w:t>палисадно</w:t>
      </w:r>
      <w:proofErr w:type="spellEnd"/>
      <w:r w:rsidR="00FE1231" w:rsidRPr="00960544">
        <w:rPr>
          <w:color w:val="000000" w:themeColor="text1"/>
        </w:rPr>
        <w:t xml:space="preserve"> заостренными вверху и расширяющимися внизу, и демонстрирует административный статус муниципального округа.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0E2EE7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3. Порядок воспроизведения Герба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3.1. Воспроизведение Герба независимо от его размеров, техники исполнения и назначения должно точно соответствовать геральдическому описанию, приведенному в п. 2.1 статьи 2 настоящего Положения. Воспроизведение Герба допускается в многоцветном и одноцветном вариантах.</w:t>
      </w:r>
    </w:p>
    <w:p w:rsidR="00FE1231" w:rsidRPr="00960544" w:rsidRDefault="00FE1231" w:rsidP="00FE1231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960544">
        <w:rPr>
          <w:color w:val="000000" w:themeColor="text1"/>
          <w:sz w:val="24"/>
          <w:szCs w:val="24"/>
        </w:rPr>
        <w:t>3.2. Воспроизведение Герба независимо от назначения и случая использования допускается с дополнительными элементами (вольной частью, муниципальной короной) или без одного из них, а также в виде одного щита. Изображения Герба как в виде одного щита, так и с вольной частью и муниципальной короной (или с одним из этих элементов) являются равнозначными, равноценными и равно приемлемыми во всех случаях официального использования.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3.3. Ответственность за искажение рисунка Герба или изменение композиции или цветов, выходящее за пределы </w:t>
      </w:r>
      <w:proofErr w:type="spellStart"/>
      <w:r w:rsidRPr="00960544">
        <w:rPr>
          <w:rFonts w:eastAsiaTheme="minorHAnsi"/>
          <w:sz w:val="24"/>
          <w:szCs w:val="24"/>
          <w:lang w:eastAsia="en-US"/>
        </w:rPr>
        <w:t>геральдически</w:t>
      </w:r>
      <w:proofErr w:type="spellEnd"/>
      <w:r w:rsidRPr="00960544">
        <w:rPr>
          <w:rFonts w:eastAsiaTheme="minorHAnsi"/>
          <w:sz w:val="24"/>
          <w:szCs w:val="24"/>
          <w:lang w:eastAsia="en-US"/>
        </w:rPr>
        <w:t xml:space="preserve"> допустимого, несет исполнитель допущенных искажений или изменений.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0E2EE7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 Порядок официального использования Герба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4.1. Герб муниципального </w:t>
      </w:r>
      <w:r w:rsidR="000E2EE7" w:rsidRPr="00960544">
        <w:rPr>
          <w:rFonts w:eastAsiaTheme="minorHAnsi"/>
          <w:sz w:val="24"/>
          <w:szCs w:val="24"/>
          <w:lang w:eastAsia="en-US"/>
        </w:rPr>
        <w:t>округа</w:t>
      </w:r>
      <w:r w:rsidRPr="00960544">
        <w:rPr>
          <w:rFonts w:eastAsiaTheme="minorHAnsi"/>
          <w:sz w:val="24"/>
          <w:szCs w:val="24"/>
          <w:lang w:eastAsia="en-US"/>
        </w:rPr>
        <w:t xml:space="preserve"> помещается: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на зданиях органов местного самоуправления;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на зданиях официальных представительств Александро-Невского муниципального </w:t>
      </w:r>
      <w:r w:rsidR="000E2EE7" w:rsidRPr="00960544">
        <w:rPr>
          <w:rFonts w:eastAsiaTheme="minorHAnsi"/>
          <w:sz w:val="24"/>
          <w:szCs w:val="24"/>
          <w:lang w:eastAsia="en-US"/>
        </w:rPr>
        <w:t xml:space="preserve">округа </w:t>
      </w:r>
      <w:r w:rsidRPr="00960544">
        <w:rPr>
          <w:rFonts w:eastAsiaTheme="minorHAnsi"/>
          <w:sz w:val="24"/>
          <w:szCs w:val="24"/>
          <w:lang w:eastAsia="en-US"/>
        </w:rPr>
        <w:t xml:space="preserve">Рязанской области за пределами Александро-Невского муниципального </w:t>
      </w:r>
      <w:r w:rsidR="000E2EE7" w:rsidRPr="00960544">
        <w:rPr>
          <w:rFonts w:eastAsiaTheme="minorHAnsi"/>
          <w:sz w:val="24"/>
          <w:szCs w:val="24"/>
          <w:lang w:eastAsia="en-US"/>
        </w:rPr>
        <w:t xml:space="preserve">округа </w:t>
      </w:r>
      <w:r w:rsidRPr="00960544">
        <w:rPr>
          <w:rFonts w:eastAsiaTheme="minorHAnsi"/>
          <w:sz w:val="24"/>
          <w:szCs w:val="24"/>
          <w:lang w:eastAsia="en-US"/>
        </w:rPr>
        <w:t>Рязанской области;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в залах заседаний органов местного самоуправления;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в рабочих кабинетах главы муниципального </w:t>
      </w:r>
      <w:r w:rsidR="000E2EE7" w:rsidRPr="00960544">
        <w:rPr>
          <w:rFonts w:eastAsiaTheme="minorHAnsi"/>
          <w:sz w:val="24"/>
          <w:szCs w:val="24"/>
          <w:lang w:eastAsia="en-US"/>
        </w:rPr>
        <w:t>округа</w:t>
      </w:r>
      <w:r w:rsidRPr="00960544">
        <w:rPr>
          <w:rFonts w:eastAsiaTheme="minorHAnsi"/>
          <w:sz w:val="24"/>
          <w:szCs w:val="24"/>
          <w:lang w:eastAsia="en-US"/>
        </w:rPr>
        <w:t>, выборных и назначаемых должностных лиц местного самоуправления.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4.2. Одноцветное изображение Герба воспроизводится на бланках:</w:t>
      </w:r>
    </w:p>
    <w:p w:rsidR="000E2EE7" w:rsidRPr="00960544" w:rsidRDefault="000E2EE7" w:rsidP="000E2EE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нормативных правовых актов органов местного самоуправления и должностных лиц местного самоуправления;</w:t>
      </w:r>
    </w:p>
    <w:p w:rsidR="000E2EE7" w:rsidRPr="00960544" w:rsidRDefault="000E2EE7" w:rsidP="000E2EE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представительного органа местного самоуправления;</w:t>
      </w:r>
    </w:p>
    <w:p w:rsidR="000E2EE7" w:rsidRPr="00960544" w:rsidRDefault="000E2EE7" w:rsidP="000E2EE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главы муниципального округа, исполнительно-распорядительного органа местного самоуправления;</w:t>
      </w:r>
    </w:p>
    <w:p w:rsidR="000E2EE7" w:rsidRPr="00960544" w:rsidRDefault="000E2EE7" w:rsidP="000E2EE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иных выборных и назначаемых должностных лиц органов местного самоуправления.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4.3. Герб воспроизводится на удостоверениях лиц, осуществляющих службу на должностях в органах местного самоуправления, муниципальных служащих, депутатов представительного органа местного самоуправления; членов иных органов местного самоуправления.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4.4. Герб помещается: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на печатях и штампах органов местного самоуправления;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на официальных изданиях органов местного самоуправления.</w:t>
      </w: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4.5. Герб может помещаться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на</w:t>
      </w:r>
      <w:proofErr w:type="gramEnd"/>
      <w:r w:rsidRPr="00960544">
        <w:rPr>
          <w:rFonts w:eastAsiaTheme="minorHAnsi"/>
          <w:sz w:val="24"/>
          <w:szCs w:val="24"/>
          <w:lang w:eastAsia="en-US"/>
        </w:rPr>
        <w:t>:</w:t>
      </w:r>
    </w:p>
    <w:p w:rsidR="001D0637" w:rsidRPr="00960544" w:rsidRDefault="001D0637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наградах</w:t>
      </w:r>
      <w:proofErr w:type="gramEnd"/>
      <w:r w:rsidRPr="00960544">
        <w:rPr>
          <w:rFonts w:eastAsiaTheme="minorHAnsi"/>
          <w:sz w:val="24"/>
          <w:szCs w:val="24"/>
          <w:lang w:eastAsia="en-US"/>
        </w:rPr>
        <w:t xml:space="preserve"> и памятных знаках муниципального округа;</w:t>
      </w:r>
    </w:p>
    <w:p w:rsidR="001D0637" w:rsidRPr="00960544" w:rsidRDefault="001D0637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960544">
        <w:rPr>
          <w:rFonts w:eastAsiaTheme="minorHAnsi"/>
          <w:sz w:val="24"/>
          <w:szCs w:val="24"/>
          <w:lang w:eastAsia="en-US"/>
        </w:rPr>
        <w:t>- должностных знаках главы муниципального округа, председателя представительного органа местного самоуправления, депутатов представительного органа местного самоуправления, муниципальных служащих и работников органов местного самоуправления;</w:t>
      </w:r>
      <w:proofErr w:type="gramEnd"/>
    </w:p>
    <w:p w:rsidR="001D0637" w:rsidRPr="00960544" w:rsidRDefault="001D0637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указателях</w:t>
      </w:r>
      <w:proofErr w:type="gramEnd"/>
      <w:r w:rsidRPr="00960544">
        <w:rPr>
          <w:rFonts w:eastAsiaTheme="minorHAnsi"/>
          <w:sz w:val="24"/>
          <w:szCs w:val="24"/>
          <w:lang w:eastAsia="en-US"/>
        </w:rPr>
        <w:t xml:space="preserve"> при въезде на территорию муниципального округа;</w:t>
      </w:r>
    </w:p>
    <w:p w:rsidR="001D0637" w:rsidRPr="00960544" w:rsidRDefault="001D0637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объектах</w:t>
      </w:r>
      <w:proofErr w:type="gramEnd"/>
      <w:r w:rsidRPr="00960544">
        <w:rPr>
          <w:rFonts w:eastAsiaTheme="minorHAnsi"/>
          <w:sz w:val="24"/>
          <w:szCs w:val="24"/>
          <w:lang w:eastAsia="en-US"/>
        </w:rPr>
        <w:t xml:space="preserve"> движимого и недвижимого имущества, транспортных средствах, находящихся в муниципальной собственности;</w:t>
      </w:r>
    </w:p>
    <w:p w:rsidR="001D0637" w:rsidRPr="00960544" w:rsidRDefault="001D0637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lastRenderedPageBreak/>
        <w:t xml:space="preserve">-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бланках</w:t>
      </w:r>
      <w:proofErr w:type="gramEnd"/>
      <w:r w:rsidRPr="00960544">
        <w:rPr>
          <w:rFonts w:eastAsiaTheme="minorHAnsi"/>
          <w:sz w:val="24"/>
          <w:szCs w:val="24"/>
          <w:lang w:eastAsia="en-US"/>
        </w:rPr>
        <w:t xml:space="preserve"> и печатях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муниципальный округ;</w:t>
      </w:r>
    </w:p>
    <w:p w:rsidR="001D0637" w:rsidRPr="00960544" w:rsidRDefault="001D0637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в залах заседаний руководящих органов и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муниципальный округ;</w:t>
      </w:r>
    </w:p>
    <w:p w:rsidR="001D0637" w:rsidRPr="00960544" w:rsidRDefault="001D0637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муниципальный округ, объектах движимого и недвижимого имущества, транспортных средствах.</w:t>
      </w:r>
    </w:p>
    <w:p w:rsidR="001D0637" w:rsidRPr="00960544" w:rsidRDefault="00FA3761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4.6. </w:t>
      </w:r>
      <w:r w:rsidR="001D0637" w:rsidRPr="00960544">
        <w:rPr>
          <w:rFonts w:eastAsiaTheme="minorHAnsi"/>
          <w:sz w:val="24"/>
          <w:szCs w:val="24"/>
          <w:lang w:eastAsia="en-US"/>
        </w:rPr>
        <w:t xml:space="preserve">Допускается размещение Герба </w:t>
      </w:r>
      <w:proofErr w:type="gramStart"/>
      <w:r w:rsidR="001D0637" w:rsidRPr="00960544">
        <w:rPr>
          <w:rFonts w:eastAsiaTheme="minorHAnsi"/>
          <w:sz w:val="24"/>
          <w:szCs w:val="24"/>
          <w:lang w:eastAsia="en-US"/>
        </w:rPr>
        <w:t>на</w:t>
      </w:r>
      <w:proofErr w:type="gramEnd"/>
      <w:r w:rsidR="001D0637" w:rsidRPr="00960544">
        <w:rPr>
          <w:rFonts w:eastAsiaTheme="minorHAnsi"/>
          <w:sz w:val="24"/>
          <w:szCs w:val="24"/>
          <w:lang w:eastAsia="en-US"/>
        </w:rPr>
        <w:t>:</w:t>
      </w:r>
    </w:p>
    <w:p w:rsidR="001D0637" w:rsidRPr="00960544" w:rsidRDefault="001D0637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960544">
        <w:rPr>
          <w:rFonts w:eastAsiaTheme="minorHAnsi"/>
          <w:sz w:val="24"/>
          <w:szCs w:val="24"/>
          <w:lang w:eastAsia="en-US"/>
        </w:rPr>
        <w:t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  <w:proofErr w:type="gramEnd"/>
    </w:p>
    <w:p w:rsidR="001D0637" w:rsidRPr="00960544" w:rsidRDefault="001D0637" w:rsidP="001D0637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грамотах</w:t>
      </w:r>
      <w:proofErr w:type="gramEnd"/>
      <w:r w:rsidRPr="00960544">
        <w:rPr>
          <w:rFonts w:eastAsiaTheme="minorHAnsi"/>
          <w:sz w:val="24"/>
          <w:szCs w:val="24"/>
          <w:lang w:eastAsia="en-US"/>
        </w:rPr>
        <w:t>, приглашениях, визитных карточках главы муниципального округа, должностных лиц органов местного самоуправления, депутатов представительного органа местного самоуправления.</w:t>
      </w:r>
    </w:p>
    <w:p w:rsidR="00631A7C" w:rsidRPr="00960544" w:rsidRDefault="00FE1231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color w:val="000000" w:themeColor="text1"/>
          <w:sz w:val="24"/>
          <w:szCs w:val="24"/>
          <w:lang w:eastAsia="en-US"/>
        </w:rPr>
        <w:t xml:space="preserve">4.7. </w:t>
      </w:r>
      <w:r w:rsidR="00631A7C" w:rsidRPr="00960544">
        <w:rPr>
          <w:rFonts w:eastAsiaTheme="minorHAnsi"/>
          <w:sz w:val="24"/>
          <w:szCs w:val="24"/>
          <w:lang w:eastAsia="en-US"/>
        </w:rPr>
        <w:t>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 Александро-Невском муниципальном округе или непосредственно связанных с Александро-Невским муниципальным округом, по согласованию с главой Александро-Невского муниципального округа.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</w:t>
      </w:r>
      <w:r w:rsidR="00FE1231" w:rsidRPr="00960544">
        <w:rPr>
          <w:rFonts w:eastAsiaTheme="minorHAnsi"/>
          <w:sz w:val="24"/>
          <w:szCs w:val="24"/>
          <w:lang w:eastAsia="en-US"/>
        </w:rPr>
        <w:t>8</w:t>
      </w:r>
      <w:r w:rsidRPr="00960544">
        <w:rPr>
          <w:rFonts w:eastAsiaTheme="minorHAnsi"/>
          <w:sz w:val="24"/>
          <w:szCs w:val="24"/>
          <w:lang w:eastAsia="en-US"/>
        </w:rPr>
        <w:t>. При одновременном размещении Герба и Государственного герба Российской Федерации Герб располагается справа от Государственного герба Российской Федерации (с точки зрения стоящего лицом к гербам).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При одновременном размещении Герба и герба Рязанской области Герб располагается справа от герба Рязанской области (с точки зрения стоящего лицом к гербам).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При одновременном размещении Герба, Государственного герба Российской Федерации и герба Рязанской области Государственный герб Российской Федерации располагается в центре, герб Рязанской области - слева от центра, а Герб - справа от центра (с точки зрения стоящего лицом к гербам).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При одновременном размещении Герба с другими гербами размер Герба не может превышать размеры Государственного герба Российской Федерации (или иного государственного герба), герба Рязанской области (или герба иного субъекта Российской Федерации).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При одновременном размещении Герба с другими гербами Герб не может размещаться выше Государственного герба Российской Федерации (или иного государственного герба), герба Рязанской области (или герба иного субъекта Российской Федерации).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 в тех случаях, когда размещаемые рядом с гербом гербы не имеют дополнительных элементов, Герб используется без дополнительных элементов.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</w:t>
      </w:r>
      <w:r w:rsidR="00FE1231" w:rsidRPr="00960544">
        <w:rPr>
          <w:rFonts w:eastAsiaTheme="minorHAnsi"/>
          <w:sz w:val="24"/>
          <w:szCs w:val="24"/>
          <w:lang w:eastAsia="en-US"/>
        </w:rPr>
        <w:t>9</w:t>
      </w:r>
      <w:r w:rsidRPr="00960544">
        <w:rPr>
          <w:rFonts w:eastAsiaTheme="minorHAnsi"/>
          <w:sz w:val="24"/>
          <w:szCs w:val="24"/>
          <w:lang w:eastAsia="en-US"/>
        </w:rPr>
        <w:t>. Порядок изготовления, использования, хранения и уничтожения бланков, печатей и иных носителей изображения Герба устанавливается Думой Александро-Невского муниципального округа.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</w:t>
      </w:r>
      <w:r w:rsidR="00FE1231" w:rsidRPr="00960544">
        <w:rPr>
          <w:rFonts w:eastAsiaTheme="minorHAnsi"/>
          <w:sz w:val="24"/>
          <w:szCs w:val="24"/>
          <w:lang w:eastAsia="en-US"/>
        </w:rPr>
        <w:t>10</w:t>
      </w:r>
      <w:r w:rsidRPr="00960544">
        <w:rPr>
          <w:rFonts w:eastAsiaTheme="minorHAnsi"/>
          <w:sz w:val="24"/>
          <w:szCs w:val="24"/>
          <w:lang w:eastAsia="en-US"/>
        </w:rPr>
        <w:t>. Иные случаи использования Герба устанавливаются главой Александро-Невского муниципального округа.</w:t>
      </w:r>
    </w:p>
    <w:p w:rsidR="0024026F" w:rsidRPr="00960544" w:rsidRDefault="0024026F" w:rsidP="00631A7C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</w:p>
    <w:p w:rsidR="0024026F" w:rsidRPr="00960544" w:rsidRDefault="0024026F" w:rsidP="00631A7C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</w:p>
    <w:p w:rsidR="00631A7C" w:rsidRPr="00960544" w:rsidRDefault="00631A7C" w:rsidP="00631A7C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5. Ответственность за нарушение настоящего Положения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5.1. Использование Герба с нарушением настоящего Положения, а также надругательство над Гербом влекут за собой ответственность в соответствии с законодательством Российской Федерации и Рязанской области.</w:t>
      </w:r>
    </w:p>
    <w:p w:rsidR="00631A7C" w:rsidRPr="00960544" w:rsidRDefault="00631A7C" w:rsidP="00631A7C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6. Заключительные положения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6.1. Внесение в состав (рисунок) Герба каких-либо внешних украшений, а также элементов официальных символов Рязанской области допустимо лишь в соответствии с законодательством Российской Федерации и Рязанской области. Эти изменения должны сопровождаться пересмотром настоящего Положения для отражения внесенных элементов в описание Герба.</w:t>
      </w:r>
    </w:p>
    <w:p w:rsidR="00631A7C" w:rsidRPr="00960544" w:rsidRDefault="00631A7C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6.2. Все права на Герб принадлежат органам местного самоуправления Александро-Невского муниципального округа.</w:t>
      </w:r>
    </w:p>
    <w:p w:rsidR="00FA3761" w:rsidRPr="00960544" w:rsidRDefault="00FA3761" w:rsidP="00631A7C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5874D0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65231C" w:rsidRPr="00960544" w:rsidRDefault="0065231C" w:rsidP="005874D0">
      <w:pPr>
        <w:pStyle w:val="a3"/>
        <w:ind w:firstLine="709"/>
        <w:jc w:val="both"/>
        <w:rPr>
          <w:sz w:val="24"/>
          <w:szCs w:val="24"/>
        </w:rPr>
      </w:pPr>
    </w:p>
    <w:p w:rsidR="0065231C" w:rsidRPr="00960544" w:rsidRDefault="0065231C" w:rsidP="005874D0">
      <w:pPr>
        <w:pStyle w:val="a3"/>
        <w:ind w:firstLine="709"/>
        <w:jc w:val="both"/>
        <w:rPr>
          <w:sz w:val="24"/>
          <w:szCs w:val="24"/>
        </w:rPr>
      </w:pPr>
    </w:p>
    <w:p w:rsidR="0065231C" w:rsidRPr="00960544" w:rsidRDefault="0065231C" w:rsidP="005874D0">
      <w:pPr>
        <w:pStyle w:val="a3"/>
        <w:ind w:firstLine="709"/>
        <w:jc w:val="both"/>
        <w:rPr>
          <w:sz w:val="24"/>
          <w:szCs w:val="24"/>
        </w:rPr>
      </w:pPr>
    </w:p>
    <w:p w:rsidR="0065231C" w:rsidRPr="00960544" w:rsidRDefault="0065231C" w:rsidP="005874D0">
      <w:pPr>
        <w:pStyle w:val="a3"/>
        <w:ind w:firstLine="709"/>
        <w:jc w:val="both"/>
        <w:rPr>
          <w:sz w:val="24"/>
          <w:szCs w:val="24"/>
        </w:rPr>
      </w:pPr>
    </w:p>
    <w:p w:rsidR="0065231C" w:rsidRPr="00960544" w:rsidRDefault="0065231C" w:rsidP="005874D0">
      <w:pPr>
        <w:pStyle w:val="a3"/>
        <w:ind w:firstLine="709"/>
        <w:jc w:val="both"/>
        <w:rPr>
          <w:sz w:val="24"/>
          <w:szCs w:val="24"/>
        </w:rPr>
      </w:pPr>
    </w:p>
    <w:p w:rsidR="0065231C" w:rsidRPr="00960544" w:rsidRDefault="0065231C" w:rsidP="005874D0">
      <w:pPr>
        <w:pStyle w:val="a3"/>
        <w:ind w:firstLine="709"/>
        <w:jc w:val="both"/>
        <w:rPr>
          <w:sz w:val="24"/>
          <w:szCs w:val="24"/>
        </w:rPr>
      </w:pPr>
    </w:p>
    <w:p w:rsidR="0065231C" w:rsidRPr="00960544" w:rsidRDefault="0065231C" w:rsidP="005874D0">
      <w:pPr>
        <w:pStyle w:val="a3"/>
        <w:ind w:firstLine="709"/>
        <w:jc w:val="both"/>
        <w:rPr>
          <w:sz w:val="24"/>
          <w:szCs w:val="24"/>
        </w:rPr>
      </w:pPr>
    </w:p>
    <w:p w:rsidR="0065231C" w:rsidRPr="00960544" w:rsidRDefault="0065231C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24026F" w:rsidRPr="00960544" w:rsidRDefault="0024026F" w:rsidP="005874D0">
      <w:pPr>
        <w:pStyle w:val="a3"/>
        <w:ind w:firstLine="709"/>
        <w:jc w:val="both"/>
        <w:rPr>
          <w:sz w:val="24"/>
          <w:szCs w:val="24"/>
        </w:rPr>
      </w:pPr>
    </w:p>
    <w:p w:rsidR="0024026F" w:rsidRPr="00960544" w:rsidRDefault="0024026F" w:rsidP="005874D0">
      <w:pPr>
        <w:pStyle w:val="a3"/>
        <w:ind w:firstLine="709"/>
        <w:jc w:val="both"/>
        <w:rPr>
          <w:sz w:val="24"/>
          <w:szCs w:val="24"/>
        </w:rPr>
      </w:pPr>
    </w:p>
    <w:p w:rsidR="0024026F" w:rsidRPr="00960544" w:rsidRDefault="0024026F" w:rsidP="005874D0">
      <w:pPr>
        <w:pStyle w:val="a3"/>
        <w:ind w:firstLine="709"/>
        <w:jc w:val="both"/>
        <w:rPr>
          <w:sz w:val="24"/>
          <w:szCs w:val="24"/>
        </w:rPr>
      </w:pPr>
    </w:p>
    <w:p w:rsidR="0024026F" w:rsidRPr="00960544" w:rsidRDefault="0024026F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C351E1" w:rsidRPr="00960544" w:rsidRDefault="00C351E1" w:rsidP="005874D0">
      <w:pPr>
        <w:pStyle w:val="a3"/>
        <w:ind w:firstLine="709"/>
        <w:jc w:val="both"/>
        <w:rPr>
          <w:sz w:val="24"/>
          <w:szCs w:val="24"/>
        </w:rPr>
      </w:pPr>
    </w:p>
    <w:p w:rsidR="00960544" w:rsidRDefault="00960544" w:rsidP="00631A7C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631A7C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631A7C">
      <w:pPr>
        <w:pStyle w:val="a3"/>
        <w:ind w:firstLine="709"/>
        <w:jc w:val="right"/>
        <w:rPr>
          <w:sz w:val="24"/>
          <w:szCs w:val="24"/>
        </w:rPr>
      </w:pPr>
    </w:p>
    <w:p w:rsidR="00631A7C" w:rsidRPr="00960544" w:rsidRDefault="00631A7C" w:rsidP="00631A7C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lastRenderedPageBreak/>
        <w:t xml:space="preserve">Приложение № </w:t>
      </w:r>
      <w:r w:rsidR="00C351E1" w:rsidRPr="00960544">
        <w:rPr>
          <w:sz w:val="24"/>
          <w:szCs w:val="24"/>
        </w:rPr>
        <w:t>2</w:t>
      </w:r>
    </w:p>
    <w:p w:rsidR="00631A7C" w:rsidRPr="00960544" w:rsidRDefault="00631A7C" w:rsidP="00631A7C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к решению Думы Александро-Невского</w:t>
      </w:r>
    </w:p>
    <w:p w:rsidR="00631A7C" w:rsidRPr="00960544" w:rsidRDefault="00631A7C" w:rsidP="00631A7C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муниципального района Рязанской области</w:t>
      </w:r>
    </w:p>
    <w:p w:rsidR="00631A7C" w:rsidRPr="00960544" w:rsidRDefault="00631A7C" w:rsidP="00631A7C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от 10 ноября 2025 года №</w:t>
      </w:r>
      <w:r w:rsidR="00960544">
        <w:rPr>
          <w:sz w:val="24"/>
          <w:szCs w:val="24"/>
        </w:rPr>
        <w:t>34</w:t>
      </w:r>
    </w:p>
    <w:p w:rsidR="00FA3761" w:rsidRPr="00960544" w:rsidRDefault="00FA3761" w:rsidP="00A0433F">
      <w:pPr>
        <w:pStyle w:val="a3"/>
        <w:ind w:firstLine="709"/>
        <w:jc w:val="both"/>
        <w:rPr>
          <w:sz w:val="24"/>
          <w:szCs w:val="24"/>
        </w:rPr>
      </w:pPr>
    </w:p>
    <w:p w:rsidR="00FA3761" w:rsidRPr="00960544" w:rsidRDefault="00FA376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48535A" w:rsidRPr="00960544" w:rsidRDefault="0048535A" w:rsidP="0048535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ГЕРБ АЛЕКСАНДРО-НЕВСКОГО МУНИЦИПАЛЬНОГО ОКРУГА РЯЗАНСКОЙ ОБЛАСТИ</w:t>
      </w:r>
    </w:p>
    <w:p w:rsidR="00C351E1" w:rsidRPr="00960544" w:rsidRDefault="0048535A" w:rsidP="0048535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(ПОЛНАЯ ЦВЕТНАЯ ВЕРСИЯ)</w:t>
      </w: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C351E1" w:rsidRPr="00960544" w:rsidRDefault="00C351E1" w:rsidP="00C351E1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noProof/>
          <w:sz w:val="24"/>
          <w:szCs w:val="24"/>
        </w:rPr>
        <w:drawing>
          <wp:inline distT="0" distB="0" distL="0" distR="0">
            <wp:extent cx="4145048" cy="65989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19" cy="66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24026F" w:rsidRPr="00960544" w:rsidRDefault="0024026F" w:rsidP="0048535A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48535A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48535A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48535A">
      <w:pPr>
        <w:pStyle w:val="a3"/>
        <w:ind w:firstLine="709"/>
        <w:jc w:val="right"/>
        <w:rPr>
          <w:sz w:val="24"/>
          <w:szCs w:val="24"/>
        </w:rPr>
      </w:pPr>
    </w:p>
    <w:p w:rsidR="0048535A" w:rsidRPr="00960544" w:rsidRDefault="0048535A" w:rsidP="0048535A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lastRenderedPageBreak/>
        <w:t>Приложение № 3</w:t>
      </w:r>
    </w:p>
    <w:p w:rsidR="0048535A" w:rsidRPr="00960544" w:rsidRDefault="0048535A" w:rsidP="0048535A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к решению Думы Александро-Невского</w:t>
      </w:r>
    </w:p>
    <w:p w:rsidR="0048535A" w:rsidRPr="00960544" w:rsidRDefault="0048535A" w:rsidP="0048535A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муниципального района Рязанской области</w:t>
      </w:r>
    </w:p>
    <w:p w:rsidR="00C351E1" w:rsidRPr="00960544" w:rsidRDefault="0048535A" w:rsidP="0048535A">
      <w:pPr>
        <w:autoSpaceDE w:val="0"/>
        <w:autoSpaceDN w:val="0"/>
        <w:adjustRightInd w:val="0"/>
        <w:jc w:val="right"/>
        <w:rPr>
          <w:rFonts w:eastAsiaTheme="minorHAnsi"/>
          <w:sz w:val="24"/>
          <w:szCs w:val="24"/>
          <w:lang w:eastAsia="en-US"/>
        </w:rPr>
      </w:pPr>
      <w:r w:rsidRPr="00960544">
        <w:rPr>
          <w:sz w:val="24"/>
          <w:szCs w:val="24"/>
        </w:rPr>
        <w:t>от 10 ноября 2025 года №</w:t>
      </w:r>
      <w:r w:rsidR="00960544">
        <w:rPr>
          <w:sz w:val="24"/>
          <w:szCs w:val="24"/>
        </w:rPr>
        <w:t>34</w:t>
      </w: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48535A" w:rsidRPr="00960544" w:rsidRDefault="0048535A" w:rsidP="0048535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ГЕРБ АЛЕКСАНДРО-НЕВСКОГО МУНИЦИПАЛЬНОГО ОКРУГА РЯЗАНСКОЙ ОБЛАСТИ</w:t>
      </w:r>
    </w:p>
    <w:p w:rsidR="00C351E1" w:rsidRPr="00960544" w:rsidRDefault="0048535A" w:rsidP="0048535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(</w:t>
      </w:r>
      <w:proofErr w:type="gramStart"/>
      <w:r w:rsidRPr="00960544">
        <w:rPr>
          <w:rFonts w:eastAsiaTheme="minorHAnsi"/>
          <w:b/>
          <w:bCs/>
          <w:sz w:val="24"/>
          <w:szCs w:val="24"/>
          <w:lang w:eastAsia="en-US"/>
        </w:rPr>
        <w:t>ПОЛНАЯ</w:t>
      </w:r>
      <w:proofErr w:type="gramEnd"/>
      <w:r w:rsidRPr="00960544">
        <w:rPr>
          <w:rFonts w:eastAsiaTheme="minorHAnsi"/>
          <w:b/>
          <w:bCs/>
          <w:sz w:val="24"/>
          <w:szCs w:val="24"/>
          <w:lang w:eastAsia="en-US"/>
        </w:rPr>
        <w:t xml:space="preserve"> И СОКРАЩЕННЫЕ ЦВЕТНЫЕ ВЕРСИИ)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A342A" w:rsidRPr="00960544" w:rsidTr="00EA342A">
        <w:tc>
          <w:tcPr>
            <w:tcW w:w="4785" w:type="dxa"/>
          </w:tcPr>
          <w:p w:rsidR="00EA342A" w:rsidRPr="00960544" w:rsidRDefault="00EA342A" w:rsidP="00EA34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2247900" cy="3578660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83" cy="35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42A" w:rsidRPr="00960544" w:rsidRDefault="00EA342A" w:rsidP="00EA34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2231390" cy="357071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81" cy="359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42A" w:rsidRPr="00960544" w:rsidTr="00EA342A">
        <w:tc>
          <w:tcPr>
            <w:tcW w:w="9571" w:type="dxa"/>
            <w:gridSpan w:val="2"/>
          </w:tcPr>
          <w:p w:rsidR="00EA342A" w:rsidRPr="00960544" w:rsidRDefault="00FE1231" w:rsidP="00FE123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6054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            </w:t>
            </w:r>
            <w:r w:rsidR="00175358" w:rsidRPr="0096054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   </w:t>
            </w:r>
            <w:r w:rsidR="00EA342A" w:rsidRPr="0096054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Полная версия герба</w:t>
            </w:r>
          </w:p>
        </w:tc>
      </w:tr>
      <w:tr w:rsidR="00EA342A" w:rsidRPr="00960544" w:rsidTr="00EA342A">
        <w:tc>
          <w:tcPr>
            <w:tcW w:w="9571" w:type="dxa"/>
            <w:gridSpan w:val="2"/>
          </w:tcPr>
          <w:p w:rsidR="00EA342A" w:rsidRPr="00960544" w:rsidRDefault="00EA342A" w:rsidP="00EA34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EA342A" w:rsidRPr="00960544" w:rsidTr="00EA342A">
        <w:tc>
          <w:tcPr>
            <w:tcW w:w="4785" w:type="dxa"/>
          </w:tcPr>
          <w:p w:rsidR="00EA342A" w:rsidRPr="00960544" w:rsidRDefault="00EA342A" w:rsidP="00EA34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2266950" cy="27203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23" cy="272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42A" w:rsidRPr="00960544" w:rsidRDefault="00EA342A" w:rsidP="00EA34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2345961" cy="2857092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20" cy="285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FE1231" w:rsidRPr="00960544" w:rsidRDefault="00FE1231" w:rsidP="00EA342A">
      <w:pPr>
        <w:pStyle w:val="a3"/>
        <w:ind w:firstLine="709"/>
        <w:jc w:val="right"/>
        <w:rPr>
          <w:sz w:val="24"/>
          <w:szCs w:val="24"/>
        </w:rPr>
      </w:pPr>
    </w:p>
    <w:p w:rsidR="00175358" w:rsidRPr="00960544" w:rsidRDefault="00175358" w:rsidP="00EA342A">
      <w:pPr>
        <w:pStyle w:val="a3"/>
        <w:ind w:firstLine="709"/>
        <w:jc w:val="right"/>
        <w:rPr>
          <w:sz w:val="24"/>
          <w:szCs w:val="24"/>
        </w:rPr>
      </w:pPr>
    </w:p>
    <w:p w:rsidR="00175358" w:rsidRPr="00960544" w:rsidRDefault="00175358" w:rsidP="00EA342A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EA342A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EA342A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EA342A">
      <w:pPr>
        <w:pStyle w:val="a3"/>
        <w:ind w:firstLine="709"/>
        <w:jc w:val="right"/>
        <w:rPr>
          <w:sz w:val="24"/>
          <w:szCs w:val="24"/>
        </w:rPr>
      </w:pPr>
    </w:p>
    <w:p w:rsidR="00EA342A" w:rsidRPr="00960544" w:rsidRDefault="00EA342A" w:rsidP="00EA342A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lastRenderedPageBreak/>
        <w:t>Приложение № 4</w:t>
      </w:r>
    </w:p>
    <w:p w:rsidR="00EA342A" w:rsidRPr="00960544" w:rsidRDefault="00EA342A" w:rsidP="00EA342A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к решению Думы Александро-Невского</w:t>
      </w:r>
    </w:p>
    <w:p w:rsidR="00EA342A" w:rsidRPr="00960544" w:rsidRDefault="00EA342A" w:rsidP="00EA342A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муниципального района Рязанской области</w:t>
      </w:r>
    </w:p>
    <w:p w:rsidR="00EA342A" w:rsidRPr="00960544" w:rsidRDefault="00EA342A" w:rsidP="00EA342A">
      <w:pPr>
        <w:autoSpaceDE w:val="0"/>
        <w:autoSpaceDN w:val="0"/>
        <w:adjustRightInd w:val="0"/>
        <w:jc w:val="right"/>
        <w:rPr>
          <w:rFonts w:eastAsiaTheme="minorHAnsi"/>
          <w:sz w:val="24"/>
          <w:szCs w:val="24"/>
          <w:lang w:eastAsia="en-US"/>
        </w:rPr>
      </w:pPr>
      <w:r w:rsidRPr="00960544">
        <w:rPr>
          <w:sz w:val="24"/>
          <w:szCs w:val="24"/>
        </w:rPr>
        <w:t>от 10 ноября 2025 года №</w:t>
      </w:r>
      <w:r w:rsidR="00960544">
        <w:rPr>
          <w:sz w:val="24"/>
          <w:szCs w:val="24"/>
        </w:rPr>
        <w:t>34</w:t>
      </w: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EA342A" w:rsidRPr="00960544" w:rsidRDefault="00EA342A" w:rsidP="00EA342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ГЕРБ АЛЕКСАНДРО-НЕВСКОГО МУНИЦИПАЛЬНОГО ОКРУГА РЯЗАНСКОЙ ОБЛАСТИ</w:t>
      </w:r>
    </w:p>
    <w:p w:rsidR="00C351E1" w:rsidRPr="00960544" w:rsidRDefault="00EA342A" w:rsidP="00EA342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(ПОЛНАЯ ВЕРСИЯ С УСЛОВНОЙ ГЕРАЛЬДИЧЕСКОЙ ШТРИХОВКОЙ)</w:t>
      </w:r>
    </w:p>
    <w:p w:rsidR="001D6DC2" w:rsidRPr="00960544" w:rsidRDefault="001D6DC2" w:rsidP="00EA342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C351E1" w:rsidRPr="00960544" w:rsidRDefault="00FE1231" w:rsidP="00FE1231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noProof/>
          <w:sz w:val="24"/>
          <w:szCs w:val="24"/>
        </w:rPr>
        <w:drawing>
          <wp:inline distT="0" distB="0" distL="0" distR="0">
            <wp:extent cx="4198620" cy="6799592"/>
            <wp:effectExtent l="0" t="0" r="0" b="1270"/>
            <wp:docPr id="5" name="Рисунок 5" descr="F:\INROG\geraldika\04 Гер. комиссия\03 NEU GERBY I FLAGI\000 Реформа МО\Александро-Невский МОкр 26.05.2025 № 41-ОЗ\01 Ал-Невский МОкр_штр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ROG\geraldika\04 Гер. комиссия\03 NEU GERBY I FLAGI\000 Реформа МО\Александро-Невский МОкр 26.05.2025 № 41-ОЗ\01 Ал-Невский МОкр_штрих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67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C351E1" w:rsidRPr="00960544" w:rsidRDefault="00C351E1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EA342A" w:rsidRPr="00960544" w:rsidRDefault="00EA342A" w:rsidP="00FA376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960544" w:rsidRDefault="00960544" w:rsidP="00EA342A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EA342A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EA342A">
      <w:pPr>
        <w:pStyle w:val="a3"/>
        <w:ind w:firstLine="709"/>
        <w:jc w:val="right"/>
        <w:rPr>
          <w:sz w:val="24"/>
          <w:szCs w:val="24"/>
        </w:rPr>
      </w:pPr>
    </w:p>
    <w:p w:rsidR="00EA342A" w:rsidRPr="00960544" w:rsidRDefault="00EA342A" w:rsidP="00EA342A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lastRenderedPageBreak/>
        <w:t>Приложение № 5</w:t>
      </w:r>
    </w:p>
    <w:p w:rsidR="00EA342A" w:rsidRPr="00960544" w:rsidRDefault="00EA342A" w:rsidP="00EA342A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к решению Думы Александро-Невского</w:t>
      </w:r>
    </w:p>
    <w:p w:rsidR="00EA342A" w:rsidRPr="00960544" w:rsidRDefault="00EA342A" w:rsidP="00EA342A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муниципального района Рязанской области</w:t>
      </w:r>
    </w:p>
    <w:p w:rsidR="00EA342A" w:rsidRPr="00960544" w:rsidRDefault="00EA342A" w:rsidP="00EA342A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от 10 ноября 2025 года №</w:t>
      </w:r>
      <w:r w:rsidR="00960544">
        <w:rPr>
          <w:sz w:val="24"/>
          <w:szCs w:val="24"/>
        </w:rPr>
        <w:t>34</w:t>
      </w:r>
    </w:p>
    <w:p w:rsidR="00EA342A" w:rsidRPr="00960544" w:rsidRDefault="00EA342A" w:rsidP="00EA342A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A342A" w:rsidRPr="00960544" w:rsidRDefault="00EA342A" w:rsidP="00EA342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ГЕРБ АЛЕКСАНДРО-НЕВСКОГО МУНИЦИПАЛЬНОГО ОКРУГА РЯЗАНСКОЙ ОБЛАСТИ</w:t>
      </w:r>
    </w:p>
    <w:p w:rsidR="00EA342A" w:rsidRPr="00960544" w:rsidRDefault="00EA342A" w:rsidP="00EA342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(</w:t>
      </w:r>
      <w:proofErr w:type="gramStart"/>
      <w:r w:rsidRPr="00960544">
        <w:rPr>
          <w:rFonts w:eastAsiaTheme="minorHAnsi"/>
          <w:b/>
          <w:bCs/>
          <w:sz w:val="24"/>
          <w:szCs w:val="24"/>
          <w:lang w:eastAsia="en-US"/>
        </w:rPr>
        <w:t>ПОЛНАЯ</w:t>
      </w:r>
      <w:proofErr w:type="gramEnd"/>
      <w:r w:rsidRPr="00960544">
        <w:rPr>
          <w:rFonts w:eastAsiaTheme="minorHAnsi"/>
          <w:b/>
          <w:bCs/>
          <w:sz w:val="24"/>
          <w:szCs w:val="24"/>
          <w:lang w:eastAsia="en-US"/>
        </w:rPr>
        <w:t xml:space="preserve"> И СОКРАЩЕННЫЕ ВЕРСИИ КОНТУРНЫЕ)</w:t>
      </w:r>
    </w:p>
    <w:p w:rsidR="00EA342A" w:rsidRPr="00960544" w:rsidRDefault="00EA342A" w:rsidP="00EA342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7554E" w:rsidRPr="00960544" w:rsidTr="00C7554E">
        <w:tc>
          <w:tcPr>
            <w:tcW w:w="4785" w:type="dxa"/>
          </w:tcPr>
          <w:p w:rsidR="00EA342A" w:rsidRPr="00960544" w:rsidRDefault="00EA342A" w:rsidP="00EA34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2610725" cy="391985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20" cy="392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42A" w:rsidRPr="00960544" w:rsidRDefault="00C7554E" w:rsidP="00EA34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2644140" cy="3962393"/>
                  <wp:effectExtent l="0" t="0" r="381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968" cy="397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4E" w:rsidRPr="00960544" w:rsidTr="00C7554E">
        <w:tc>
          <w:tcPr>
            <w:tcW w:w="9571" w:type="dxa"/>
            <w:gridSpan w:val="2"/>
          </w:tcPr>
          <w:p w:rsidR="00C7554E" w:rsidRPr="00960544" w:rsidRDefault="00FE1231" w:rsidP="00FE1231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96054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              </w:t>
            </w:r>
            <w:r w:rsidR="00175358" w:rsidRPr="0096054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  </w:t>
            </w:r>
            <w:r w:rsidR="00C7554E" w:rsidRPr="0096054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Полная версия герба</w:t>
            </w:r>
          </w:p>
          <w:p w:rsidR="00FE1231" w:rsidRPr="00960544" w:rsidRDefault="00FE1231" w:rsidP="00FE123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7554E" w:rsidRPr="00960544" w:rsidTr="00C7554E">
        <w:tc>
          <w:tcPr>
            <w:tcW w:w="4785" w:type="dxa"/>
          </w:tcPr>
          <w:p w:rsidR="00EA342A" w:rsidRPr="00960544" w:rsidRDefault="00C7554E" w:rsidP="00EA34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2609556" cy="3164086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74" cy="31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42A" w:rsidRPr="00960544" w:rsidRDefault="00C7554E" w:rsidP="00EA34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2611990" cy="3152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51" cy="315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544" w:rsidRDefault="00960544" w:rsidP="00C7554E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C7554E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C7554E">
      <w:pPr>
        <w:pStyle w:val="a3"/>
        <w:ind w:firstLine="709"/>
        <w:jc w:val="right"/>
        <w:rPr>
          <w:sz w:val="24"/>
          <w:szCs w:val="24"/>
        </w:rPr>
      </w:pPr>
    </w:p>
    <w:p w:rsidR="00960544" w:rsidRDefault="00960544" w:rsidP="00C7554E">
      <w:pPr>
        <w:pStyle w:val="a3"/>
        <w:ind w:firstLine="709"/>
        <w:jc w:val="right"/>
        <w:rPr>
          <w:sz w:val="24"/>
          <w:szCs w:val="24"/>
        </w:rPr>
      </w:pPr>
    </w:p>
    <w:p w:rsidR="00C7554E" w:rsidRPr="00960544" w:rsidRDefault="00C7554E" w:rsidP="00C7554E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lastRenderedPageBreak/>
        <w:t>Приложение № 6</w:t>
      </w:r>
    </w:p>
    <w:p w:rsidR="00C7554E" w:rsidRPr="00960544" w:rsidRDefault="00C7554E" w:rsidP="00C7554E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к решению Думы Александро-Невского</w:t>
      </w:r>
    </w:p>
    <w:p w:rsidR="00C7554E" w:rsidRPr="00960544" w:rsidRDefault="00C7554E" w:rsidP="00C7554E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муниципального района Рязанской области</w:t>
      </w:r>
    </w:p>
    <w:p w:rsidR="00C7554E" w:rsidRPr="00960544" w:rsidRDefault="00C7554E" w:rsidP="00C7554E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от 10 ноября 2025 года №</w:t>
      </w:r>
      <w:r w:rsidR="00960544">
        <w:rPr>
          <w:sz w:val="24"/>
          <w:szCs w:val="24"/>
        </w:rPr>
        <w:t>34</w:t>
      </w:r>
    </w:p>
    <w:p w:rsidR="00FA3761" w:rsidRPr="00960544" w:rsidRDefault="00FA3761" w:rsidP="00FA3761">
      <w:pPr>
        <w:autoSpaceDE w:val="0"/>
        <w:autoSpaceDN w:val="0"/>
        <w:adjustRightInd w:val="0"/>
        <w:jc w:val="both"/>
        <w:outlineLvl w:val="0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FA3761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bookmarkStart w:id="6" w:name="Par34"/>
      <w:bookmarkEnd w:id="6"/>
      <w:r w:rsidRPr="00960544">
        <w:rPr>
          <w:rFonts w:eastAsiaTheme="minorHAnsi"/>
          <w:b/>
          <w:bCs/>
          <w:sz w:val="24"/>
          <w:szCs w:val="24"/>
          <w:lang w:eastAsia="en-US"/>
        </w:rPr>
        <w:t>ПОЛОЖЕНИЕ</w:t>
      </w:r>
    </w:p>
    <w:p w:rsidR="00FA3761" w:rsidRPr="00960544" w:rsidRDefault="00FA3761" w:rsidP="00FA3761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О ФЛАГЕ АЛЕКСАНДРО-НЕВСК</w:t>
      </w:r>
      <w:r w:rsidR="00C7554E" w:rsidRPr="00960544">
        <w:rPr>
          <w:rFonts w:eastAsiaTheme="minorHAnsi"/>
          <w:b/>
          <w:bCs/>
          <w:sz w:val="24"/>
          <w:szCs w:val="24"/>
          <w:lang w:eastAsia="en-US"/>
        </w:rPr>
        <w:t>ОГО</w:t>
      </w:r>
    </w:p>
    <w:p w:rsidR="00FA3761" w:rsidRPr="00960544" w:rsidRDefault="00FA3761" w:rsidP="00FA3761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МУНИЦИПАЛЬН</w:t>
      </w:r>
      <w:r w:rsidR="00C7554E" w:rsidRPr="00960544">
        <w:rPr>
          <w:rFonts w:eastAsiaTheme="minorHAnsi"/>
          <w:b/>
          <w:bCs/>
          <w:sz w:val="24"/>
          <w:szCs w:val="24"/>
          <w:lang w:eastAsia="en-US"/>
        </w:rPr>
        <w:t xml:space="preserve">ОГО ОКРУГА </w:t>
      </w:r>
      <w:r w:rsidRPr="00960544">
        <w:rPr>
          <w:rFonts w:eastAsiaTheme="minorHAnsi"/>
          <w:b/>
          <w:bCs/>
          <w:sz w:val="24"/>
          <w:szCs w:val="24"/>
          <w:lang w:eastAsia="en-US"/>
        </w:rPr>
        <w:t>РЯЗАНСКОЙ ОБЛАСТИ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Настоящим положением устанавливается флаг Александро-Невского муниципального округа Рязанской области, его описание и порядок официального использования.</w:t>
      </w:r>
    </w:p>
    <w:p w:rsidR="00FA3761" w:rsidRPr="00960544" w:rsidRDefault="00FA3761" w:rsidP="00FA3761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1. Общие положения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47252D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1.1. Флаг Александро-Невск</w:t>
      </w:r>
      <w:r w:rsidR="0047252D" w:rsidRPr="00960544">
        <w:rPr>
          <w:rFonts w:eastAsiaTheme="minorHAnsi"/>
          <w:sz w:val="24"/>
          <w:szCs w:val="24"/>
          <w:lang w:eastAsia="en-US"/>
        </w:rPr>
        <w:t>ого</w:t>
      </w:r>
      <w:r w:rsidRPr="00960544">
        <w:rPr>
          <w:rFonts w:eastAsiaTheme="minorHAnsi"/>
          <w:sz w:val="24"/>
          <w:szCs w:val="24"/>
          <w:lang w:eastAsia="en-US"/>
        </w:rPr>
        <w:t xml:space="preserve"> муниципальн</w:t>
      </w:r>
      <w:r w:rsidR="0047252D" w:rsidRPr="00960544">
        <w:rPr>
          <w:rFonts w:eastAsiaTheme="minorHAnsi"/>
          <w:sz w:val="24"/>
          <w:szCs w:val="24"/>
          <w:lang w:eastAsia="en-US"/>
        </w:rPr>
        <w:t>ого округа</w:t>
      </w:r>
      <w:r w:rsidRPr="00960544">
        <w:rPr>
          <w:rFonts w:eastAsiaTheme="minorHAnsi"/>
          <w:sz w:val="24"/>
          <w:szCs w:val="24"/>
          <w:lang w:eastAsia="en-US"/>
        </w:rPr>
        <w:t xml:space="preserve"> Рязанской области (далее - Флаг) является официальным символом Александро-Невского муниципального </w:t>
      </w:r>
      <w:r w:rsidR="0047252D" w:rsidRPr="00960544">
        <w:rPr>
          <w:rFonts w:eastAsiaTheme="minorHAnsi"/>
          <w:sz w:val="24"/>
          <w:szCs w:val="24"/>
          <w:lang w:eastAsia="en-US"/>
        </w:rPr>
        <w:t xml:space="preserve">округа </w:t>
      </w:r>
      <w:r w:rsidRPr="00960544">
        <w:rPr>
          <w:rFonts w:eastAsiaTheme="minorHAnsi"/>
          <w:sz w:val="24"/>
          <w:szCs w:val="24"/>
          <w:lang w:eastAsia="en-US"/>
        </w:rPr>
        <w:t>Рязанской области</w:t>
      </w:r>
      <w:r w:rsidR="0047252D" w:rsidRPr="00960544">
        <w:rPr>
          <w:rFonts w:eastAsiaTheme="minorHAnsi"/>
          <w:sz w:val="24"/>
          <w:szCs w:val="24"/>
          <w:lang w:eastAsia="en-US"/>
        </w:rPr>
        <w:t>.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1.</w:t>
      </w:r>
      <w:r w:rsidR="0047252D" w:rsidRPr="00960544">
        <w:rPr>
          <w:rFonts w:eastAsiaTheme="minorHAnsi"/>
          <w:sz w:val="24"/>
          <w:szCs w:val="24"/>
          <w:lang w:eastAsia="en-US"/>
        </w:rPr>
        <w:t>2</w:t>
      </w:r>
      <w:r w:rsidRPr="00960544">
        <w:rPr>
          <w:rFonts w:eastAsiaTheme="minorHAnsi"/>
          <w:sz w:val="24"/>
          <w:szCs w:val="24"/>
          <w:lang w:eastAsia="en-US"/>
        </w:rPr>
        <w:t xml:space="preserve">. Положение о Флаге и рисунок Флага хранятся в </w:t>
      </w:r>
      <w:r w:rsidR="0047252D" w:rsidRPr="00960544">
        <w:rPr>
          <w:rFonts w:eastAsiaTheme="minorHAnsi"/>
          <w:sz w:val="24"/>
          <w:szCs w:val="24"/>
          <w:lang w:eastAsia="en-US"/>
        </w:rPr>
        <w:t xml:space="preserve">администрации </w:t>
      </w:r>
      <w:r w:rsidRPr="00960544">
        <w:rPr>
          <w:rFonts w:eastAsiaTheme="minorHAnsi"/>
          <w:sz w:val="24"/>
          <w:szCs w:val="24"/>
          <w:lang w:eastAsia="en-US"/>
        </w:rPr>
        <w:t>Александро-Невско</w:t>
      </w:r>
      <w:r w:rsidR="0047252D" w:rsidRPr="00960544">
        <w:rPr>
          <w:rFonts w:eastAsiaTheme="minorHAnsi"/>
          <w:sz w:val="24"/>
          <w:szCs w:val="24"/>
          <w:lang w:eastAsia="en-US"/>
        </w:rPr>
        <w:t xml:space="preserve">го муниципального округа </w:t>
      </w:r>
      <w:r w:rsidRPr="00960544">
        <w:rPr>
          <w:rFonts w:eastAsiaTheme="minorHAnsi"/>
          <w:sz w:val="24"/>
          <w:szCs w:val="24"/>
          <w:lang w:eastAsia="en-US"/>
        </w:rPr>
        <w:t>и доступны для ознакомления всем заинтересованным лицам.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1.</w:t>
      </w:r>
      <w:r w:rsidR="0047252D" w:rsidRPr="00960544">
        <w:rPr>
          <w:rFonts w:eastAsiaTheme="minorHAnsi"/>
          <w:sz w:val="24"/>
          <w:szCs w:val="24"/>
          <w:lang w:eastAsia="en-US"/>
        </w:rPr>
        <w:t>3</w:t>
      </w:r>
      <w:r w:rsidRPr="00960544">
        <w:rPr>
          <w:rFonts w:eastAsiaTheme="minorHAnsi"/>
          <w:sz w:val="24"/>
          <w:szCs w:val="24"/>
          <w:lang w:eastAsia="en-US"/>
        </w:rPr>
        <w:t>. Флаг подлежит внесению в Государственный геральдический регистр Российской Федерации.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2. Описание Флага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bookmarkStart w:id="7" w:name="Par47"/>
      <w:bookmarkEnd w:id="7"/>
      <w:r w:rsidRPr="00960544">
        <w:rPr>
          <w:rFonts w:eastAsiaTheme="minorHAnsi"/>
          <w:sz w:val="24"/>
          <w:szCs w:val="24"/>
          <w:lang w:eastAsia="en-US"/>
        </w:rPr>
        <w:t>2.1. Описание Флага: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Прямоугольное полотнище с отношением ширины к длине 2:3, состоящее из двух вертикальных полос: желтого (у древка, шириной 1/4 длины полотнища) и белого цвета; вверху желтой полосы - старинная зеленая княжеская шапка с черной опушкой и желтым украшением (городком) с красным самоцветным камнем; в центре белой полосы - фигуры из герба района: белый с желтыми деталями шлем святого благоверного князя Александра Невского на красном щитке, окруженном желтым венком из дубовых листьев (со стороны древка) и хлебных колосьев, перевитых зеленой лентой.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3. Порядок воспроизведения Флага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</w:rPr>
      </w:pPr>
      <w:r w:rsidRPr="00960544">
        <w:rPr>
          <w:rFonts w:eastAsiaTheme="minorHAnsi"/>
          <w:sz w:val="24"/>
          <w:szCs w:val="24"/>
        </w:rPr>
        <w:t>3.1. Воспроизведение Флага, независимо от его размеров, техники исполнения и назначения, должно точно соответствовать описанию, приведенному в пункте 2.1 настоящего Положения и рисунку, приведенному в приложении к настоящему Положению.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3.2. Ответственность за искажение Флага, изменение композиции или цветов, выходящее за пределы </w:t>
      </w:r>
      <w:proofErr w:type="spellStart"/>
      <w:r w:rsidRPr="00960544">
        <w:rPr>
          <w:rFonts w:eastAsiaTheme="minorHAnsi"/>
          <w:sz w:val="24"/>
          <w:szCs w:val="24"/>
          <w:lang w:eastAsia="en-US"/>
        </w:rPr>
        <w:t>геральдически</w:t>
      </w:r>
      <w:proofErr w:type="spellEnd"/>
      <w:r w:rsidRPr="00960544">
        <w:rPr>
          <w:rFonts w:eastAsiaTheme="minorHAnsi"/>
          <w:sz w:val="24"/>
          <w:szCs w:val="24"/>
          <w:lang w:eastAsia="en-US"/>
        </w:rPr>
        <w:t xml:space="preserve"> допустимого, несет исполнитель допущенных искажений или изменений.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 Порядок официального использования Флага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4.1. Флаг поднят постоянно: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на зданиях органов местного самоуправления муниципального </w:t>
      </w:r>
      <w:r w:rsidR="0047252D" w:rsidRPr="00960544">
        <w:rPr>
          <w:rFonts w:eastAsiaTheme="minorHAnsi"/>
          <w:sz w:val="24"/>
          <w:szCs w:val="24"/>
          <w:lang w:eastAsia="en-US"/>
        </w:rPr>
        <w:t>округа.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4.2. Флаг установлен постоянно: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в залах заседаний органов местного самоуправления,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в рабочих кабинетах главы муниципального </w:t>
      </w:r>
      <w:r w:rsidR="0047252D" w:rsidRPr="00960544">
        <w:rPr>
          <w:rFonts w:eastAsiaTheme="minorHAnsi"/>
          <w:sz w:val="24"/>
          <w:szCs w:val="24"/>
          <w:lang w:eastAsia="en-US"/>
        </w:rPr>
        <w:t>округа</w:t>
      </w:r>
      <w:r w:rsidRPr="00960544">
        <w:rPr>
          <w:rFonts w:eastAsiaTheme="minorHAnsi"/>
          <w:sz w:val="24"/>
          <w:szCs w:val="24"/>
          <w:lang w:eastAsia="en-US"/>
        </w:rPr>
        <w:t>, выборных и назначаемых должностных лиц местного самоуправления.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4.3. Флаг может быть: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lastRenderedPageBreak/>
        <w:t xml:space="preserve">- поднят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на зданиях и территориях органов, организаций, учреждений и предприятий, учредителем (ведущим соучредителем) которых является Александро-Невский муниципальный </w:t>
      </w:r>
      <w:r w:rsidR="0047252D" w:rsidRPr="00960544">
        <w:rPr>
          <w:rFonts w:eastAsiaTheme="minorHAnsi"/>
          <w:sz w:val="24"/>
          <w:szCs w:val="24"/>
          <w:lang w:eastAsia="en-US"/>
        </w:rPr>
        <w:t xml:space="preserve">округ </w:t>
      </w:r>
      <w:r w:rsidRPr="00960544">
        <w:rPr>
          <w:rFonts w:eastAsiaTheme="minorHAnsi"/>
          <w:sz w:val="24"/>
          <w:szCs w:val="24"/>
          <w:lang w:eastAsia="en-US"/>
        </w:rPr>
        <w:t>Рязанской области;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установлен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Александро-Невский муниципальный </w:t>
      </w:r>
      <w:r w:rsidR="0047252D" w:rsidRPr="00960544">
        <w:rPr>
          <w:rFonts w:eastAsiaTheme="minorHAnsi"/>
          <w:sz w:val="24"/>
          <w:szCs w:val="24"/>
          <w:lang w:eastAsia="en-US"/>
        </w:rPr>
        <w:t>округ</w:t>
      </w:r>
      <w:r w:rsidRPr="00960544">
        <w:rPr>
          <w:rFonts w:eastAsiaTheme="minorHAnsi"/>
          <w:sz w:val="24"/>
          <w:szCs w:val="24"/>
          <w:lang w:eastAsia="en-US"/>
        </w:rPr>
        <w:t xml:space="preserve"> Рязанской области.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4.4. Флаг поднимается (устанавливается):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в дни государственных праздников - наряду с Государственным флагом Российской Федерации;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во время официальных церемоний и других торжественных мероприятий, проводимых органами местного самоуправления.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4.5. Флаг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и семейных торжеств и значимых событий.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4.6. При использовании Флага в знак траура к верхней части древка Флага крепится сложенная пополам черная лента со свободно висящими концами, общая длина которой равна длине полотнища Флага, а ширина составляет не менее 1/10 от ширины полотнища Флага. Флаг, поднятый на мачте (флагштоке), приспускается до половины высоты мачты (флагштока).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4.7. При одновременном подъеме (размещении) Флага и Государственного флага Российской Федерации Флаг располагается справа от Государственного флага Российской Федерации (с точки зрения стоящего лицом к флагам).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При одновременном подъеме (размещении) Флага и флага Рязанской области Флаг располагается справа от флага Рязанской области (с точки зрения стоящего лицом к флагам).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При одновременном подъеме (размещении) Флага, Государственного флага Российской Федерации и флага Рязанской области Государственный флаг Российской Федерации располагается в центре, а Флаг - справа от центра (с точки зрения стоящего лицом к флагам).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При одновременном подъеме (размещении) четного числа флагов (но более двух)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Рязанской области, слева от Государственного флага Российской Федерации располагается Флаг; справа от флага Рязанской области располагается флаг иного муниципального образования, общественного объединения либо предприятия, учреждения или организации.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4.8. Размер полотнища Флага не может превышать размеры полотнищ, поднятых (установленных) рядом с ним Государственного флага Российской Федерации (или иного государственного флага), флага Рязанской области (или флага иного субъекта Российской Федерации).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Флаг не может располагаться выше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поднятых</w:t>
      </w:r>
      <w:proofErr w:type="gramEnd"/>
      <w:r w:rsidRPr="00960544">
        <w:rPr>
          <w:rFonts w:eastAsiaTheme="minorHAnsi"/>
          <w:sz w:val="24"/>
          <w:szCs w:val="24"/>
          <w:lang w:eastAsia="en-US"/>
        </w:rPr>
        <w:t xml:space="preserve"> (установленных) рядом с ним Государственного флага Российской Федерации (или иного государственного флага), флага Рязанской области (или флага иного субъекта Российской Федерации).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4.9.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Флаг или его изображение могут быть использованы в качестве элемента или геральдической основы:</w:t>
      </w:r>
      <w:proofErr w:type="gramEnd"/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</w:t>
      </w:r>
      <w:r w:rsidRPr="00960544">
        <w:rPr>
          <w:rFonts w:eastAsiaTheme="minorHAnsi"/>
          <w:sz w:val="24"/>
          <w:szCs w:val="24"/>
          <w:lang w:eastAsia="en-US"/>
        </w:rPr>
        <w:lastRenderedPageBreak/>
        <w:t xml:space="preserve">и предприятий, учредителем (ведущим соучредителем) которых является </w:t>
      </w:r>
      <w:r w:rsidR="00430016" w:rsidRPr="00960544">
        <w:rPr>
          <w:rFonts w:eastAsiaTheme="minorHAnsi"/>
          <w:sz w:val="24"/>
          <w:szCs w:val="24"/>
          <w:lang w:eastAsia="en-US"/>
        </w:rPr>
        <w:t>Александро-Невский</w:t>
      </w:r>
      <w:r w:rsidRPr="00960544">
        <w:rPr>
          <w:rFonts w:eastAsiaTheme="minorHAnsi"/>
          <w:sz w:val="24"/>
          <w:szCs w:val="24"/>
          <w:lang w:eastAsia="en-US"/>
        </w:rPr>
        <w:t xml:space="preserve"> муниципальный округ Рязанской области;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наград </w:t>
      </w:r>
      <w:r w:rsidR="00430016" w:rsidRPr="00960544">
        <w:rPr>
          <w:rFonts w:eastAsiaTheme="minorHAnsi"/>
          <w:sz w:val="24"/>
          <w:szCs w:val="24"/>
          <w:lang w:eastAsia="en-US"/>
        </w:rPr>
        <w:t>Александро-Невского</w:t>
      </w:r>
      <w:r w:rsidRPr="00960544">
        <w:rPr>
          <w:rFonts w:eastAsiaTheme="minorHAnsi"/>
          <w:sz w:val="24"/>
          <w:szCs w:val="24"/>
          <w:lang w:eastAsia="en-US"/>
        </w:rPr>
        <w:t xml:space="preserve"> муниципального округа Рязанской области;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- должностных и отличительных знаков главы муниципального округа, депутатов представительного органа местного самоуправления, выборных и назначаемых должностных лиц, сотрудников местного самоуправления и его подразделений.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4.10. Флаг может быть поднят (установлен) постоянно или временно: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в памятных, мемориальных и значимых местах, расположенных на территории </w:t>
      </w:r>
      <w:r w:rsidR="00430016" w:rsidRPr="00960544">
        <w:rPr>
          <w:rFonts w:eastAsiaTheme="minorHAnsi"/>
          <w:sz w:val="24"/>
          <w:szCs w:val="24"/>
          <w:lang w:eastAsia="en-US"/>
        </w:rPr>
        <w:t xml:space="preserve">Александро-Невского </w:t>
      </w:r>
      <w:r w:rsidRPr="00960544">
        <w:rPr>
          <w:rFonts w:eastAsiaTheme="minorHAnsi"/>
          <w:sz w:val="24"/>
          <w:szCs w:val="24"/>
          <w:lang w:eastAsia="en-US"/>
        </w:rPr>
        <w:t>муниципального округа Рязанской области;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в местах массовых собраний жителей </w:t>
      </w:r>
      <w:r w:rsidR="00430016" w:rsidRPr="00960544">
        <w:rPr>
          <w:rFonts w:eastAsiaTheme="minorHAnsi"/>
          <w:sz w:val="24"/>
          <w:szCs w:val="24"/>
          <w:lang w:eastAsia="en-US"/>
        </w:rPr>
        <w:t xml:space="preserve">Александро-Невского </w:t>
      </w:r>
      <w:r w:rsidRPr="00960544">
        <w:rPr>
          <w:rFonts w:eastAsiaTheme="minorHAnsi"/>
          <w:sz w:val="24"/>
          <w:szCs w:val="24"/>
          <w:lang w:eastAsia="en-US"/>
        </w:rPr>
        <w:t>муниципального округа Рязанской области.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4.11. Допускается размещение Флага или его изображения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на</w:t>
      </w:r>
      <w:proofErr w:type="gramEnd"/>
      <w:r w:rsidRPr="00960544">
        <w:rPr>
          <w:rFonts w:eastAsiaTheme="minorHAnsi"/>
          <w:sz w:val="24"/>
          <w:szCs w:val="24"/>
          <w:lang w:eastAsia="en-US"/>
        </w:rPr>
        <w:t>: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960544">
        <w:rPr>
          <w:rFonts w:eastAsiaTheme="minorHAnsi"/>
          <w:sz w:val="24"/>
          <w:szCs w:val="24"/>
          <w:lang w:eastAsia="en-US"/>
        </w:rPr>
        <w:t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  <w:proofErr w:type="gramEnd"/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- </w:t>
      </w:r>
      <w:proofErr w:type="gramStart"/>
      <w:r w:rsidRPr="00960544">
        <w:rPr>
          <w:rFonts w:eastAsiaTheme="minorHAnsi"/>
          <w:sz w:val="24"/>
          <w:szCs w:val="24"/>
          <w:lang w:eastAsia="en-US"/>
        </w:rPr>
        <w:t>грамотах</w:t>
      </w:r>
      <w:proofErr w:type="gramEnd"/>
      <w:r w:rsidRPr="00960544">
        <w:rPr>
          <w:rFonts w:eastAsiaTheme="minorHAnsi"/>
          <w:sz w:val="24"/>
          <w:szCs w:val="24"/>
          <w:lang w:eastAsia="en-US"/>
        </w:rPr>
        <w:t>, приглашениях, визитных карточках главы муниципального округа, должностных лиц органов местного самоуправления, депутатов представительного органа местного самоуправления.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 xml:space="preserve">Допускается использование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 </w:t>
      </w:r>
      <w:r w:rsidR="00430016" w:rsidRPr="00960544">
        <w:rPr>
          <w:rFonts w:eastAsiaTheme="minorHAnsi"/>
          <w:sz w:val="24"/>
          <w:szCs w:val="24"/>
          <w:lang w:eastAsia="en-US"/>
        </w:rPr>
        <w:t>Александро-Невском</w:t>
      </w:r>
      <w:r w:rsidRPr="00960544">
        <w:rPr>
          <w:rFonts w:eastAsiaTheme="minorHAnsi"/>
          <w:sz w:val="24"/>
          <w:szCs w:val="24"/>
          <w:lang w:eastAsia="en-US"/>
        </w:rPr>
        <w:t xml:space="preserve"> муниципальном округе Рязанской области или непосредственно связанных с муниципальным округом.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4.12. Иные случаи использования Флага устанавливаются главой муниципального округа.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47252D" w:rsidRPr="00960544" w:rsidRDefault="0047252D" w:rsidP="00430016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5. Ответственность за нарушение настоящего Положения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5.1. Использование Флага с нарушением настоящего Положения, а также надругательство над Флагом влекут за собой ответственность в соответствии с законодательством Российской Федерации.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47252D" w:rsidRPr="00960544" w:rsidRDefault="0047252D" w:rsidP="00430016">
      <w:pPr>
        <w:pStyle w:val="a3"/>
        <w:jc w:val="center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6. Заключительные положения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6.1. Внесение в состав (рисунок) Флага каких-либо изменений или дополнений, а также элементов официальных символов Рязанской области допустимо лишь в соответствии с законодательством Российской Федерации и законодательством Рязанской области. Эти изменения должны сопровождаться пересмотром настоящего Положения для отражения внесенных элементов в описание Флага.</w:t>
      </w:r>
    </w:p>
    <w:p w:rsidR="0047252D" w:rsidRPr="00960544" w:rsidRDefault="0047252D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44">
        <w:rPr>
          <w:rFonts w:eastAsiaTheme="minorHAnsi"/>
          <w:sz w:val="24"/>
          <w:szCs w:val="24"/>
          <w:lang w:eastAsia="en-US"/>
        </w:rPr>
        <w:t>6.2. Все права на Флаг принадлежат органам местного самоуправления Михайловского муниципального округа.</w:t>
      </w: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FA3761" w:rsidRPr="00960544" w:rsidRDefault="00FA3761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65231C" w:rsidRPr="00960544" w:rsidRDefault="0065231C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sz w:val="24"/>
          <w:szCs w:val="24"/>
        </w:rPr>
      </w:pPr>
    </w:p>
    <w:p w:rsidR="00430016" w:rsidRPr="00960544" w:rsidRDefault="00430016" w:rsidP="00430016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Приложение № 7</w:t>
      </w:r>
    </w:p>
    <w:p w:rsidR="00430016" w:rsidRPr="00960544" w:rsidRDefault="00430016" w:rsidP="00430016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к решению Думы Александро-Невского</w:t>
      </w:r>
    </w:p>
    <w:p w:rsidR="00430016" w:rsidRPr="00960544" w:rsidRDefault="00430016" w:rsidP="00430016">
      <w:pPr>
        <w:pStyle w:val="a3"/>
        <w:ind w:firstLine="709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муниципального района Рязанской области</w:t>
      </w:r>
    </w:p>
    <w:p w:rsidR="00430016" w:rsidRPr="00960544" w:rsidRDefault="00430016" w:rsidP="0043001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960544">
        <w:rPr>
          <w:sz w:val="24"/>
          <w:szCs w:val="24"/>
        </w:rPr>
        <w:t>от 10 ноября 2025 года №</w:t>
      </w:r>
      <w:r w:rsidR="00960544">
        <w:rPr>
          <w:sz w:val="24"/>
          <w:szCs w:val="24"/>
        </w:rPr>
        <w:t>34</w:t>
      </w:r>
    </w:p>
    <w:p w:rsidR="00430016" w:rsidRPr="00960544" w:rsidRDefault="00430016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430016" w:rsidRPr="00960544" w:rsidRDefault="00430016" w:rsidP="00430016">
      <w:pPr>
        <w:pStyle w:val="a3"/>
        <w:ind w:firstLine="709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960544">
        <w:rPr>
          <w:rFonts w:eastAsiaTheme="minorHAnsi"/>
          <w:b/>
          <w:bCs/>
          <w:sz w:val="24"/>
          <w:szCs w:val="24"/>
          <w:lang w:eastAsia="en-US"/>
        </w:rPr>
        <w:t>ФЛАГ АЛЕКСАНДРО-НЕВСКОГО МУНИЦИПАЛЬНОГО ОКРУГА РЯЗАНСКОЙ ОБЛАСТИ</w:t>
      </w:r>
    </w:p>
    <w:p w:rsidR="00430016" w:rsidRPr="00960544" w:rsidRDefault="00430016" w:rsidP="00430016">
      <w:pPr>
        <w:pStyle w:val="a3"/>
        <w:ind w:firstLine="709"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430016" w:rsidRPr="00960544" w:rsidTr="00430016">
        <w:tc>
          <w:tcPr>
            <w:tcW w:w="9571" w:type="dxa"/>
          </w:tcPr>
          <w:p w:rsidR="00430016" w:rsidRPr="00960544" w:rsidRDefault="00430016" w:rsidP="00430016">
            <w:pPr>
              <w:pStyle w:val="a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4362450" cy="307306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463" cy="307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016" w:rsidRPr="00960544" w:rsidTr="00430016">
        <w:tc>
          <w:tcPr>
            <w:tcW w:w="9571" w:type="dxa"/>
          </w:tcPr>
          <w:p w:rsidR="00430016" w:rsidRPr="00960544" w:rsidRDefault="00430016" w:rsidP="00430016">
            <w:pPr>
              <w:pStyle w:val="a3"/>
              <w:ind w:firstLine="709"/>
              <w:jc w:val="center"/>
              <w:rPr>
                <w:sz w:val="24"/>
                <w:szCs w:val="24"/>
              </w:rPr>
            </w:pPr>
            <w:r w:rsidRPr="00960544">
              <w:rPr>
                <w:rFonts w:eastAsiaTheme="minorHAnsi"/>
                <w:sz w:val="24"/>
                <w:szCs w:val="24"/>
                <w:lang w:eastAsia="en-US"/>
              </w:rPr>
              <w:t>Цветное изображение флага</w:t>
            </w:r>
          </w:p>
          <w:p w:rsidR="00430016" w:rsidRPr="00960544" w:rsidRDefault="00430016" w:rsidP="0047252D">
            <w:pPr>
              <w:pStyle w:val="a3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30016" w:rsidRPr="00960544" w:rsidTr="00430016">
        <w:tc>
          <w:tcPr>
            <w:tcW w:w="9571" w:type="dxa"/>
          </w:tcPr>
          <w:p w:rsidR="00430016" w:rsidRPr="00960544" w:rsidRDefault="00430016" w:rsidP="00430016">
            <w:pPr>
              <w:pStyle w:val="a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60544">
              <w:rPr>
                <w:noProof/>
                <w:sz w:val="24"/>
                <w:szCs w:val="24"/>
              </w:rPr>
              <w:drawing>
                <wp:inline distT="0" distB="0" distL="0" distR="0">
                  <wp:extent cx="4371688" cy="307957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409" cy="308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016" w:rsidRPr="00960544" w:rsidTr="00430016">
        <w:tc>
          <w:tcPr>
            <w:tcW w:w="9571" w:type="dxa"/>
          </w:tcPr>
          <w:p w:rsidR="00430016" w:rsidRPr="00960544" w:rsidRDefault="00430016" w:rsidP="00430016">
            <w:pPr>
              <w:pStyle w:val="a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60544">
              <w:rPr>
                <w:rFonts w:eastAsiaTheme="minorHAnsi"/>
                <w:sz w:val="24"/>
                <w:szCs w:val="24"/>
                <w:lang w:eastAsia="en-US"/>
              </w:rPr>
              <w:t>Контурное изображение флага (чертеж)</w:t>
            </w:r>
          </w:p>
        </w:tc>
      </w:tr>
    </w:tbl>
    <w:p w:rsidR="00430016" w:rsidRPr="00960544" w:rsidRDefault="00430016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430016" w:rsidRPr="00960544" w:rsidRDefault="00430016" w:rsidP="0047252D">
      <w:pPr>
        <w:pStyle w:val="a3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sectPr w:rsidR="00430016" w:rsidRPr="00960544" w:rsidSect="0096054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E3BDD"/>
    <w:multiLevelType w:val="multilevel"/>
    <w:tmpl w:val="74F09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876"/>
    <w:rsid w:val="000234C8"/>
    <w:rsid w:val="000331D2"/>
    <w:rsid w:val="00051D46"/>
    <w:rsid w:val="000E2EE7"/>
    <w:rsid w:val="00175358"/>
    <w:rsid w:val="001B6859"/>
    <w:rsid w:val="001D0637"/>
    <w:rsid w:val="001D6DC2"/>
    <w:rsid w:val="00222C83"/>
    <w:rsid w:val="0024026F"/>
    <w:rsid w:val="002708E8"/>
    <w:rsid w:val="00345B96"/>
    <w:rsid w:val="00430016"/>
    <w:rsid w:val="004510CC"/>
    <w:rsid w:val="0047252D"/>
    <w:rsid w:val="0048535A"/>
    <w:rsid w:val="00523DB9"/>
    <w:rsid w:val="00556600"/>
    <w:rsid w:val="005874D0"/>
    <w:rsid w:val="006121D2"/>
    <w:rsid w:val="00631A7C"/>
    <w:rsid w:val="0065231C"/>
    <w:rsid w:val="006B5BBE"/>
    <w:rsid w:val="0070375F"/>
    <w:rsid w:val="007372F6"/>
    <w:rsid w:val="007B6007"/>
    <w:rsid w:val="007C65BB"/>
    <w:rsid w:val="008710A0"/>
    <w:rsid w:val="00960544"/>
    <w:rsid w:val="00963D92"/>
    <w:rsid w:val="009A5876"/>
    <w:rsid w:val="009B2F19"/>
    <w:rsid w:val="00A0433F"/>
    <w:rsid w:val="00AE5E60"/>
    <w:rsid w:val="00B2789B"/>
    <w:rsid w:val="00C328D5"/>
    <w:rsid w:val="00C351E1"/>
    <w:rsid w:val="00C42F32"/>
    <w:rsid w:val="00C66391"/>
    <w:rsid w:val="00C7554E"/>
    <w:rsid w:val="00CA2499"/>
    <w:rsid w:val="00CC1AFC"/>
    <w:rsid w:val="00E42468"/>
    <w:rsid w:val="00EA342A"/>
    <w:rsid w:val="00F44668"/>
    <w:rsid w:val="00F80A32"/>
    <w:rsid w:val="00F87FE8"/>
    <w:rsid w:val="00FA3761"/>
    <w:rsid w:val="00FE1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52D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">
    <w:name w:val="heading 2"/>
    <w:basedOn w:val="a"/>
    <w:next w:val="a"/>
    <w:link w:val="20"/>
    <w:qFormat/>
    <w:rsid w:val="007B6007"/>
    <w:pPr>
      <w:keepNext/>
      <w:autoSpaceDE w:val="0"/>
      <w:autoSpaceDN w:val="0"/>
      <w:jc w:val="center"/>
      <w:outlineLvl w:val="1"/>
    </w:pPr>
    <w:rPr>
      <w:rFonts w:ascii="Courier New" w:hAnsi="Courier New" w:cs="Courier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328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328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6B5BB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7B6007"/>
    <w:rPr>
      <w:rFonts w:ascii="Courier New" w:eastAsia="Times New Roman" w:hAnsi="Courier New" w:cs="Courier New"/>
      <w:b/>
      <w:bCs/>
      <w:sz w:val="40"/>
      <w:szCs w:val="40"/>
      <w:lang w:eastAsia="ru-RU"/>
    </w:rPr>
  </w:style>
  <w:style w:type="paragraph" w:styleId="a4">
    <w:name w:val="Title"/>
    <w:basedOn w:val="a"/>
    <w:link w:val="a5"/>
    <w:qFormat/>
    <w:rsid w:val="007B6007"/>
    <w:pPr>
      <w:autoSpaceDE w:val="0"/>
      <w:autoSpaceDN w:val="0"/>
      <w:jc w:val="center"/>
    </w:pPr>
    <w:rPr>
      <w:sz w:val="32"/>
      <w:szCs w:val="32"/>
    </w:rPr>
  </w:style>
  <w:style w:type="character" w:customStyle="1" w:styleId="a5">
    <w:name w:val="Название Знак"/>
    <w:basedOn w:val="a0"/>
    <w:link w:val="a4"/>
    <w:rsid w:val="007B6007"/>
    <w:rPr>
      <w:rFonts w:ascii="Times New Roman" w:eastAsia="Times New Roman" w:hAnsi="Times New Roman" w:cs="Times New Roman"/>
      <w:sz w:val="32"/>
      <w:szCs w:val="32"/>
      <w:lang w:eastAsia="ru-RU"/>
    </w:rPr>
  </w:style>
  <w:style w:type="table" w:styleId="a6">
    <w:name w:val="Table Grid"/>
    <w:basedOn w:val="a1"/>
    <w:uiPriority w:val="59"/>
    <w:rsid w:val="00EA3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FE1231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E12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12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180352582A5E1EF3E5F650E04219A455D1F1A90FC5478D251D4CC25390ED2E6ABEC2C2664E9B40EF52D8A72UCP9K" TargetMode="External"/><Relationship Id="rId13" Type="http://schemas.openxmlformats.org/officeDocument/2006/relationships/hyperlink" Target="https://internet.garant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consultantplus://offline/ref=D180352582A5E1EF3E5F7B03124DC44F5F17479AF85275810A82CA72665ED4B3EBAC2A7327ADB908UFP5K" TargetMode="External"/><Relationship Id="rId12" Type="http://schemas.openxmlformats.org/officeDocument/2006/relationships/hyperlink" Target="https://internet.garant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nternet.garant.ru/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internet.garant.ru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sasovogorod.ryazan.gov.ru/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91C4A-EC30-47C7-8FEE-24E7B87E1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3896</Words>
  <Characters>22210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INROG</dc:creator>
  <cp:lastModifiedBy>Пользователь</cp:lastModifiedBy>
  <cp:revision>5</cp:revision>
  <cp:lastPrinted>2025-11-10T05:36:00Z</cp:lastPrinted>
  <dcterms:created xsi:type="dcterms:W3CDTF">2025-11-10T05:28:00Z</dcterms:created>
  <dcterms:modified xsi:type="dcterms:W3CDTF">2025-11-10T06:13:00Z</dcterms:modified>
</cp:coreProperties>
</file>